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F9" w:rsidRDefault="00407AF7" w:rsidP="005D23F9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5D23F9">
        <w:rPr>
          <w:b/>
          <w:sz w:val="28"/>
          <w:szCs w:val="28"/>
          <w:lang w:val="uk-UA"/>
        </w:rPr>
        <w:t>ПРОЄКТ</w:t>
      </w:r>
      <w:r w:rsidR="005D23F9" w:rsidRPr="00212E23">
        <w:rPr>
          <w:b/>
          <w:sz w:val="28"/>
          <w:szCs w:val="28"/>
          <w:lang w:val="uk-UA"/>
        </w:rPr>
        <w:tab/>
      </w:r>
      <w:r w:rsidR="005D23F9">
        <w:rPr>
          <w:b/>
          <w:color w:val="333333"/>
          <w:sz w:val="28"/>
          <w:szCs w:val="28"/>
        </w:rPr>
        <w:t> </w:t>
      </w:r>
      <w:r w:rsidR="005D23F9">
        <w:rPr>
          <w:noProof/>
        </w:rPr>
        <w:drawing>
          <wp:anchor distT="0" distB="0" distL="114300" distR="114300" simplePos="0" relativeHeight="251659264" behindDoc="0" locked="0" layoutInCell="1" allowOverlap="1" wp14:anchorId="653AF2BC" wp14:editId="217F0498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82600" cy="683895"/>
            <wp:effectExtent l="19050" t="0" r="0" b="0"/>
            <wp:wrapSquare wrapText="right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23F9" w:rsidRPr="00212E23" w:rsidRDefault="005D23F9" w:rsidP="005D23F9">
      <w:pPr>
        <w:jc w:val="center"/>
        <w:rPr>
          <w:b/>
          <w:bCs/>
          <w:sz w:val="32"/>
          <w:szCs w:val="32"/>
          <w:lang w:val="uk-UA"/>
        </w:rPr>
      </w:pPr>
    </w:p>
    <w:p w:rsidR="005D23F9" w:rsidRPr="00212E23" w:rsidRDefault="005D23F9" w:rsidP="005D23F9">
      <w:pPr>
        <w:jc w:val="center"/>
        <w:rPr>
          <w:b/>
          <w:bCs/>
          <w:sz w:val="32"/>
          <w:szCs w:val="32"/>
          <w:lang w:val="uk-UA"/>
        </w:rPr>
      </w:pPr>
    </w:p>
    <w:p w:rsidR="005D23F9" w:rsidRPr="00212E23" w:rsidRDefault="005D23F9" w:rsidP="005D23F9">
      <w:pPr>
        <w:jc w:val="center"/>
        <w:rPr>
          <w:b/>
          <w:bCs/>
          <w:sz w:val="32"/>
          <w:szCs w:val="32"/>
          <w:lang w:val="uk-UA"/>
        </w:rPr>
      </w:pPr>
    </w:p>
    <w:p w:rsidR="005D23F9" w:rsidRPr="00212E23" w:rsidRDefault="005D23F9" w:rsidP="005D23F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УКРАЇНА</w:t>
      </w:r>
    </w:p>
    <w:p w:rsidR="005D23F9" w:rsidRPr="00212E23" w:rsidRDefault="005D23F9" w:rsidP="005D23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КЕГИЧІВСЬКА СЕЛИЩНА РАДА</w:t>
      </w:r>
    </w:p>
    <w:p w:rsidR="005D23F9" w:rsidRPr="00AB63EB" w:rsidRDefault="005D23F9" w:rsidP="005D23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ХІ </w:t>
      </w:r>
      <w:r w:rsidR="00E321B0">
        <w:rPr>
          <w:b/>
          <w:bCs/>
          <w:sz w:val="28"/>
          <w:szCs w:val="28"/>
          <w:lang w:val="uk-UA"/>
        </w:rPr>
        <w:t>СЕСІЯ</w:t>
      </w:r>
      <w:r>
        <w:rPr>
          <w:b/>
          <w:bCs/>
          <w:sz w:val="28"/>
          <w:szCs w:val="28"/>
          <w:lang w:val="uk-UA"/>
        </w:rPr>
        <w:t xml:space="preserve"> </w:t>
      </w:r>
      <w:r w:rsidRPr="00212E2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  <w:lang w:val="uk-UA"/>
        </w:rPr>
        <w:t xml:space="preserve"> </w:t>
      </w:r>
      <w:r w:rsidR="00E321B0">
        <w:rPr>
          <w:b/>
          <w:bCs/>
          <w:sz w:val="28"/>
          <w:szCs w:val="28"/>
          <w:lang w:val="uk-UA"/>
        </w:rPr>
        <w:t>СКЛИКАННЯ</w:t>
      </w:r>
    </w:p>
    <w:p w:rsidR="005D23F9" w:rsidRPr="008D1152" w:rsidRDefault="004C2CAA" w:rsidP="005D23F9">
      <w:pPr>
        <w:pStyle w:val="1"/>
        <w:spacing w:line="276" w:lineRule="auto"/>
        <w:rPr>
          <w:b/>
          <w:szCs w:val="28"/>
        </w:rPr>
      </w:pPr>
      <w:r>
        <w:rPr>
          <w:b/>
          <w:szCs w:val="28"/>
        </w:rPr>
        <w:t xml:space="preserve"> </w:t>
      </w:r>
      <w:r w:rsidR="005D23F9" w:rsidRPr="008D1152">
        <w:rPr>
          <w:b/>
          <w:szCs w:val="28"/>
        </w:rPr>
        <w:t>РІШЕННЯ</w:t>
      </w:r>
    </w:p>
    <w:p w:rsidR="005D23F9" w:rsidRDefault="005D23F9" w:rsidP="005D23F9">
      <w:pPr>
        <w:pStyle w:val="1"/>
        <w:ind w:hanging="720"/>
        <w:jc w:val="left"/>
      </w:pPr>
    </w:p>
    <w:p w:rsidR="005D23F9" w:rsidRDefault="005D23F9" w:rsidP="005D23F9">
      <w:pPr>
        <w:tabs>
          <w:tab w:val="left" w:pos="382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28 травня 2021 року                </w:t>
      </w:r>
      <w:r w:rsidR="00E321B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смт Кегичівка                                   №     </w:t>
      </w:r>
      <w:r w:rsidRPr="00212E23"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</w:p>
    <w:p w:rsidR="005D23F9" w:rsidRDefault="005D23F9" w:rsidP="005D23F9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5067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5D23F9" w:rsidRDefault="005D23F9" w:rsidP="006E3B94">
      <w:pPr>
        <w:shd w:val="clear" w:color="auto" w:fill="FFFFFF"/>
        <w:tabs>
          <w:tab w:val="left" w:pos="3544"/>
          <w:tab w:val="left" w:pos="3828"/>
        </w:tabs>
        <w:ind w:right="6094"/>
        <w:jc w:val="both"/>
        <w:rPr>
          <w:b/>
          <w:color w:val="000000" w:themeColor="text1"/>
          <w:bdr w:val="none" w:sz="0" w:space="0" w:color="auto" w:frame="1"/>
          <w:lang w:val="uk-UA"/>
        </w:rPr>
      </w:pPr>
      <w:r>
        <w:rPr>
          <w:b/>
          <w:color w:val="000000" w:themeColor="text1"/>
          <w:bdr w:val="none" w:sz="0" w:space="0" w:color="auto" w:frame="1"/>
          <w:lang w:val="uk-UA"/>
        </w:rPr>
        <w:t>Про </w:t>
      </w:r>
      <w:r w:rsidR="00E321B0">
        <w:rPr>
          <w:b/>
          <w:color w:val="000000" w:themeColor="text1"/>
          <w:bdr w:val="none" w:sz="0" w:space="0" w:color="auto" w:frame="1"/>
          <w:lang w:val="uk-UA"/>
        </w:rPr>
        <w:t>рекомендацію</w:t>
      </w:r>
      <w:r>
        <w:rPr>
          <w:b/>
          <w:color w:val="000000" w:themeColor="text1"/>
          <w:bdr w:val="none" w:sz="0" w:space="0" w:color="auto" w:frame="1"/>
          <w:lang w:val="uk-UA"/>
        </w:rPr>
        <w:t xml:space="preserve"> кандидатури</w:t>
      </w:r>
      <w:r w:rsidR="006E3B94">
        <w:rPr>
          <w:b/>
          <w:color w:val="000000" w:themeColor="text1"/>
          <w:bdr w:val="none" w:sz="0" w:space="0" w:color="auto" w:frame="1"/>
          <w:lang w:val="uk-UA"/>
        </w:rPr>
        <w:t xml:space="preserve"> </w:t>
      </w:r>
      <w:r>
        <w:rPr>
          <w:b/>
          <w:color w:val="000000" w:themeColor="text1"/>
          <w:bdr w:val="none" w:sz="0" w:space="0" w:color="auto" w:frame="1"/>
          <w:lang w:val="uk-UA"/>
        </w:rPr>
        <w:t>Іванько Наталії Андріївни</w:t>
      </w:r>
      <w:r w:rsidR="006E3B94">
        <w:rPr>
          <w:b/>
          <w:color w:val="000000" w:themeColor="text1"/>
          <w:bdr w:val="none" w:sz="0" w:space="0" w:color="auto" w:frame="1"/>
          <w:lang w:val="uk-UA"/>
        </w:rPr>
        <w:t xml:space="preserve">                   </w:t>
      </w:r>
      <w:r>
        <w:rPr>
          <w:b/>
          <w:color w:val="000000" w:themeColor="text1"/>
          <w:bdr w:val="none" w:sz="0" w:space="0" w:color="auto" w:frame="1"/>
          <w:lang w:val="uk-UA"/>
        </w:rPr>
        <w:t xml:space="preserve"> для присвоєння почесного звання України «Мати-героїня»</w:t>
      </w:r>
    </w:p>
    <w:p w:rsidR="005D23F9" w:rsidRPr="006E3B94" w:rsidRDefault="005D23F9" w:rsidP="006E3B94">
      <w:pPr>
        <w:tabs>
          <w:tab w:val="left" w:pos="0"/>
        </w:tabs>
        <w:suppressAutoHyphens/>
        <w:jc w:val="both"/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</w:p>
    <w:p w:rsidR="005D23F9" w:rsidRDefault="005D23F9" w:rsidP="006E3B94">
      <w:pPr>
        <w:tabs>
          <w:tab w:val="left" w:pos="0"/>
        </w:tabs>
        <w:suppressAutoHyphens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212E2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Враховуючи за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яву </w:t>
      </w:r>
      <w:r>
        <w:rPr>
          <w:sz w:val="28"/>
          <w:szCs w:val="28"/>
          <w:lang w:val="uk-UA"/>
        </w:rPr>
        <w:t>Іванько Наталії Андріївни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мешканки селища Слобожанське Красноградського району Харківської області про присвоєння              їй почесного звання України «Мати-героїня», беручи до уваги інформацію, викладену у відповідному нагородному листі, керуючись статтями 4, 10, 25, 26, 42, 46, 59 Закону України «Про місцеве самоврядування в Україні»,  Кегичівська селищна рада</w:t>
      </w:r>
    </w:p>
    <w:p w:rsidR="005D23F9" w:rsidRDefault="005D23F9" w:rsidP="006E3B94">
      <w:pPr>
        <w:tabs>
          <w:tab w:val="left" w:pos="0"/>
        </w:tabs>
        <w:suppressAutoHyphens/>
        <w:jc w:val="both"/>
        <w:rPr>
          <w:color w:val="000000" w:themeColor="text1"/>
          <w:sz w:val="28"/>
          <w:szCs w:val="28"/>
          <w:lang w:val="uk-UA"/>
        </w:rPr>
      </w:pPr>
    </w:p>
    <w:p w:rsidR="005D23F9" w:rsidRDefault="005D23F9" w:rsidP="006E3B94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A0492A">
        <w:rPr>
          <w:b/>
          <w:spacing w:val="20"/>
          <w:sz w:val="28"/>
          <w:szCs w:val="28"/>
          <w:lang w:val="uk-UA"/>
        </w:rPr>
        <w:t>ВИРІШИ</w:t>
      </w:r>
      <w:r>
        <w:rPr>
          <w:b/>
          <w:spacing w:val="20"/>
          <w:sz w:val="28"/>
          <w:szCs w:val="28"/>
          <w:lang w:val="uk-UA"/>
        </w:rPr>
        <w:t>ЛА</w:t>
      </w:r>
      <w:r w:rsidRPr="00A0492A">
        <w:rPr>
          <w:b/>
          <w:spacing w:val="20"/>
          <w:sz w:val="28"/>
          <w:szCs w:val="28"/>
          <w:lang w:val="uk-UA"/>
        </w:rPr>
        <w:t>:</w:t>
      </w:r>
    </w:p>
    <w:p w:rsidR="005D23F9" w:rsidRPr="008635A5" w:rsidRDefault="005D23F9" w:rsidP="006E3B94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5D23F9" w:rsidRPr="00A14464" w:rsidRDefault="00E321B0" w:rsidP="006E3B94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281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Рекомендувати</w:t>
      </w:r>
      <w:r w:rsidR="005D23F9" w:rsidRPr="00A14464">
        <w:rPr>
          <w:color w:val="000000"/>
          <w:sz w:val="28"/>
          <w:szCs w:val="28"/>
          <w:lang w:val="uk-UA"/>
        </w:rPr>
        <w:t xml:space="preserve"> кандидатуру І</w:t>
      </w:r>
      <w:r w:rsidR="00407AF7">
        <w:rPr>
          <w:color w:val="000000"/>
          <w:sz w:val="28"/>
          <w:szCs w:val="28"/>
          <w:lang w:val="uk-UA"/>
        </w:rPr>
        <w:t>ВАНЬКО</w:t>
      </w:r>
      <w:r w:rsidR="005D23F9" w:rsidRPr="00A14464">
        <w:rPr>
          <w:color w:val="000000"/>
          <w:sz w:val="28"/>
          <w:szCs w:val="28"/>
          <w:lang w:val="uk-UA"/>
        </w:rPr>
        <w:t xml:space="preserve"> Наталії Андріївни, </w:t>
      </w:r>
      <w:r w:rsidR="004C2CAA">
        <w:rPr>
          <w:color w:val="000000"/>
          <w:sz w:val="28"/>
          <w:szCs w:val="28"/>
          <w:lang w:val="uk-UA"/>
        </w:rPr>
        <w:t xml:space="preserve">                         </w:t>
      </w:r>
      <w:r w:rsidR="00C22A90">
        <w:rPr>
          <w:color w:val="000000"/>
          <w:sz w:val="28"/>
          <w:szCs w:val="28"/>
          <w:lang w:val="uk-UA"/>
        </w:rPr>
        <w:t>10 червня 1980 року народження</w:t>
      </w:r>
      <w:r w:rsidR="005D23F9" w:rsidRPr="00A14464">
        <w:rPr>
          <w:color w:val="000000"/>
          <w:sz w:val="28"/>
          <w:szCs w:val="28"/>
          <w:lang w:val="uk-UA"/>
        </w:rPr>
        <w:t xml:space="preserve">, матері шістьох дітей, яка проживає по вулиці </w:t>
      </w:r>
      <w:r w:rsidR="00C22A90">
        <w:rPr>
          <w:color w:val="000000"/>
          <w:sz w:val="28"/>
          <w:szCs w:val="28"/>
          <w:lang w:val="uk-UA"/>
        </w:rPr>
        <w:t>Сонячна</w:t>
      </w:r>
      <w:r w:rsidR="00094821">
        <w:rPr>
          <w:color w:val="000000"/>
          <w:sz w:val="28"/>
          <w:szCs w:val="28"/>
          <w:lang w:val="uk-UA"/>
        </w:rPr>
        <w:t>,</w:t>
      </w:r>
      <w:r w:rsidR="00C22A90">
        <w:rPr>
          <w:color w:val="000000"/>
          <w:sz w:val="28"/>
          <w:szCs w:val="28"/>
          <w:lang w:val="uk-UA"/>
        </w:rPr>
        <w:t xml:space="preserve"> будинок 4</w:t>
      </w:r>
      <w:r w:rsidR="00094821">
        <w:rPr>
          <w:color w:val="000000"/>
          <w:sz w:val="28"/>
          <w:szCs w:val="28"/>
          <w:lang w:val="uk-UA"/>
        </w:rPr>
        <w:t>,</w:t>
      </w:r>
      <w:r w:rsidR="00C22A90">
        <w:rPr>
          <w:color w:val="000000"/>
          <w:sz w:val="28"/>
          <w:szCs w:val="28"/>
          <w:lang w:val="uk-UA"/>
        </w:rPr>
        <w:t xml:space="preserve"> квартира 12</w:t>
      </w:r>
      <w:r w:rsidR="00094821">
        <w:rPr>
          <w:color w:val="000000"/>
          <w:sz w:val="28"/>
          <w:szCs w:val="28"/>
          <w:lang w:val="uk-UA"/>
        </w:rPr>
        <w:t>,</w:t>
      </w:r>
      <w:r w:rsidR="005D23F9" w:rsidRPr="00A14464">
        <w:rPr>
          <w:color w:val="000000"/>
          <w:sz w:val="28"/>
          <w:szCs w:val="28"/>
          <w:lang w:val="uk-UA"/>
        </w:rPr>
        <w:t xml:space="preserve"> селища Слобожанське Красноградського району Харківської області </w:t>
      </w:r>
      <w:r w:rsidR="005D23F9">
        <w:rPr>
          <w:color w:val="000000"/>
          <w:sz w:val="28"/>
          <w:szCs w:val="28"/>
          <w:lang w:val="uk-UA"/>
        </w:rPr>
        <w:t>для</w:t>
      </w:r>
      <w:r w:rsidR="005D23F9" w:rsidRPr="00A14464">
        <w:rPr>
          <w:color w:val="000000"/>
          <w:sz w:val="28"/>
          <w:szCs w:val="28"/>
          <w:lang w:val="uk-UA"/>
        </w:rPr>
        <w:t xml:space="preserve"> присвоєння їй почесного звання України «Мати-героїня».  </w:t>
      </w:r>
    </w:p>
    <w:p w:rsidR="005D23F9" w:rsidRPr="00233648" w:rsidRDefault="005D23F9" w:rsidP="006E3B94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281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14464">
        <w:rPr>
          <w:color w:val="000000"/>
          <w:sz w:val="28"/>
          <w:szCs w:val="28"/>
          <w:lang w:val="uk-UA"/>
        </w:rPr>
        <w:t xml:space="preserve">Клопотати перед </w:t>
      </w:r>
      <w:r>
        <w:rPr>
          <w:color w:val="000000"/>
          <w:sz w:val="28"/>
          <w:szCs w:val="28"/>
          <w:lang w:val="uk-UA"/>
        </w:rPr>
        <w:t xml:space="preserve">нагородною комісією </w:t>
      </w:r>
      <w:r w:rsidRPr="00A14464">
        <w:rPr>
          <w:color w:val="000000"/>
          <w:sz w:val="28"/>
          <w:szCs w:val="28"/>
          <w:lang w:val="uk-UA"/>
        </w:rPr>
        <w:t>Красноградсько</w:t>
      </w:r>
      <w:r>
        <w:rPr>
          <w:color w:val="000000"/>
          <w:sz w:val="28"/>
          <w:szCs w:val="28"/>
          <w:lang w:val="uk-UA"/>
        </w:rPr>
        <w:t>ї</w:t>
      </w:r>
      <w:r w:rsidRPr="00A14464">
        <w:rPr>
          <w:color w:val="000000"/>
          <w:sz w:val="28"/>
          <w:szCs w:val="28"/>
          <w:lang w:val="uk-UA"/>
        </w:rPr>
        <w:t xml:space="preserve"> рай</w:t>
      </w:r>
      <w:r>
        <w:rPr>
          <w:color w:val="000000"/>
          <w:sz w:val="28"/>
          <w:szCs w:val="28"/>
          <w:lang w:val="uk-UA"/>
        </w:rPr>
        <w:t>онної</w:t>
      </w:r>
      <w:r w:rsidRPr="00A14464">
        <w:rPr>
          <w:color w:val="000000"/>
          <w:sz w:val="28"/>
          <w:szCs w:val="28"/>
          <w:lang w:val="uk-UA"/>
        </w:rPr>
        <w:t xml:space="preserve"> держ</w:t>
      </w:r>
      <w:r>
        <w:rPr>
          <w:color w:val="000000"/>
          <w:sz w:val="28"/>
          <w:szCs w:val="28"/>
          <w:lang w:val="uk-UA"/>
        </w:rPr>
        <w:t>авної</w:t>
      </w:r>
      <w:r w:rsidRPr="00A1446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адміністрації</w:t>
      </w:r>
      <w:r w:rsidRPr="00A14464">
        <w:rPr>
          <w:color w:val="000000"/>
          <w:sz w:val="28"/>
          <w:szCs w:val="28"/>
          <w:lang w:val="uk-UA"/>
        </w:rPr>
        <w:t xml:space="preserve"> про підтримання кандидатури </w:t>
      </w:r>
      <w:r w:rsidRPr="00A14464">
        <w:rPr>
          <w:sz w:val="28"/>
          <w:szCs w:val="28"/>
          <w:lang w:val="uk-UA"/>
        </w:rPr>
        <w:t>Іванько Наталії Андріївни</w:t>
      </w:r>
      <w:r w:rsidRPr="00A14464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висунутої для присвоєння почесного звання України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            </w:t>
      </w:r>
      <w:r w:rsidRPr="00A14464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«Мати-героїня».</w:t>
      </w:r>
    </w:p>
    <w:p w:rsidR="005D23F9" w:rsidRPr="00233648" w:rsidRDefault="005D23F9" w:rsidP="006E3B94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3364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Контроль за виконанням даного рішення покласти на постійну комісію з питань  </w:t>
      </w:r>
      <w:r w:rsidRPr="00233648">
        <w:rPr>
          <w:rStyle w:val="a6"/>
          <w:b w:val="0"/>
          <w:color w:val="000000"/>
          <w:sz w:val="28"/>
          <w:szCs w:val="28"/>
        </w:rPr>
        <w:t xml:space="preserve">Регламенту,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забезпечення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,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охорони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 та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захисту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 прав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людини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 </w:t>
      </w:r>
      <w:r w:rsidRPr="00233648">
        <w:rPr>
          <w:rStyle w:val="a6"/>
          <w:b w:val="0"/>
          <w:color w:val="000000"/>
          <w:sz w:val="28"/>
          <w:szCs w:val="28"/>
          <w:lang w:val="uk-UA"/>
        </w:rPr>
        <w:t xml:space="preserve">    </w:t>
      </w:r>
      <w:r w:rsidR="006E3B94">
        <w:rPr>
          <w:rStyle w:val="a6"/>
          <w:b w:val="0"/>
          <w:color w:val="000000"/>
          <w:sz w:val="28"/>
          <w:szCs w:val="28"/>
          <w:lang w:val="uk-UA"/>
        </w:rPr>
        <w:t xml:space="preserve">                         </w:t>
      </w:r>
      <w:r w:rsidRPr="00233648">
        <w:rPr>
          <w:rStyle w:val="a6"/>
          <w:b w:val="0"/>
          <w:color w:val="000000"/>
          <w:sz w:val="28"/>
          <w:szCs w:val="28"/>
          <w:lang w:val="uk-UA"/>
        </w:rPr>
        <w:t xml:space="preserve">          </w:t>
      </w:r>
      <w:r w:rsidRPr="00233648">
        <w:rPr>
          <w:rStyle w:val="a6"/>
          <w:b w:val="0"/>
          <w:color w:val="000000"/>
          <w:sz w:val="28"/>
          <w:szCs w:val="28"/>
        </w:rPr>
        <w:t xml:space="preserve">і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громадянина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,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законності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громадського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 порядку,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депутатської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діяльності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 </w:t>
      </w:r>
      <w:r w:rsidRPr="00233648">
        <w:rPr>
          <w:rStyle w:val="a6"/>
          <w:b w:val="0"/>
          <w:color w:val="000000"/>
          <w:sz w:val="28"/>
          <w:szCs w:val="28"/>
          <w:lang w:val="uk-UA"/>
        </w:rPr>
        <w:t xml:space="preserve">                   </w:t>
      </w:r>
      <w:r w:rsidRPr="00233648">
        <w:rPr>
          <w:rStyle w:val="a6"/>
          <w:b w:val="0"/>
          <w:color w:val="000000"/>
          <w:sz w:val="28"/>
          <w:szCs w:val="28"/>
        </w:rPr>
        <w:t xml:space="preserve">та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етики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,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розвитку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місцевого</w:t>
      </w:r>
      <w:proofErr w:type="spellEnd"/>
      <w:r w:rsidRPr="00233648">
        <w:rPr>
          <w:rStyle w:val="a6"/>
          <w:b w:val="0"/>
          <w:color w:val="000000"/>
          <w:sz w:val="28"/>
          <w:szCs w:val="28"/>
        </w:rPr>
        <w:t xml:space="preserve"> </w:t>
      </w:r>
      <w:proofErr w:type="spellStart"/>
      <w:r w:rsidRPr="00233648">
        <w:rPr>
          <w:rStyle w:val="a6"/>
          <w:b w:val="0"/>
          <w:color w:val="000000"/>
          <w:sz w:val="28"/>
          <w:szCs w:val="28"/>
        </w:rPr>
        <w:t>самоврядування</w:t>
      </w:r>
      <w:proofErr w:type="spellEnd"/>
      <w:r w:rsidRPr="00233648">
        <w:rPr>
          <w:rStyle w:val="a6"/>
          <w:b w:val="0"/>
          <w:color w:val="000000"/>
          <w:sz w:val="28"/>
          <w:szCs w:val="28"/>
          <w:lang w:val="uk-UA"/>
        </w:rPr>
        <w:t xml:space="preserve"> (голова комісії Ірина ЛЕШКО).</w:t>
      </w:r>
    </w:p>
    <w:p w:rsidR="005D23F9" w:rsidRDefault="005D23F9" w:rsidP="006E3B94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6E3B94" w:rsidRPr="00904A2F" w:rsidRDefault="006E3B94" w:rsidP="006E3B94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F4704E" w:rsidRDefault="005D23F9" w:rsidP="006E3B94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Кегичівський селищний голова                                       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Антон ДОЦЕНКО</w:t>
      </w:r>
    </w:p>
    <w:p w:rsidR="00692F5F" w:rsidRDefault="00692F5F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2F5F" w:rsidRDefault="00692F5F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907DD" w:rsidRDefault="009907DD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907DD" w:rsidRDefault="009907DD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sectPr w:rsidR="009907DD" w:rsidSect="00D72364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A0B5A"/>
    <w:multiLevelType w:val="hybridMultilevel"/>
    <w:tmpl w:val="CDE0C812"/>
    <w:lvl w:ilvl="0" w:tplc="F7484F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4E"/>
    <w:rsid w:val="00020BC0"/>
    <w:rsid w:val="00031BA1"/>
    <w:rsid w:val="00031E89"/>
    <w:rsid w:val="000321F5"/>
    <w:rsid w:val="0003765C"/>
    <w:rsid w:val="00040D95"/>
    <w:rsid w:val="00051300"/>
    <w:rsid w:val="00053AC7"/>
    <w:rsid w:val="000648D0"/>
    <w:rsid w:val="00070D7B"/>
    <w:rsid w:val="000851BA"/>
    <w:rsid w:val="0009232B"/>
    <w:rsid w:val="00094821"/>
    <w:rsid w:val="00094D28"/>
    <w:rsid w:val="000B0110"/>
    <w:rsid w:val="000C10CA"/>
    <w:rsid w:val="000C23FB"/>
    <w:rsid w:val="000F3F96"/>
    <w:rsid w:val="000F75A0"/>
    <w:rsid w:val="001004CB"/>
    <w:rsid w:val="00106ECC"/>
    <w:rsid w:val="001071B6"/>
    <w:rsid w:val="00146905"/>
    <w:rsid w:val="00161622"/>
    <w:rsid w:val="001636AF"/>
    <w:rsid w:val="00172ABB"/>
    <w:rsid w:val="00173C76"/>
    <w:rsid w:val="0018734E"/>
    <w:rsid w:val="00192F89"/>
    <w:rsid w:val="001A1795"/>
    <w:rsid w:val="001A581C"/>
    <w:rsid w:val="001A6A57"/>
    <w:rsid w:val="001A702E"/>
    <w:rsid w:val="001B47E4"/>
    <w:rsid w:val="001B5589"/>
    <w:rsid w:val="001D10A8"/>
    <w:rsid w:val="001D557D"/>
    <w:rsid w:val="001D73B1"/>
    <w:rsid w:val="001F4A46"/>
    <w:rsid w:val="001F655A"/>
    <w:rsid w:val="00216F3A"/>
    <w:rsid w:val="0022211C"/>
    <w:rsid w:val="00227A3B"/>
    <w:rsid w:val="00227DC3"/>
    <w:rsid w:val="002335BE"/>
    <w:rsid w:val="00245E56"/>
    <w:rsid w:val="00247BDD"/>
    <w:rsid w:val="002510AD"/>
    <w:rsid w:val="00253482"/>
    <w:rsid w:val="00257EF9"/>
    <w:rsid w:val="00270841"/>
    <w:rsid w:val="00286FB7"/>
    <w:rsid w:val="00297009"/>
    <w:rsid w:val="002A15FE"/>
    <w:rsid w:val="002A42CB"/>
    <w:rsid w:val="002D2713"/>
    <w:rsid w:val="002D3978"/>
    <w:rsid w:val="002D709A"/>
    <w:rsid w:val="002E42EB"/>
    <w:rsid w:val="00303BB9"/>
    <w:rsid w:val="003045F1"/>
    <w:rsid w:val="0039558A"/>
    <w:rsid w:val="003A1A29"/>
    <w:rsid w:val="003C68E1"/>
    <w:rsid w:val="003D0A27"/>
    <w:rsid w:val="003D1C11"/>
    <w:rsid w:val="003D70CC"/>
    <w:rsid w:val="003E081C"/>
    <w:rsid w:val="003E20DA"/>
    <w:rsid w:val="003E6603"/>
    <w:rsid w:val="00406674"/>
    <w:rsid w:val="00407AF7"/>
    <w:rsid w:val="00410B82"/>
    <w:rsid w:val="00410D62"/>
    <w:rsid w:val="004235A7"/>
    <w:rsid w:val="004254A7"/>
    <w:rsid w:val="004271AE"/>
    <w:rsid w:val="00436D16"/>
    <w:rsid w:val="00437FBC"/>
    <w:rsid w:val="004629AB"/>
    <w:rsid w:val="00482397"/>
    <w:rsid w:val="00493F9F"/>
    <w:rsid w:val="004A0E8A"/>
    <w:rsid w:val="004A3054"/>
    <w:rsid w:val="004B1FFF"/>
    <w:rsid w:val="004C2CAA"/>
    <w:rsid w:val="004D4F6B"/>
    <w:rsid w:val="004E73F6"/>
    <w:rsid w:val="004F1A51"/>
    <w:rsid w:val="00535D91"/>
    <w:rsid w:val="005434B7"/>
    <w:rsid w:val="00567E7E"/>
    <w:rsid w:val="0059128E"/>
    <w:rsid w:val="005A37C7"/>
    <w:rsid w:val="005D23F9"/>
    <w:rsid w:val="005E23E9"/>
    <w:rsid w:val="005F1E2B"/>
    <w:rsid w:val="00612ADF"/>
    <w:rsid w:val="00620948"/>
    <w:rsid w:val="0067589C"/>
    <w:rsid w:val="00687C36"/>
    <w:rsid w:val="00692F5F"/>
    <w:rsid w:val="006C5165"/>
    <w:rsid w:val="006E0278"/>
    <w:rsid w:val="006E3B94"/>
    <w:rsid w:val="00706995"/>
    <w:rsid w:val="00717B08"/>
    <w:rsid w:val="0072275D"/>
    <w:rsid w:val="00787E44"/>
    <w:rsid w:val="00791490"/>
    <w:rsid w:val="007C1D85"/>
    <w:rsid w:val="007E0BBB"/>
    <w:rsid w:val="007E5180"/>
    <w:rsid w:val="007F1D0F"/>
    <w:rsid w:val="00800C85"/>
    <w:rsid w:val="0080617B"/>
    <w:rsid w:val="00813653"/>
    <w:rsid w:val="0081389D"/>
    <w:rsid w:val="00834FAB"/>
    <w:rsid w:val="00851367"/>
    <w:rsid w:val="00856C49"/>
    <w:rsid w:val="008635A5"/>
    <w:rsid w:val="0088657D"/>
    <w:rsid w:val="00890265"/>
    <w:rsid w:val="00890310"/>
    <w:rsid w:val="008F6976"/>
    <w:rsid w:val="00901333"/>
    <w:rsid w:val="00904A2F"/>
    <w:rsid w:val="009064E9"/>
    <w:rsid w:val="00906BC7"/>
    <w:rsid w:val="009079BA"/>
    <w:rsid w:val="00907C28"/>
    <w:rsid w:val="00917E3E"/>
    <w:rsid w:val="00941CFA"/>
    <w:rsid w:val="009500F5"/>
    <w:rsid w:val="009840FB"/>
    <w:rsid w:val="009866E3"/>
    <w:rsid w:val="009907DD"/>
    <w:rsid w:val="009949EB"/>
    <w:rsid w:val="009F4877"/>
    <w:rsid w:val="00A066AD"/>
    <w:rsid w:val="00A205F5"/>
    <w:rsid w:val="00A225D2"/>
    <w:rsid w:val="00A24AF3"/>
    <w:rsid w:val="00A32E73"/>
    <w:rsid w:val="00A3532D"/>
    <w:rsid w:val="00A543DD"/>
    <w:rsid w:val="00A551D5"/>
    <w:rsid w:val="00A62A9D"/>
    <w:rsid w:val="00A97112"/>
    <w:rsid w:val="00AA457D"/>
    <w:rsid w:val="00AD7C95"/>
    <w:rsid w:val="00AF7165"/>
    <w:rsid w:val="00B21F87"/>
    <w:rsid w:val="00B22DE7"/>
    <w:rsid w:val="00B23D98"/>
    <w:rsid w:val="00B3246B"/>
    <w:rsid w:val="00B45366"/>
    <w:rsid w:val="00B77D15"/>
    <w:rsid w:val="00B82E88"/>
    <w:rsid w:val="00BA4F7A"/>
    <w:rsid w:val="00BA6CC5"/>
    <w:rsid w:val="00BB2BAA"/>
    <w:rsid w:val="00BD06FC"/>
    <w:rsid w:val="00BD54E2"/>
    <w:rsid w:val="00C22A90"/>
    <w:rsid w:val="00C4116D"/>
    <w:rsid w:val="00C52053"/>
    <w:rsid w:val="00C81E77"/>
    <w:rsid w:val="00C84719"/>
    <w:rsid w:val="00C852C0"/>
    <w:rsid w:val="00CB03F8"/>
    <w:rsid w:val="00CB5116"/>
    <w:rsid w:val="00D11533"/>
    <w:rsid w:val="00D33AB1"/>
    <w:rsid w:val="00D60872"/>
    <w:rsid w:val="00D72364"/>
    <w:rsid w:val="00D938CF"/>
    <w:rsid w:val="00D951D8"/>
    <w:rsid w:val="00DA3BB4"/>
    <w:rsid w:val="00DF7679"/>
    <w:rsid w:val="00E00414"/>
    <w:rsid w:val="00E0087E"/>
    <w:rsid w:val="00E01B47"/>
    <w:rsid w:val="00E128EB"/>
    <w:rsid w:val="00E205BE"/>
    <w:rsid w:val="00E31014"/>
    <w:rsid w:val="00E321B0"/>
    <w:rsid w:val="00E33D87"/>
    <w:rsid w:val="00E371D6"/>
    <w:rsid w:val="00E42837"/>
    <w:rsid w:val="00E44D7E"/>
    <w:rsid w:val="00E704F5"/>
    <w:rsid w:val="00E76B87"/>
    <w:rsid w:val="00E802ED"/>
    <w:rsid w:val="00ED4CFD"/>
    <w:rsid w:val="00EF11A4"/>
    <w:rsid w:val="00F158D9"/>
    <w:rsid w:val="00F213B1"/>
    <w:rsid w:val="00F240E7"/>
    <w:rsid w:val="00F26772"/>
    <w:rsid w:val="00F352FE"/>
    <w:rsid w:val="00F42290"/>
    <w:rsid w:val="00F4704E"/>
    <w:rsid w:val="00F756A7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5D23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5D2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C3118-8DF9-4E80-B1EF-AD07DAFF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2021-05-25T13:46:00Z</cp:lastPrinted>
  <dcterms:created xsi:type="dcterms:W3CDTF">2021-05-25T13:46:00Z</dcterms:created>
  <dcterms:modified xsi:type="dcterms:W3CDTF">2021-05-25T13:46:00Z</dcterms:modified>
</cp:coreProperties>
</file>