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3C1" w:rsidRDefault="001B6DC9" w:rsidP="00DF725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  <w:r w:rsidRPr="0088771C">
        <w:rPr>
          <w:rFonts w:ascii="Times New Roman" w:hAnsi="Times New Roman" w:cs="Times New Roman"/>
          <w:sz w:val="20"/>
          <w:szCs w:val="20"/>
          <w:lang w:val="uk-UA"/>
        </w:rPr>
        <w:t>Додаток</w:t>
      </w:r>
      <w:r w:rsidR="006803C1">
        <w:rPr>
          <w:rFonts w:ascii="Times New Roman" w:hAnsi="Times New Roman" w:cs="Times New Roman"/>
          <w:sz w:val="20"/>
          <w:szCs w:val="20"/>
          <w:lang w:val="uk-UA"/>
        </w:rPr>
        <w:t xml:space="preserve"> 2 </w:t>
      </w:r>
    </w:p>
    <w:p w:rsidR="001B6DC9" w:rsidRPr="0088771C" w:rsidRDefault="0088771C" w:rsidP="00DF725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  <w:r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до </w:t>
      </w:r>
      <w:r w:rsidR="001B6DC9"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Програми </w:t>
      </w:r>
    </w:p>
    <w:p w:rsidR="001B6DC9" w:rsidRPr="001B0FE8" w:rsidRDefault="001B6DC9" w:rsidP="00841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 w:rsidRPr="001B0F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</w:t>
      </w:r>
      <w:r w:rsidR="006803C1">
        <w:rPr>
          <w:rFonts w:ascii="Times New Roman" w:hAnsi="Times New Roman" w:cs="Times New Roman"/>
          <w:b/>
          <w:sz w:val="28"/>
          <w:szCs w:val="28"/>
          <w:lang w:val="uk-UA"/>
        </w:rPr>
        <w:t>другої черги</w:t>
      </w:r>
      <w:r w:rsidRPr="001B0F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проведення експлуатаційного обслуговування</w:t>
      </w:r>
    </w:p>
    <w:p w:rsidR="001B6DC9" w:rsidRPr="001B0FE8" w:rsidRDefault="001B6DC9" w:rsidP="00841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0FE8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CA682E">
        <w:rPr>
          <w:rFonts w:ascii="Times New Roman" w:hAnsi="Times New Roman" w:cs="Times New Roman"/>
          <w:b/>
          <w:sz w:val="28"/>
          <w:szCs w:val="28"/>
          <w:lang w:val="uk-UA"/>
        </w:rPr>
        <w:t>поточного</w:t>
      </w:r>
      <w:r w:rsidRPr="001B0F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ремонту) доріг комунальної власності  у 2021 році</w:t>
      </w:r>
    </w:p>
    <w:bookmarkEnd w:id="0"/>
    <w:p w:rsidR="007B47D5" w:rsidRPr="001B0FE8" w:rsidRDefault="007B47D5" w:rsidP="001B6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15079" w:type="dxa"/>
        <w:tblLook w:val="04A0" w:firstRow="1" w:lastRow="0" w:firstColumn="1" w:lastColumn="0" w:noHBand="0" w:noVBand="1"/>
      </w:tblPr>
      <w:tblGrid>
        <w:gridCol w:w="568"/>
        <w:gridCol w:w="2801"/>
        <w:gridCol w:w="3543"/>
        <w:gridCol w:w="1885"/>
        <w:gridCol w:w="2226"/>
        <w:gridCol w:w="2268"/>
        <w:gridCol w:w="1788"/>
      </w:tblGrid>
      <w:tr w:rsidR="009F05EA" w:rsidRPr="001B0FE8" w:rsidTr="009F05EA">
        <w:tc>
          <w:tcPr>
            <w:tcW w:w="568" w:type="dxa"/>
          </w:tcPr>
          <w:p w:rsidR="009F05EA" w:rsidRPr="001B0FE8" w:rsidRDefault="009F05EA" w:rsidP="001B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01" w:type="dxa"/>
            <w:vAlign w:val="center"/>
          </w:tcPr>
          <w:p w:rsidR="009F05EA" w:rsidRPr="001B0FE8" w:rsidRDefault="009F05EA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населеного пункту Кегичівської селищної ради</w:t>
            </w:r>
          </w:p>
        </w:tc>
        <w:tc>
          <w:tcPr>
            <w:tcW w:w="3543" w:type="dxa"/>
            <w:vAlign w:val="center"/>
          </w:tcPr>
          <w:p w:rsidR="009F05EA" w:rsidRPr="001B0FE8" w:rsidRDefault="009F05EA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вулиці (провулку), адресна прив’язка</w:t>
            </w:r>
          </w:p>
        </w:tc>
        <w:tc>
          <w:tcPr>
            <w:tcW w:w="1885" w:type="dxa"/>
            <w:vAlign w:val="center"/>
          </w:tcPr>
          <w:p w:rsidR="009F05EA" w:rsidRPr="001B0FE8" w:rsidRDefault="00CA682E" w:rsidP="00CA68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Загальн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ий обсяг робіт, </w:t>
            </w:r>
            <w:r w:rsidR="009F05EA"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км</w:t>
            </w:r>
          </w:p>
        </w:tc>
        <w:tc>
          <w:tcPr>
            <w:tcW w:w="2226" w:type="dxa"/>
            <w:vAlign w:val="center"/>
          </w:tcPr>
          <w:p w:rsidR="009F05EA" w:rsidRPr="001B0FE8" w:rsidRDefault="009F05EA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Тип покриття</w:t>
            </w:r>
          </w:p>
        </w:tc>
        <w:tc>
          <w:tcPr>
            <w:tcW w:w="2268" w:type="dxa"/>
            <w:vAlign w:val="center"/>
          </w:tcPr>
          <w:p w:rsidR="009F05EA" w:rsidRPr="001B0FE8" w:rsidRDefault="009F05EA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Проведення робіт</w:t>
            </w:r>
          </w:p>
        </w:tc>
        <w:tc>
          <w:tcPr>
            <w:tcW w:w="1788" w:type="dxa"/>
            <w:vAlign w:val="center"/>
          </w:tcPr>
          <w:p w:rsidR="009F05EA" w:rsidRPr="001B0FE8" w:rsidRDefault="009F05EA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Обсяг фінансування, тис. </w:t>
            </w:r>
            <w:proofErr w:type="spellStart"/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грн</w:t>
            </w:r>
            <w:proofErr w:type="spellEnd"/>
          </w:p>
        </w:tc>
      </w:tr>
      <w:tr w:rsidR="009F05EA" w:rsidRPr="001B0FE8" w:rsidTr="009F05EA">
        <w:tc>
          <w:tcPr>
            <w:tcW w:w="568" w:type="dxa"/>
          </w:tcPr>
          <w:p w:rsidR="009F05EA" w:rsidRPr="001B0FE8" w:rsidRDefault="007B47D5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01" w:type="dxa"/>
          </w:tcPr>
          <w:p w:rsidR="009F05EA" w:rsidRPr="001B0FE8" w:rsidRDefault="006803C1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Крутоярівка</w:t>
            </w:r>
            <w:r w:rsidR="00DF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Кегичівська селищна рада, Харківська область</w:t>
            </w:r>
          </w:p>
        </w:tc>
        <w:tc>
          <w:tcPr>
            <w:tcW w:w="3543" w:type="dxa"/>
          </w:tcPr>
          <w:p w:rsidR="009F05EA" w:rsidRPr="001B0FE8" w:rsidRDefault="009F05EA" w:rsidP="00CE5C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 w:rsidR="00CE5C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Вишнева</w:t>
            </w:r>
          </w:p>
        </w:tc>
        <w:tc>
          <w:tcPr>
            <w:tcW w:w="1885" w:type="dxa"/>
          </w:tcPr>
          <w:p w:rsidR="009F05EA" w:rsidRPr="001B0FE8" w:rsidRDefault="00CE5C17" w:rsidP="00CA68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0,7</w:t>
            </w:r>
            <w:r w:rsidR="00CA68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226" w:type="dxa"/>
          </w:tcPr>
          <w:p w:rsidR="009F05EA" w:rsidRPr="001B0FE8" w:rsidRDefault="00CE5C17" w:rsidP="00345B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Тверде покриття</w:t>
            </w:r>
          </w:p>
        </w:tc>
        <w:tc>
          <w:tcPr>
            <w:tcW w:w="2268" w:type="dxa"/>
          </w:tcPr>
          <w:p w:rsidR="009F05EA" w:rsidRPr="001B0FE8" w:rsidRDefault="00180E9D" w:rsidP="00180E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</w:t>
            </w:r>
          </w:p>
        </w:tc>
        <w:tc>
          <w:tcPr>
            <w:tcW w:w="1788" w:type="dxa"/>
          </w:tcPr>
          <w:p w:rsidR="009F05EA" w:rsidRPr="001B0FE8" w:rsidRDefault="006B19D4" w:rsidP="006B19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19D4">
              <w:rPr>
                <w:rFonts w:ascii="Times New Roman" w:hAnsi="Times New Roman" w:cs="Times New Roman"/>
                <w:sz w:val="24"/>
                <w:szCs w:val="24"/>
              </w:rPr>
              <w:t>564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345B31" w:rsidRPr="001B0FE8" w:rsidTr="009F05EA">
        <w:tc>
          <w:tcPr>
            <w:tcW w:w="568" w:type="dxa"/>
          </w:tcPr>
          <w:p w:rsidR="00345B31" w:rsidRPr="001B0FE8" w:rsidRDefault="00345B31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801" w:type="dxa"/>
          </w:tcPr>
          <w:p w:rsidR="00345B31" w:rsidRPr="001B0FE8" w:rsidRDefault="00345B31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Нова Парафіївка</w:t>
            </w:r>
            <w:r w:rsidR="00DF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Кегичівська селищна рада, Харківська область</w:t>
            </w:r>
          </w:p>
        </w:tc>
        <w:tc>
          <w:tcPr>
            <w:tcW w:w="3543" w:type="dxa"/>
          </w:tcPr>
          <w:p w:rsidR="00345B31" w:rsidRPr="001B0FE8" w:rsidRDefault="00345B31" w:rsidP="000C40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Будівників</w:t>
            </w:r>
          </w:p>
        </w:tc>
        <w:tc>
          <w:tcPr>
            <w:tcW w:w="1885" w:type="dxa"/>
          </w:tcPr>
          <w:p w:rsidR="00345B31" w:rsidRPr="001B0FE8" w:rsidRDefault="00CA682E" w:rsidP="000C40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0,920</w:t>
            </w:r>
          </w:p>
        </w:tc>
        <w:tc>
          <w:tcPr>
            <w:tcW w:w="2226" w:type="dxa"/>
          </w:tcPr>
          <w:p w:rsidR="00345B31" w:rsidRDefault="00345B31" w:rsidP="00345B31">
            <w:pPr>
              <w:jc w:val="center"/>
            </w:pPr>
            <w:r w:rsidRPr="000758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Тверде покриття</w:t>
            </w:r>
          </w:p>
        </w:tc>
        <w:tc>
          <w:tcPr>
            <w:tcW w:w="2268" w:type="dxa"/>
          </w:tcPr>
          <w:p w:rsidR="00345B31" w:rsidRDefault="00345B31" w:rsidP="00180E9D">
            <w:pPr>
              <w:jc w:val="center"/>
            </w:pPr>
            <w:r w:rsidRPr="001F52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</w:t>
            </w:r>
          </w:p>
        </w:tc>
        <w:tc>
          <w:tcPr>
            <w:tcW w:w="1788" w:type="dxa"/>
          </w:tcPr>
          <w:p w:rsidR="00345B31" w:rsidRPr="006B19D4" w:rsidRDefault="006B19D4" w:rsidP="006B19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19D4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345B31" w:rsidRPr="001B0FE8" w:rsidTr="009F05EA">
        <w:tc>
          <w:tcPr>
            <w:tcW w:w="568" w:type="dxa"/>
          </w:tcPr>
          <w:p w:rsidR="00345B31" w:rsidRPr="001B0FE8" w:rsidRDefault="00345B31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801" w:type="dxa"/>
          </w:tcPr>
          <w:p w:rsidR="00345B31" w:rsidRPr="001B0FE8" w:rsidRDefault="00345B31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Нова Парафіївка</w:t>
            </w:r>
            <w:r w:rsidR="00DF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Кегичівська селищна рада, Харківська область</w:t>
            </w:r>
          </w:p>
        </w:tc>
        <w:tc>
          <w:tcPr>
            <w:tcW w:w="3543" w:type="dxa"/>
          </w:tcPr>
          <w:p w:rsidR="00345B31" w:rsidRPr="001B0FE8" w:rsidRDefault="00345B31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Садова</w:t>
            </w:r>
          </w:p>
        </w:tc>
        <w:tc>
          <w:tcPr>
            <w:tcW w:w="1885" w:type="dxa"/>
          </w:tcPr>
          <w:p w:rsidR="00345B31" w:rsidRPr="001B0FE8" w:rsidRDefault="00345B31" w:rsidP="00CA68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</w:t>
            </w:r>
            <w:r w:rsidR="00CA68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</w:t>
            </w:r>
          </w:p>
        </w:tc>
        <w:tc>
          <w:tcPr>
            <w:tcW w:w="2226" w:type="dxa"/>
          </w:tcPr>
          <w:p w:rsidR="00345B31" w:rsidRDefault="00345B31" w:rsidP="00345B31">
            <w:pPr>
              <w:jc w:val="center"/>
            </w:pPr>
            <w:r w:rsidRPr="000758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Тверде покриття</w:t>
            </w:r>
          </w:p>
        </w:tc>
        <w:tc>
          <w:tcPr>
            <w:tcW w:w="2268" w:type="dxa"/>
          </w:tcPr>
          <w:p w:rsidR="00345B31" w:rsidRDefault="00345B31" w:rsidP="00180E9D">
            <w:pPr>
              <w:jc w:val="center"/>
            </w:pPr>
            <w:r w:rsidRPr="001F52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</w:t>
            </w:r>
          </w:p>
        </w:tc>
        <w:tc>
          <w:tcPr>
            <w:tcW w:w="1788" w:type="dxa"/>
          </w:tcPr>
          <w:p w:rsidR="00345B31" w:rsidRPr="001B0FE8" w:rsidRDefault="006B19D4" w:rsidP="006B19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131,00</w:t>
            </w:r>
          </w:p>
        </w:tc>
      </w:tr>
      <w:tr w:rsidR="00345B31" w:rsidRPr="001B0FE8" w:rsidTr="009F05EA">
        <w:tc>
          <w:tcPr>
            <w:tcW w:w="568" w:type="dxa"/>
          </w:tcPr>
          <w:p w:rsidR="00345B31" w:rsidRPr="001B0FE8" w:rsidRDefault="00345B31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801" w:type="dxa"/>
          </w:tcPr>
          <w:p w:rsidR="00345B31" w:rsidRPr="001B0FE8" w:rsidRDefault="00345B31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Нова Парафіївка</w:t>
            </w:r>
            <w:r w:rsidR="00DF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Кегичівська селищна рада, Харківська область</w:t>
            </w:r>
          </w:p>
        </w:tc>
        <w:tc>
          <w:tcPr>
            <w:tcW w:w="3543" w:type="dxa"/>
          </w:tcPr>
          <w:p w:rsidR="00345B31" w:rsidRPr="001B0FE8" w:rsidRDefault="00345B31" w:rsidP="000C40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Миру</w:t>
            </w:r>
          </w:p>
        </w:tc>
        <w:tc>
          <w:tcPr>
            <w:tcW w:w="1885" w:type="dxa"/>
          </w:tcPr>
          <w:p w:rsidR="00345B31" w:rsidRPr="001B0FE8" w:rsidRDefault="00CA682E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0,550</w:t>
            </w:r>
          </w:p>
        </w:tc>
        <w:tc>
          <w:tcPr>
            <w:tcW w:w="2226" w:type="dxa"/>
          </w:tcPr>
          <w:p w:rsidR="00345B31" w:rsidRDefault="00345B31" w:rsidP="00345B31">
            <w:pPr>
              <w:jc w:val="center"/>
            </w:pPr>
            <w:r w:rsidRPr="000758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Тверде покриття</w:t>
            </w:r>
          </w:p>
        </w:tc>
        <w:tc>
          <w:tcPr>
            <w:tcW w:w="2268" w:type="dxa"/>
          </w:tcPr>
          <w:p w:rsidR="00345B31" w:rsidRDefault="00345B31" w:rsidP="00180E9D">
            <w:pPr>
              <w:jc w:val="center"/>
            </w:pPr>
            <w:r w:rsidRPr="001F52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</w:t>
            </w:r>
          </w:p>
        </w:tc>
        <w:tc>
          <w:tcPr>
            <w:tcW w:w="1788" w:type="dxa"/>
          </w:tcPr>
          <w:p w:rsidR="00345B31" w:rsidRPr="001B0FE8" w:rsidRDefault="006B19D4" w:rsidP="006B19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58,50</w:t>
            </w:r>
          </w:p>
        </w:tc>
      </w:tr>
      <w:tr w:rsidR="007B47D5" w:rsidRPr="001B0FE8" w:rsidTr="007672D3">
        <w:tc>
          <w:tcPr>
            <w:tcW w:w="13291" w:type="dxa"/>
            <w:gridSpan w:val="6"/>
          </w:tcPr>
          <w:p w:rsidR="007B47D5" w:rsidRPr="001B0FE8" w:rsidRDefault="007B47D5" w:rsidP="007B47D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788" w:type="dxa"/>
          </w:tcPr>
          <w:p w:rsidR="007B47D5" w:rsidRPr="001B0FE8" w:rsidRDefault="006B19D4" w:rsidP="001A2C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1000</w:t>
            </w:r>
            <w:r w:rsidR="00CA682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,00</w:t>
            </w:r>
          </w:p>
        </w:tc>
      </w:tr>
    </w:tbl>
    <w:p w:rsidR="001B6DC9" w:rsidRPr="001B0FE8" w:rsidRDefault="001B6DC9" w:rsidP="001B6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71C" w:rsidRDefault="0088771C" w:rsidP="007B47D5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88771C" w:rsidSect="0088771C">
      <w:pgSz w:w="16838" w:h="11906" w:orient="landscape"/>
      <w:pgMar w:top="851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B6DC9"/>
    <w:rsid w:val="00027EC4"/>
    <w:rsid w:val="000C4066"/>
    <w:rsid w:val="00121825"/>
    <w:rsid w:val="001379D1"/>
    <w:rsid w:val="00180E9D"/>
    <w:rsid w:val="001A2C85"/>
    <w:rsid w:val="001B0FE8"/>
    <w:rsid w:val="001B33AF"/>
    <w:rsid w:val="001B6DC9"/>
    <w:rsid w:val="00267373"/>
    <w:rsid w:val="00280C6B"/>
    <w:rsid w:val="002A2EF5"/>
    <w:rsid w:val="002C3A6E"/>
    <w:rsid w:val="002E4516"/>
    <w:rsid w:val="00345B31"/>
    <w:rsid w:val="003F409F"/>
    <w:rsid w:val="00423D08"/>
    <w:rsid w:val="004602CA"/>
    <w:rsid w:val="00482FB2"/>
    <w:rsid w:val="005A4141"/>
    <w:rsid w:val="00616C4E"/>
    <w:rsid w:val="006803C1"/>
    <w:rsid w:val="006B19D4"/>
    <w:rsid w:val="006D4EE3"/>
    <w:rsid w:val="006D5CE1"/>
    <w:rsid w:val="00717461"/>
    <w:rsid w:val="007B47D5"/>
    <w:rsid w:val="0082067D"/>
    <w:rsid w:val="00841035"/>
    <w:rsid w:val="00863BBE"/>
    <w:rsid w:val="0088771C"/>
    <w:rsid w:val="008A280B"/>
    <w:rsid w:val="008B410A"/>
    <w:rsid w:val="008B5B17"/>
    <w:rsid w:val="008F2C5D"/>
    <w:rsid w:val="00963F5C"/>
    <w:rsid w:val="009F0309"/>
    <w:rsid w:val="009F05EA"/>
    <w:rsid w:val="00A00752"/>
    <w:rsid w:val="00A27D76"/>
    <w:rsid w:val="00AF260C"/>
    <w:rsid w:val="00B616A3"/>
    <w:rsid w:val="00C00577"/>
    <w:rsid w:val="00C173CB"/>
    <w:rsid w:val="00C479FE"/>
    <w:rsid w:val="00C7065E"/>
    <w:rsid w:val="00C70E7E"/>
    <w:rsid w:val="00CA682E"/>
    <w:rsid w:val="00CE5C17"/>
    <w:rsid w:val="00D3307B"/>
    <w:rsid w:val="00DF50D8"/>
    <w:rsid w:val="00DF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547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2021-06-22T11:19:00Z</cp:lastPrinted>
  <dcterms:created xsi:type="dcterms:W3CDTF">2021-06-22T11:35:00Z</dcterms:created>
  <dcterms:modified xsi:type="dcterms:W3CDTF">2021-06-24T10:48:00Z</dcterms:modified>
</cp:coreProperties>
</file>