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BF" w:rsidRDefault="00E104BF" w:rsidP="007F17CC">
      <w:pPr>
        <w:ind w:left="4962"/>
        <w:jc w:val="left"/>
        <w:rPr>
          <w:sz w:val="24"/>
          <w:szCs w:val="24"/>
          <w:lang w:val="en-US"/>
        </w:rPr>
      </w:pPr>
    </w:p>
    <w:p w:rsidR="00E104BF" w:rsidRPr="00E47B71" w:rsidRDefault="00E104BF" w:rsidP="007F17CC">
      <w:pPr>
        <w:ind w:left="4962"/>
        <w:jc w:val="left"/>
        <w:rPr>
          <w:sz w:val="24"/>
          <w:szCs w:val="24"/>
          <w:lang w:val="uk-UA"/>
        </w:rPr>
      </w:pPr>
    </w:p>
    <w:p w:rsidR="00317A39" w:rsidRPr="00E47B71" w:rsidRDefault="00317A39" w:rsidP="007F17CC">
      <w:pPr>
        <w:ind w:left="4962"/>
        <w:jc w:val="left"/>
        <w:rPr>
          <w:sz w:val="24"/>
          <w:szCs w:val="24"/>
          <w:lang w:val="uk-UA"/>
        </w:rPr>
      </w:pPr>
      <w:r w:rsidRPr="00E47B71">
        <w:rPr>
          <w:sz w:val="24"/>
          <w:szCs w:val="24"/>
          <w:lang w:val="uk-UA"/>
        </w:rPr>
        <w:t>ЗАТВЕРДЖЕНО</w:t>
      </w:r>
      <w:r w:rsidR="00E47B71" w:rsidRPr="00E47B71">
        <w:rPr>
          <w:sz w:val="24"/>
          <w:szCs w:val="24"/>
          <w:lang w:val="uk-UA"/>
        </w:rPr>
        <w:t xml:space="preserve"> проєкт</w:t>
      </w:r>
    </w:p>
    <w:p w:rsidR="00317A39" w:rsidRPr="00E47B71" w:rsidRDefault="00317A39" w:rsidP="007F17CC">
      <w:pPr>
        <w:ind w:left="4962"/>
        <w:jc w:val="left"/>
        <w:rPr>
          <w:sz w:val="24"/>
          <w:szCs w:val="24"/>
          <w:lang w:val="uk-UA"/>
        </w:rPr>
      </w:pPr>
      <w:r w:rsidRPr="00E47B71">
        <w:rPr>
          <w:sz w:val="24"/>
          <w:szCs w:val="24"/>
          <w:lang w:val="uk-UA"/>
        </w:rPr>
        <w:t>рішення ХІ</w:t>
      </w:r>
      <w:r w:rsidR="007F17CC" w:rsidRPr="00E47B71">
        <w:rPr>
          <w:sz w:val="24"/>
          <w:szCs w:val="24"/>
          <w:lang w:val="uk-UA"/>
        </w:rPr>
        <w:t>І</w:t>
      </w:r>
      <w:r w:rsidRPr="00E47B71">
        <w:rPr>
          <w:sz w:val="24"/>
          <w:szCs w:val="24"/>
          <w:lang w:val="uk-UA"/>
        </w:rPr>
        <w:t xml:space="preserve"> сесії VІІІ скликання Кегичівської селищної ради </w:t>
      </w:r>
    </w:p>
    <w:p w:rsidR="00317A39" w:rsidRPr="00E47B71" w:rsidRDefault="00317A39" w:rsidP="007F17CC">
      <w:pPr>
        <w:ind w:left="4962"/>
        <w:jc w:val="left"/>
        <w:rPr>
          <w:szCs w:val="28"/>
          <w:lang w:val="uk-UA"/>
        </w:rPr>
      </w:pPr>
      <w:r w:rsidRPr="00E47B71">
        <w:rPr>
          <w:sz w:val="24"/>
          <w:szCs w:val="24"/>
          <w:lang w:val="uk-UA"/>
        </w:rPr>
        <w:t xml:space="preserve"> ___ червня 2021  року № _______</w:t>
      </w:r>
    </w:p>
    <w:p w:rsidR="00317A39" w:rsidRPr="00E47B71" w:rsidRDefault="00317A39" w:rsidP="00317A39">
      <w:pPr>
        <w:rPr>
          <w:lang w:val="uk-UA"/>
        </w:rPr>
      </w:pPr>
    </w:p>
    <w:p w:rsidR="007F17CC" w:rsidRPr="00E47B71" w:rsidRDefault="007F17CC" w:rsidP="00317A39">
      <w:pPr>
        <w:rPr>
          <w:b/>
          <w:szCs w:val="28"/>
          <w:lang w:val="uk-UA"/>
        </w:rPr>
      </w:pPr>
    </w:p>
    <w:p w:rsidR="00317A39" w:rsidRPr="00E47B71" w:rsidRDefault="00317A39" w:rsidP="00317A39">
      <w:pPr>
        <w:tabs>
          <w:tab w:val="left" w:pos="1490"/>
        </w:tabs>
        <w:spacing w:line="276" w:lineRule="auto"/>
        <w:ind w:right="-1"/>
        <w:rPr>
          <w:b/>
          <w:szCs w:val="28"/>
          <w:lang w:val="uk-UA"/>
        </w:rPr>
      </w:pPr>
      <w:r w:rsidRPr="00E47B71">
        <w:rPr>
          <w:b/>
          <w:szCs w:val="28"/>
          <w:lang w:val="uk-UA"/>
        </w:rPr>
        <w:t>Акт приймання</w:t>
      </w:r>
      <w:r w:rsidR="00E47B71">
        <w:rPr>
          <w:b/>
          <w:szCs w:val="28"/>
          <w:lang w:val="uk-UA"/>
        </w:rPr>
        <w:t>-</w:t>
      </w:r>
      <w:bookmarkStart w:id="0" w:name="_GoBack"/>
      <w:bookmarkEnd w:id="0"/>
      <w:r w:rsidRPr="00E47B71">
        <w:rPr>
          <w:b/>
          <w:szCs w:val="28"/>
          <w:lang w:val="uk-UA"/>
        </w:rPr>
        <w:t>передачі земельних ділянок</w:t>
      </w:r>
    </w:p>
    <w:p w:rsidR="00317A39" w:rsidRPr="00E47B71" w:rsidRDefault="00317A39" w:rsidP="00317A39">
      <w:pPr>
        <w:spacing w:line="276" w:lineRule="auto"/>
        <w:rPr>
          <w:b/>
          <w:szCs w:val="28"/>
          <w:lang w:val="uk-UA"/>
        </w:rPr>
      </w:pPr>
    </w:p>
    <w:p w:rsidR="00317A39" w:rsidRPr="00E47B71" w:rsidRDefault="00317A39" w:rsidP="00317A39">
      <w:pPr>
        <w:spacing w:line="276" w:lineRule="auto"/>
        <w:rPr>
          <w:szCs w:val="28"/>
          <w:lang w:val="uk-UA"/>
        </w:rPr>
      </w:pPr>
      <w:r w:rsidRPr="00E47B71">
        <w:rPr>
          <w:szCs w:val="28"/>
          <w:lang w:val="uk-UA"/>
        </w:rPr>
        <w:t>смт Кегичівка                                                                              01 червня 2021 року</w:t>
      </w:r>
    </w:p>
    <w:p w:rsidR="00317A39" w:rsidRPr="00E47B71" w:rsidRDefault="00317A39" w:rsidP="00317A39">
      <w:pPr>
        <w:spacing w:line="276" w:lineRule="auto"/>
        <w:rPr>
          <w:b/>
          <w:szCs w:val="28"/>
          <w:lang w:val="uk-UA"/>
        </w:rPr>
      </w:pPr>
    </w:p>
    <w:p w:rsidR="00317A39" w:rsidRPr="00E47B71" w:rsidRDefault="00317A39" w:rsidP="00317A39">
      <w:pPr>
        <w:spacing w:line="276" w:lineRule="auto"/>
        <w:ind w:firstLine="851"/>
        <w:jc w:val="both"/>
        <w:rPr>
          <w:szCs w:val="28"/>
          <w:lang w:val="uk-UA"/>
        </w:rPr>
      </w:pPr>
      <w:r w:rsidRPr="00E47B71">
        <w:rPr>
          <w:szCs w:val="28"/>
          <w:lang w:val="uk-UA"/>
        </w:rPr>
        <w:t xml:space="preserve">На виконання рішення Кегичівської селищної ради від 08 грудня </w:t>
      </w:r>
      <w:r w:rsidR="00A005E3" w:rsidRPr="00E47B71">
        <w:rPr>
          <w:szCs w:val="28"/>
          <w:lang w:val="uk-UA"/>
        </w:rPr>
        <w:t xml:space="preserve">          </w:t>
      </w:r>
      <w:r w:rsidRPr="00E47B71">
        <w:rPr>
          <w:szCs w:val="28"/>
          <w:lang w:val="uk-UA"/>
        </w:rPr>
        <w:t xml:space="preserve">2020 року №33 «Про початок реорганізації селищної, сільських рад шляхом приєднання до Кегичівської селищної ради», Комісія з реорганізації селищної, сільських рад Кегичівського району склала відповідний </w:t>
      </w:r>
      <w:r w:rsidR="00E47B71">
        <w:rPr>
          <w:szCs w:val="28"/>
          <w:lang w:val="uk-UA"/>
        </w:rPr>
        <w:t>А</w:t>
      </w:r>
      <w:r w:rsidRPr="00E47B71">
        <w:rPr>
          <w:szCs w:val="28"/>
          <w:lang w:val="uk-UA"/>
        </w:rPr>
        <w:t>кт: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01"/>
        <w:gridCol w:w="2161"/>
        <w:gridCol w:w="3402"/>
        <w:gridCol w:w="850"/>
      </w:tblGrid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Кадастровий номер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Місце розташування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Цільове призначення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Площа</w:t>
            </w:r>
          </w:p>
        </w:tc>
      </w:tr>
      <w:tr w:rsidR="00B83EBD" w:rsidRPr="00E47B71" w:rsidTr="008A3A20">
        <w:trPr>
          <w:trHeight w:val="263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B83EBD" w:rsidRPr="00E47B71" w:rsidRDefault="00B83EBD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B83EBD" w:rsidRPr="00E47B71" w:rsidRDefault="00B83EBD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B83EBD" w:rsidRPr="00E47B71" w:rsidRDefault="00B83EBD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83EBD" w:rsidRPr="00E47B71" w:rsidRDefault="00B83EBD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83EBD" w:rsidRPr="00E47B71" w:rsidRDefault="00B83EBD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B83EBD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6323181001:01:016:0010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0,0168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6323181001:03:008:0032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городництва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1,0753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6323181001:01:006:0025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74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Вовківка, вул. Центральна, 28/4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6323181001:01:016:0009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Вовківка, провулок Травневий, 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інших будівель громадської забудови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0,0684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6323181001:01:006:0003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Вовківка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0,0304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6323181000:01:000:5286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0,9054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6323181000:01:000:5285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0,9053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6323181000:01:000:5284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0,9053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6323181000:01:000:5283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0,9054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6323181000:01:000:5282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0,9054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6323181001:03:008:0014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8A3A20" w:rsidRPr="00E47B71" w:rsidTr="008A3A20">
        <w:trPr>
          <w:trHeight w:val="229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8A3A20" w:rsidRPr="00E47B71" w:rsidRDefault="008A3A20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8A3A20" w:rsidRPr="00E47B71" w:rsidRDefault="008A3A20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8A3A20" w:rsidRPr="00E47B71" w:rsidRDefault="008A3A20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A3A20" w:rsidRPr="00E47B71" w:rsidRDefault="008A3A20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A3A20" w:rsidRPr="00E47B71" w:rsidRDefault="008A3A20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6323181000:16:001:0158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4,5268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6323181001:01:016:0008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Вовківка, вул. Центральна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0,0639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6323181003:01:005:0004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Серго, вул. Жовтнева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0,017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6323181001:03:008:0014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6323181001:03:008:0010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3,7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6323181001:03:008:0013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6323181001:03:008:0012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6323181000:01:000:5270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Вовківська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1,5089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6323182501:02:015:0014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Мажарська</w:t>
            </w:r>
            <w:proofErr w:type="spellEnd"/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5,46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6323182501:02:013:0026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Мажарська</w:t>
            </w:r>
            <w:proofErr w:type="spellEnd"/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0,74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6323182500:15:002:0153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proofErr w:type="spellStart"/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Мажарська</w:t>
            </w:r>
            <w:proofErr w:type="spellEnd"/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3,1239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6323182501:01:002:0004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74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Мажарка, вул. Будівельників, 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іншого сільськогосподарського призначення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0,702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6323184504:01:005:0001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Розсохуватська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0,0254</w:t>
            </w:r>
          </w:p>
        </w:tc>
      </w:tr>
      <w:tr w:rsidR="00317A39" w:rsidRPr="00E47B71" w:rsidTr="008A3A20">
        <w:trPr>
          <w:trHeight w:val="13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6323184504:01:005:0002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Розсохуватська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0,0028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6323184500:04:002:0178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Розсохуватська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2,7962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6323184500:01:000:0054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Розсохуватська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1,8983</w:t>
            </w:r>
          </w:p>
        </w:tc>
      </w:tr>
      <w:tr w:rsidR="008A3A20" w:rsidRPr="00E47B71" w:rsidTr="008A3A20">
        <w:trPr>
          <w:trHeight w:val="37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8A3A20" w:rsidRPr="00E47B71" w:rsidRDefault="008A3A20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8A3A20" w:rsidRPr="00E47B71" w:rsidRDefault="008A3A20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8A3A20" w:rsidRPr="00E47B71" w:rsidRDefault="008A3A20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A3A20" w:rsidRPr="00E47B71" w:rsidRDefault="008A3A20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A3A20" w:rsidRPr="00E47B71" w:rsidRDefault="008A3A20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6323184500:01:000:0073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Розсохуватська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3,9651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6323184502:01:004:0005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Крутоярівка, вул. Шкільна, 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0,031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6323183701:01:007:0001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Павлівська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0,0306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6323183701:01:001:0006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Павлівська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0,0164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6323183700:10:003:0140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Павлівська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6,9801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6323183701:02:014:0007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Павлівка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городництва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10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6323186001:01:010:0001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Шляхівська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0,0305</w:t>
            </w:r>
          </w:p>
        </w:tc>
      </w:tr>
      <w:tr w:rsidR="00317A39" w:rsidRPr="00E47B71" w:rsidTr="008A3A20">
        <w:trPr>
          <w:trHeight w:val="100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6323186001:01:009:0001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Шляхове, вул. Шевченка, 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Землі сільськогосподарського призначення, для ведення селянського фермерського господарства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0,2275</w:t>
            </w:r>
          </w:p>
        </w:tc>
      </w:tr>
      <w:tr w:rsidR="00317A39" w:rsidRPr="00E47B71" w:rsidTr="008A3A20">
        <w:trPr>
          <w:trHeight w:val="9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6323186001:01:001:0001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Шляхове, вул. Леніна, 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Землі сільськогосподарського призначення, для ведення селянського фермерського господарства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0,108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6323186003:01:007:0003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Артемівка, вул. Леніна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0,0075</w:t>
            </w:r>
          </w:p>
        </w:tc>
      </w:tr>
      <w:tr w:rsidR="00317A39" w:rsidRPr="00E47B71" w:rsidTr="008A3A20">
        <w:trPr>
          <w:trHeight w:val="150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6323186001:01:020:0027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Шляхове, вул. Леніна, 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0,055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6323186003:01:004:0001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Артемівка, вул. Чапаєва, 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об'єктів і споруд телекомунікації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0,04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6323182000:03:000:0433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Лозівська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ведення фермерського господарства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50,0</w:t>
            </w:r>
          </w:p>
        </w:tc>
      </w:tr>
      <w:tr w:rsidR="00317A39" w:rsidRPr="00E47B71" w:rsidTr="008A3A20">
        <w:trPr>
          <w:trHeight w:val="122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6323182001:03:036:0001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Лозова, вул. Лозівська, 201-А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громадських та релігійних організацій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0,6</w:t>
            </w:r>
          </w:p>
        </w:tc>
      </w:tr>
      <w:tr w:rsidR="008A3A20" w:rsidRPr="00E47B71" w:rsidTr="008A3A20">
        <w:trPr>
          <w:trHeight w:val="37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8A3A20" w:rsidRPr="00E47B71" w:rsidRDefault="00355157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8A3A20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8A3A20" w:rsidRPr="00E47B71" w:rsidRDefault="00355157" w:rsidP="008A3A20">
            <w:pPr>
              <w:ind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A3A20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A3A20" w:rsidRPr="00E47B71" w:rsidRDefault="00355157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6323182001:05:043:0001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Лозова, вул. Лозівська, б/н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0,0174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6323182000:02:000:0262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Лозівська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5,142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6323181305:01:009:0003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Красненська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Землі запасу (Землі, не надані у власність або постійне користування в межах населених пунктів)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0,5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6323181303:02:009:0018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Калинівка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0,25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6323181303:03:002:0007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Калинівка, вул. Будівельників, 19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0,25</w:t>
            </w:r>
          </w:p>
        </w:tc>
      </w:tr>
      <w:tr w:rsidR="00317A39" w:rsidRPr="00E47B71" w:rsidTr="008A3A20">
        <w:trPr>
          <w:trHeight w:val="1020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6323181301:01:013:0001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Красненська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0,0201</w:t>
            </w:r>
          </w:p>
        </w:tc>
      </w:tr>
      <w:tr w:rsidR="00317A39" w:rsidRPr="00E47B71" w:rsidTr="008A3A20">
        <w:trPr>
          <w:trHeight w:val="99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6323181303:01:011:0004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Красненська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0,0183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6323181301:01:018:0001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E47B71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с-ще</w:t>
            </w:r>
            <w:r w:rsidR="00317A39"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Красне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0,0043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6323181301:01:018:0008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E47B71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с-ще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Красне</w:t>
            </w:r>
            <w:r w:rsidR="00317A39" w:rsidRPr="00E47B71">
              <w:rPr>
                <w:rFonts w:eastAsia="Times New Roman"/>
                <w:sz w:val="24"/>
                <w:szCs w:val="24"/>
                <w:lang w:val="uk-UA" w:eastAsia="ru-RU"/>
              </w:rPr>
              <w:t>, площа Незалежності, 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 Для роздрібної торгівлі та комерційних послуг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6323181301:01:018:0002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E47B71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с-ще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Красне</w:t>
            </w:r>
            <w:r w:rsidR="00317A39" w:rsidRPr="00E47B71">
              <w:rPr>
                <w:rFonts w:eastAsia="Times New Roman"/>
                <w:sz w:val="24"/>
                <w:szCs w:val="24"/>
                <w:lang w:val="uk-UA" w:eastAsia="ru-RU"/>
              </w:rPr>
              <w:t>, площа Незалежності, 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0,063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6323181301:03:012:0011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E47B71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с-ще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Красне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експлуатації та догляду за гідротехнічними, іншими водогосподарськими спорудами і каналами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0,1348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6323181301:03:012:0010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E47B71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с-ще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Красне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експлуатації та догляду за водним об'єктом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9,1527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6323184801:01:004:0033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Рояківка, вул. Шевченка, 10-а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0,0423</w:t>
            </w:r>
          </w:p>
        </w:tc>
      </w:tr>
      <w:tr w:rsidR="00355157" w:rsidRPr="00E47B71" w:rsidTr="00355157">
        <w:trPr>
          <w:trHeight w:val="37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55157" w:rsidRPr="00E47B71" w:rsidRDefault="00355157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6323184807:01:008:0003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Рояківська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0,0012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6323184801:01:004:0004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Рояківська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0,0224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6323184803:01:004:0002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Рояківська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0,0008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6323184807:03:002:0012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Софіївка, вул. Учительська, 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0,037</w:t>
            </w:r>
          </w:p>
        </w:tc>
      </w:tr>
      <w:tr w:rsidR="00317A39" w:rsidRPr="00E47B71" w:rsidTr="008A3A20">
        <w:trPr>
          <w:trHeight w:val="102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59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6323180601:02:005:0003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Бесарабівка, вул. Молодіжна, 33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 Для роздрібної торгівлі та комерційних послуг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0,0098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6323180600:03:000:0312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Бесарабівська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14,0188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6323182701:04:020:0001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Медведівка, вул. Центральна, 11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0,0183</w:t>
            </w:r>
          </w:p>
        </w:tc>
      </w:tr>
      <w:tr w:rsidR="00317A39" w:rsidRPr="00E47B71" w:rsidTr="008A3A20">
        <w:trPr>
          <w:trHeight w:val="154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6323182701:04:018:0006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Медведівка, вул. Миру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 - експлуатації та обслуговування нежитлової будівлі зерноскладу (критого току)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0,0217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6323182701:04:018:0007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Медведівка, вул. Миру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1,854</w:t>
            </w:r>
          </w:p>
        </w:tc>
      </w:tr>
      <w:tr w:rsidR="00317A39" w:rsidRPr="00E47B71" w:rsidTr="008A3A20">
        <w:trPr>
          <w:trHeight w:val="73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6323182701:02:015:0002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Медведівка, вул. Центральна, 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розміщення, будівництва, експлуатації та обслуговування будівель і споруд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0,0097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6323182700:02:000:0200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0,7578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6323182700:03:000:0119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1,7651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6323182700:03:000:0140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2,4907</w:t>
            </w:r>
          </w:p>
        </w:tc>
      </w:tr>
      <w:tr w:rsidR="00355157" w:rsidRPr="00E47B71" w:rsidTr="00355157">
        <w:trPr>
          <w:trHeight w:val="37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55157" w:rsidRPr="00E47B71" w:rsidRDefault="00355157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6323182700:03:000:0118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3,7762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69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6323182700:03:000:0073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3,2981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6323182700:03:000:0075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1,8019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6323182700:02:000:0198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Медведівська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4,1075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6323184001:04:022:0003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Парасковіївська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0,0411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6323184001:01:016:0024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Парасковія, вул. Даценка Йосипа, 97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6323184000:02:000:0306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Парасковіївська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5,4886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6323184000:02:000:0308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Парасковіївська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5,4936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6323184000:02:000:0288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Парасковіївська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4,9554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6323184000:02:000:0307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Парасковіївська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6,0733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6323183001:04:009:0001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74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Новопарафіївська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0,0005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79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6323183001:03:007:0012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74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Новопарафіївська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sz w:val="24"/>
                <w:szCs w:val="24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0,0294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6323180400:03:000:0456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Андріївська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фермерського господарства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6323180400:03:000:0459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Андріївська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фермерського господарства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0,8611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6323180401:01:004:0096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Андріївська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0,0244</w:t>
            </w:r>
          </w:p>
        </w:tc>
      </w:tr>
      <w:tr w:rsidR="00355157" w:rsidRPr="00E47B71" w:rsidTr="00355157">
        <w:trPr>
          <w:trHeight w:val="229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55157" w:rsidRPr="00E47B71" w:rsidRDefault="00355157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6323180403:01:012:0001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Андріївська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0,0174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6323180401:01:004:0192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Андріївська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об'єктів і споруд телекомунікацій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0,0195</w:t>
            </w:r>
          </w:p>
        </w:tc>
      </w:tr>
      <w:tr w:rsidR="00317A39" w:rsidRPr="00E47B71" w:rsidTr="008A3A20">
        <w:trPr>
          <w:trHeight w:val="100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6323180401:01:004:0185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Андріївка, вул. Шкільна, 1в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закладів охорони здоров'я та соціальної допомоги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0,15</w:t>
            </w:r>
          </w:p>
        </w:tc>
      </w:tr>
      <w:tr w:rsidR="00317A39" w:rsidRPr="00E47B71" w:rsidTr="008A3A20">
        <w:trPr>
          <w:trHeight w:val="57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6323180401:01:001:0044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Андріївка, вул. Центральна, 16а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фермерського господарства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0,1298</w:t>
            </w:r>
          </w:p>
        </w:tc>
      </w:tr>
      <w:tr w:rsidR="00317A39" w:rsidRPr="00E47B71" w:rsidTr="008A3A20">
        <w:trPr>
          <w:trHeight w:val="49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6323180401:01:004:0177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Андріївка, вул. Центральна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0,027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6323180400:03:000:0175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Андріївська сільська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4,7718</w:t>
            </w:r>
          </w:p>
        </w:tc>
      </w:tr>
      <w:tr w:rsidR="00317A39" w:rsidRPr="00E47B71" w:rsidTr="008A3A20">
        <w:trPr>
          <w:trHeight w:val="151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89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6323155600:01:008:0044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0,043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6323155600:01:008:0046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1,1722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6323155600:01:010:0061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2,3511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6323155600:01:008:0043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0,304</w:t>
            </w:r>
          </w:p>
        </w:tc>
      </w:tr>
      <w:tr w:rsidR="00317A39" w:rsidRPr="00E47B71" w:rsidTr="008A3A20">
        <w:trPr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6323155600:01:008:0042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 w:firstLine="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закладів культурно-просвітницького обслуговування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6323155600:01:008:0041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42" w:right="-75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</w:t>
            </w:r>
            <w:r w:rsid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Шкільна, 15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0,8258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6323155600:01:008:0039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</w:t>
            </w:r>
            <w:r w:rsid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Шкільна, 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0,2668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6323155600:01:008:0038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right="-75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</w:t>
            </w:r>
            <w:r w:rsid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Шкільна, 12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0,0544</w:t>
            </w:r>
          </w:p>
        </w:tc>
      </w:tr>
      <w:tr w:rsidR="00355157" w:rsidRPr="00E47B71" w:rsidTr="00355157">
        <w:trPr>
          <w:trHeight w:val="37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55157" w:rsidRPr="00E47B71" w:rsidRDefault="00355157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ind w:right="-75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6323155603:01:009:0002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42" w:right="-75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Козацьке, площа Правди, 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0,1581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6323155600:01:008:0040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</w:t>
            </w:r>
            <w:r w:rsid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Шкільна, 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0,5042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99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6323155600:02:004:0011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41" w:right="-75" w:firstLine="141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0,0202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6323155600:02:009:0011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0,0386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6323155600:01:010:0024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sz w:val="24"/>
                <w:szCs w:val="24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технічної інфраструктури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0,0209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6323155600:06:004:0143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5,5094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6323155605:01:005:0003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42" w:right="-75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с. Олександрівське, вул. Центральна 10А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E47B71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sz w:val="24"/>
                <w:szCs w:val="24"/>
                <w:lang w:val="uk-UA" w:eastAsia="ru-RU"/>
              </w:rPr>
              <w:t>З</w:t>
            </w:r>
            <w:r w:rsidR="00317A39" w:rsidRPr="00E47B71">
              <w:rPr>
                <w:rFonts w:eastAsia="Times New Roman"/>
                <w:sz w:val="24"/>
                <w:szCs w:val="24"/>
                <w:lang w:val="uk-UA" w:eastAsia="ru-RU"/>
              </w:rPr>
              <w:t>емлі запасу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0,0322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6323155600:03:000:0076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4,6467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6323155600:02:009:0032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0,0109</w:t>
            </w:r>
          </w:p>
        </w:tc>
      </w:tr>
      <w:tr w:rsidR="00317A39" w:rsidRPr="00E47B71" w:rsidTr="008A3A20">
        <w:trPr>
          <w:trHeight w:val="37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6323155600:02:009:0033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0,0166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6323155600:06:001:0010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4,6543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108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6323155600:06:001:0262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4,6543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109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6323155600:06:001:0207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4,6543</w:t>
            </w:r>
          </w:p>
        </w:tc>
      </w:tr>
      <w:tr w:rsidR="00317A39" w:rsidRPr="00E47B71" w:rsidTr="008A3A20">
        <w:trPr>
          <w:trHeight w:val="75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6323155600:01:005:0027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9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 Соборна, 13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0,0248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6323155600:01:008:0035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</w:t>
            </w:r>
            <w:r w:rsidR="00E47B71">
              <w:rPr>
                <w:rFonts w:eastAsia="Times New Roman"/>
                <w:sz w:val="24"/>
                <w:szCs w:val="24"/>
                <w:lang w:val="uk-UA" w:eastAsia="ru-RU"/>
              </w:rPr>
              <w:t xml:space="preserve"> </w:t>
            </w: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Шкільна, 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органів державної влади та місцевого самоврядування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0,269</w:t>
            </w:r>
          </w:p>
        </w:tc>
      </w:tr>
      <w:tr w:rsidR="00355157" w:rsidRPr="00E47B71" w:rsidTr="00355157">
        <w:trPr>
          <w:trHeight w:val="229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55157" w:rsidRPr="00E47B71" w:rsidRDefault="00355157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55157" w:rsidRPr="00E47B71" w:rsidRDefault="00355157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112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6323155600:02:009:0009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 Соборна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0,03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113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6323155600:02:004:0008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Землі промисловості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0,3011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114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6323155600:01:008:0003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Землі промисловості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0,2049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115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6323155600:02:004:0009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Землі промисловості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68,489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116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6323155600:02:009:0020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9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 Соборна, 20Б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Роздрібної торгівлі та комерційних послуг роздрібної торгівлі та комерційних послуг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0,022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117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6323155600:02:004:0024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 Соборна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будівництва та обслуговування будівель торгівлі.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0,0063</w:t>
            </w:r>
          </w:p>
        </w:tc>
      </w:tr>
      <w:tr w:rsidR="00317A39" w:rsidRPr="00E47B71" w:rsidTr="008A3A20">
        <w:trPr>
          <w:trHeight w:val="7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118</w:t>
            </w:r>
          </w:p>
        </w:tc>
        <w:tc>
          <w:tcPr>
            <w:tcW w:w="2801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6323155600:02:008:0004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смт Слобожанське, вул. Соборна, 14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розміщення та експлуатації будівель і споруд автомобільного транспорту та дорожнього господарства Для обслуговування автобусної станції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0,044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119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6323155600:04:000:0151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5,5605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120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6323155600:04:000:0159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7,4212</w:t>
            </w:r>
          </w:p>
        </w:tc>
      </w:tr>
      <w:tr w:rsidR="00317A39" w:rsidRPr="00E47B71" w:rsidTr="008A3A20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317A39" w:rsidRPr="00E47B71" w:rsidRDefault="00317A39" w:rsidP="008A3A20">
            <w:pPr>
              <w:rPr>
                <w:color w:val="000000"/>
                <w:sz w:val="24"/>
                <w:szCs w:val="24"/>
                <w:lang w:val="uk-UA"/>
              </w:rPr>
            </w:pPr>
            <w:r w:rsidRPr="00E47B71">
              <w:rPr>
                <w:color w:val="000000"/>
                <w:sz w:val="24"/>
                <w:szCs w:val="24"/>
                <w:lang w:val="uk-UA"/>
              </w:rPr>
              <w:t>121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6323155600:06:000:0112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Слобожанська селищна рада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Для  ведення товарного сільськогосподарського виробництва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17A39" w:rsidRPr="00E47B71" w:rsidRDefault="00317A39" w:rsidP="008A3A20">
            <w:pPr>
              <w:ind w:left="-108" w:right="-108"/>
              <w:rPr>
                <w:rFonts w:eastAsia="Times New Roman"/>
                <w:sz w:val="24"/>
                <w:szCs w:val="24"/>
                <w:lang w:val="uk-UA" w:eastAsia="ru-RU"/>
              </w:rPr>
            </w:pPr>
            <w:r w:rsidRPr="00E47B71">
              <w:rPr>
                <w:rFonts w:eastAsia="Times New Roman"/>
                <w:sz w:val="24"/>
                <w:szCs w:val="24"/>
                <w:lang w:val="uk-UA" w:eastAsia="ru-RU"/>
              </w:rPr>
              <w:t>4,6542</w:t>
            </w:r>
          </w:p>
        </w:tc>
      </w:tr>
    </w:tbl>
    <w:p w:rsidR="00317A39" w:rsidRPr="00E47B71" w:rsidRDefault="00317A39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317A39" w:rsidRPr="00E47B71" w:rsidRDefault="00317A39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Голова комісії                            </w:t>
      </w:r>
      <w:r w:rsidR="00994F71">
        <w:rPr>
          <w:b/>
          <w:bCs/>
          <w:shd w:val="clear" w:color="auto" w:fill="FFFFFF"/>
          <w:lang w:val="uk-UA"/>
        </w:rPr>
        <w:t xml:space="preserve">                 </w:t>
      </w:r>
      <w:r w:rsidR="00D03365">
        <w:rPr>
          <w:b/>
          <w:bCs/>
          <w:shd w:val="clear" w:color="auto" w:fill="FFFFFF"/>
          <w:lang w:val="uk-UA"/>
        </w:rPr>
        <w:t xml:space="preserve">       </w:t>
      </w:r>
      <w:r w:rsidR="00994F71">
        <w:rPr>
          <w:b/>
          <w:bCs/>
          <w:shd w:val="clear" w:color="auto" w:fill="FFFFFF"/>
          <w:lang w:val="uk-UA"/>
        </w:rPr>
        <w:t xml:space="preserve"> </w:t>
      </w:r>
      <w:r w:rsidRPr="00994F71">
        <w:rPr>
          <w:b/>
          <w:bCs/>
          <w:shd w:val="clear" w:color="auto" w:fill="FFFFFF"/>
          <w:lang w:val="uk-UA"/>
        </w:rPr>
        <w:t xml:space="preserve"> ______________    Тетяна ПЕРЦЕВА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Заступник голови комісії            </w:t>
      </w:r>
      <w:r w:rsidR="00994F71">
        <w:rPr>
          <w:b/>
          <w:bCs/>
          <w:shd w:val="clear" w:color="auto" w:fill="FFFFFF"/>
          <w:lang w:val="uk-UA"/>
        </w:rPr>
        <w:t xml:space="preserve">               </w:t>
      </w:r>
      <w:r w:rsidR="00D03365">
        <w:rPr>
          <w:b/>
          <w:bCs/>
          <w:shd w:val="clear" w:color="auto" w:fill="FFFFFF"/>
          <w:lang w:val="uk-UA"/>
        </w:rPr>
        <w:t xml:space="preserve">        </w:t>
      </w:r>
      <w:r w:rsidRPr="00994F71">
        <w:rPr>
          <w:b/>
          <w:bCs/>
          <w:shd w:val="clear" w:color="auto" w:fill="FFFFFF"/>
          <w:lang w:val="uk-UA"/>
        </w:rPr>
        <w:t>______________     Надія ПІДОСИНСЬКА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>Спеціаліст І категорії відділу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бухгалтерського обліку 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та звітності селищної ради        </w:t>
      </w:r>
      <w:r w:rsidR="00994F71">
        <w:rPr>
          <w:b/>
          <w:bCs/>
          <w:shd w:val="clear" w:color="auto" w:fill="FFFFFF"/>
          <w:lang w:val="uk-UA"/>
        </w:rPr>
        <w:t xml:space="preserve">                   </w:t>
      </w:r>
      <w:r w:rsidR="00D03365">
        <w:rPr>
          <w:b/>
          <w:bCs/>
          <w:shd w:val="clear" w:color="auto" w:fill="FFFFFF"/>
          <w:lang w:val="uk-UA"/>
        </w:rPr>
        <w:t xml:space="preserve">      </w:t>
      </w:r>
      <w:r w:rsidR="00994F71">
        <w:rPr>
          <w:b/>
          <w:bCs/>
          <w:shd w:val="clear" w:color="auto" w:fill="FFFFFF"/>
          <w:lang w:val="uk-UA"/>
        </w:rPr>
        <w:t xml:space="preserve"> </w:t>
      </w:r>
      <w:r w:rsidRPr="00994F71">
        <w:rPr>
          <w:b/>
          <w:bCs/>
          <w:shd w:val="clear" w:color="auto" w:fill="FFFFFF"/>
          <w:lang w:val="uk-UA"/>
        </w:rPr>
        <w:t>_____________     Олена РИЖИЛО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870020" w:rsidRPr="00994F71" w:rsidRDefault="00870020" w:rsidP="00994F71">
      <w:pPr>
        <w:ind w:firstLine="709"/>
        <w:jc w:val="both"/>
        <w:rPr>
          <w:sz w:val="24"/>
          <w:szCs w:val="24"/>
          <w:lang w:val="uk-UA"/>
        </w:rPr>
      </w:pPr>
    </w:p>
    <w:p w:rsidR="00870020" w:rsidRDefault="00870020" w:rsidP="00870020">
      <w:pPr>
        <w:ind w:firstLine="709"/>
        <w:jc w:val="both"/>
        <w:rPr>
          <w:lang w:val="uk-UA"/>
        </w:rPr>
      </w:pPr>
    </w:p>
    <w:p w:rsidR="00870020" w:rsidRPr="00870020" w:rsidRDefault="00870020" w:rsidP="00870020">
      <w:pPr>
        <w:ind w:firstLine="709"/>
        <w:jc w:val="both"/>
        <w:rPr>
          <w:lang w:val="uk-UA"/>
        </w:rPr>
      </w:pPr>
    </w:p>
    <w:p w:rsidR="00B62C53" w:rsidRPr="005A56D1" w:rsidRDefault="00B62C53" w:rsidP="005A56D1">
      <w:pPr>
        <w:ind w:firstLine="709"/>
        <w:jc w:val="both"/>
        <w:rPr>
          <w:lang w:val="uk-UA"/>
        </w:rPr>
      </w:pPr>
    </w:p>
    <w:sectPr w:rsidR="00B62C53" w:rsidRPr="005A56D1" w:rsidSect="00D03365">
      <w:headerReference w:type="default" r:id="rId8"/>
      <w:pgSz w:w="11906" w:h="16838" w:code="9"/>
      <w:pgMar w:top="512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82" w:rsidRDefault="00783C82" w:rsidP="00A36D5D">
      <w:r>
        <w:separator/>
      </w:r>
    </w:p>
  </w:endnote>
  <w:endnote w:type="continuationSeparator" w:id="0">
    <w:p w:rsidR="00783C82" w:rsidRDefault="00783C82" w:rsidP="00A3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82" w:rsidRDefault="00783C82" w:rsidP="00A36D5D">
      <w:r>
        <w:separator/>
      </w:r>
    </w:p>
  </w:footnote>
  <w:footnote w:type="continuationSeparator" w:id="0">
    <w:p w:rsidR="00783C82" w:rsidRDefault="00783C82" w:rsidP="00A3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604192392"/>
      <w:docPartObj>
        <w:docPartGallery w:val="Page Numbers (Top of Page)"/>
        <w:docPartUnique/>
      </w:docPartObj>
    </w:sdtPr>
    <w:sdtEndPr/>
    <w:sdtContent>
      <w:p w:rsidR="00E104BF" w:rsidRPr="00D03365" w:rsidRDefault="00E104BF" w:rsidP="00D03365">
        <w:pPr>
          <w:pStyle w:val="a3"/>
          <w:rPr>
            <w:sz w:val="24"/>
            <w:szCs w:val="24"/>
          </w:rPr>
        </w:pPr>
        <w:r w:rsidRPr="00D03365">
          <w:rPr>
            <w:sz w:val="24"/>
            <w:szCs w:val="24"/>
          </w:rPr>
          <w:fldChar w:fldCharType="begin"/>
        </w:r>
        <w:r w:rsidRPr="00D03365">
          <w:rPr>
            <w:sz w:val="24"/>
            <w:szCs w:val="24"/>
          </w:rPr>
          <w:instrText>PAGE   \* MERGEFORMAT</w:instrText>
        </w:r>
        <w:r w:rsidRPr="00D03365">
          <w:rPr>
            <w:sz w:val="24"/>
            <w:szCs w:val="24"/>
          </w:rPr>
          <w:fldChar w:fldCharType="separate"/>
        </w:r>
        <w:r w:rsidR="00E47B71">
          <w:rPr>
            <w:noProof/>
            <w:sz w:val="24"/>
            <w:szCs w:val="24"/>
          </w:rPr>
          <w:t>2</w:t>
        </w:r>
        <w:r w:rsidRPr="00D03365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D1"/>
    <w:rsid w:val="00010D44"/>
    <w:rsid w:val="000413F8"/>
    <w:rsid w:val="00044BE0"/>
    <w:rsid w:val="00062134"/>
    <w:rsid w:val="000B038E"/>
    <w:rsid w:val="00131D7F"/>
    <w:rsid w:val="00147A8D"/>
    <w:rsid w:val="001739EF"/>
    <w:rsid w:val="001B1B1C"/>
    <w:rsid w:val="001B295A"/>
    <w:rsid w:val="00215824"/>
    <w:rsid w:val="002E4B0A"/>
    <w:rsid w:val="00317A39"/>
    <w:rsid w:val="00326B2D"/>
    <w:rsid w:val="00332FC7"/>
    <w:rsid w:val="00355157"/>
    <w:rsid w:val="00361613"/>
    <w:rsid w:val="003B66B5"/>
    <w:rsid w:val="00406742"/>
    <w:rsid w:val="00484AD9"/>
    <w:rsid w:val="004A077C"/>
    <w:rsid w:val="004B0E6A"/>
    <w:rsid w:val="005208D9"/>
    <w:rsid w:val="00582421"/>
    <w:rsid w:val="005A56D1"/>
    <w:rsid w:val="005A6147"/>
    <w:rsid w:val="00692577"/>
    <w:rsid w:val="006D74AE"/>
    <w:rsid w:val="006F70F2"/>
    <w:rsid w:val="007145DF"/>
    <w:rsid w:val="00783C82"/>
    <w:rsid w:val="007B11B0"/>
    <w:rsid w:val="007E761C"/>
    <w:rsid w:val="007F17CC"/>
    <w:rsid w:val="00800A33"/>
    <w:rsid w:val="0086628D"/>
    <w:rsid w:val="00870020"/>
    <w:rsid w:val="008A3A20"/>
    <w:rsid w:val="008B07C3"/>
    <w:rsid w:val="009222B1"/>
    <w:rsid w:val="00963D9C"/>
    <w:rsid w:val="00994F71"/>
    <w:rsid w:val="009A17E7"/>
    <w:rsid w:val="009C0651"/>
    <w:rsid w:val="009F1898"/>
    <w:rsid w:val="00A005E3"/>
    <w:rsid w:val="00A136DD"/>
    <w:rsid w:val="00A237BB"/>
    <w:rsid w:val="00A25408"/>
    <w:rsid w:val="00A36D5D"/>
    <w:rsid w:val="00A538F3"/>
    <w:rsid w:val="00A62D78"/>
    <w:rsid w:val="00A939E5"/>
    <w:rsid w:val="00A93D5E"/>
    <w:rsid w:val="00AC7C85"/>
    <w:rsid w:val="00B17427"/>
    <w:rsid w:val="00B22704"/>
    <w:rsid w:val="00B30AF6"/>
    <w:rsid w:val="00B42EEB"/>
    <w:rsid w:val="00B62C53"/>
    <w:rsid w:val="00B83EBD"/>
    <w:rsid w:val="00B90984"/>
    <w:rsid w:val="00BA620C"/>
    <w:rsid w:val="00BC06F8"/>
    <w:rsid w:val="00C47AA6"/>
    <w:rsid w:val="00CF049A"/>
    <w:rsid w:val="00D03365"/>
    <w:rsid w:val="00D92DBB"/>
    <w:rsid w:val="00E104BF"/>
    <w:rsid w:val="00E47B71"/>
    <w:rsid w:val="00E5533A"/>
    <w:rsid w:val="00E91DF4"/>
    <w:rsid w:val="00F02AFC"/>
    <w:rsid w:val="00F7503F"/>
    <w:rsid w:val="00FC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6C06C-E213-45C9-9B1F-64370FCA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10598</Words>
  <Characters>6041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</cp:revision>
  <cp:lastPrinted>2021-06-16T16:09:00Z</cp:lastPrinted>
  <dcterms:created xsi:type="dcterms:W3CDTF">2021-06-18T07:57:00Z</dcterms:created>
  <dcterms:modified xsi:type="dcterms:W3CDTF">2021-06-18T07:57:00Z</dcterms:modified>
</cp:coreProperties>
</file>