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1B5" w:rsidRPr="00216467" w:rsidRDefault="00D821B5" w:rsidP="00D821B5">
      <w:pPr>
        <w:tabs>
          <w:tab w:val="left" w:pos="1140"/>
        </w:tabs>
        <w:spacing w:after="24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216467">
        <w:rPr>
          <w:rFonts w:ascii="Times New Roman" w:hAnsi="Times New Roman"/>
          <w:sz w:val="28"/>
          <w:szCs w:val="28"/>
          <w:lang w:val="uk-UA"/>
        </w:rPr>
        <w:t>ЗАТВЕРДЖЕНО</w:t>
      </w:r>
    </w:p>
    <w:p w:rsidR="00D821B5" w:rsidRDefault="00D821B5" w:rsidP="00D821B5">
      <w:pPr>
        <w:tabs>
          <w:tab w:val="left" w:pos="1140"/>
        </w:tabs>
        <w:spacing w:after="240" w:line="240" w:lineRule="auto"/>
        <w:ind w:left="1416"/>
        <w:contextualSpacing/>
        <w:rPr>
          <w:rFonts w:ascii="Times New Roman" w:hAnsi="Times New Roman"/>
          <w:sz w:val="28"/>
          <w:szCs w:val="28"/>
          <w:lang w:val="uk-UA"/>
        </w:rPr>
      </w:pPr>
      <w:r w:rsidRPr="00216467">
        <w:rPr>
          <w:rFonts w:ascii="Times New Roman" w:hAnsi="Times New Roman"/>
          <w:sz w:val="28"/>
          <w:szCs w:val="28"/>
          <w:lang w:val="uk-UA"/>
        </w:rPr>
        <w:tab/>
      </w:r>
      <w:r w:rsidRPr="00216467">
        <w:rPr>
          <w:rFonts w:ascii="Times New Roman" w:hAnsi="Times New Roman"/>
          <w:sz w:val="28"/>
          <w:szCs w:val="28"/>
          <w:lang w:val="uk-UA"/>
        </w:rPr>
        <w:tab/>
      </w:r>
      <w:r w:rsidRPr="00216467">
        <w:rPr>
          <w:rFonts w:ascii="Times New Roman" w:hAnsi="Times New Roman"/>
          <w:sz w:val="28"/>
          <w:szCs w:val="28"/>
          <w:lang w:val="uk-UA"/>
        </w:rPr>
        <w:tab/>
      </w:r>
      <w:r w:rsidRPr="00216467">
        <w:rPr>
          <w:rFonts w:ascii="Times New Roman" w:hAnsi="Times New Roman"/>
          <w:sz w:val="28"/>
          <w:szCs w:val="28"/>
          <w:lang w:val="uk-UA"/>
        </w:rPr>
        <w:tab/>
      </w:r>
      <w:r w:rsidRPr="00216467">
        <w:rPr>
          <w:rFonts w:ascii="Times New Roman" w:hAnsi="Times New Roman"/>
          <w:sz w:val="28"/>
          <w:szCs w:val="28"/>
          <w:lang w:val="uk-UA"/>
        </w:rPr>
        <w:tab/>
      </w:r>
      <w:r w:rsidRPr="0021646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рішення XIV сесії VІІІ </w:t>
      </w:r>
    </w:p>
    <w:p w:rsidR="00D821B5" w:rsidRDefault="00D821B5" w:rsidP="00D821B5">
      <w:pPr>
        <w:tabs>
          <w:tab w:val="left" w:pos="1140"/>
        </w:tabs>
        <w:spacing w:after="240" w:line="240" w:lineRule="auto"/>
        <w:ind w:left="1416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скликання Кегичівської</w:t>
      </w:r>
    </w:p>
    <w:p w:rsidR="00D821B5" w:rsidRDefault="00D821B5" w:rsidP="00D821B5">
      <w:pPr>
        <w:tabs>
          <w:tab w:val="left" w:pos="1140"/>
        </w:tabs>
        <w:spacing w:after="240" w:line="240" w:lineRule="auto"/>
        <w:ind w:left="1416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селищної ради </w:t>
      </w:r>
    </w:p>
    <w:p w:rsidR="00D821B5" w:rsidRPr="00216467" w:rsidRDefault="00D821B5" w:rsidP="00D821B5">
      <w:pPr>
        <w:tabs>
          <w:tab w:val="left" w:pos="1140"/>
        </w:tabs>
        <w:spacing w:after="240" w:line="240" w:lineRule="auto"/>
        <w:ind w:left="1416"/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від 30 липня 2021 року №</w:t>
      </w:r>
    </w:p>
    <w:p w:rsidR="00D821B5" w:rsidRPr="00216467" w:rsidRDefault="00D821B5" w:rsidP="00D821B5">
      <w:pPr>
        <w:tabs>
          <w:tab w:val="left" w:pos="1140"/>
        </w:tabs>
        <w:spacing w:after="240" w:line="240" w:lineRule="auto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D821B5" w:rsidRDefault="00D821B5" w:rsidP="00D821B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D821B5" w:rsidRDefault="00D821B5" w:rsidP="00D821B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</w:p>
    <w:p w:rsidR="00D821B5" w:rsidRDefault="00D821B5" w:rsidP="00D821B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131C5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  <w:lang w:val="uk-UA"/>
        </w:rPr>
        <w:t>ЕРЕЛІК</w:t>
      </w:r>
      <w:r w:rsidRPr="002131C5">
        <w:rPr>
          <w:rFonts w:ascii="Times New Roman" w:hAnsi="Times New Roman"/>
          <w:b/>
          <w:sz w:val="28"/>
          <w:szCs w:val="28"/>
        </w:rPr>
        <w:t xml:space="preserve"> </w:t>
      </w:r>
    </w:p>
    <w:p w:rsidR="00D821B5" w:rsidRDefault="00D821B5" w:rsidP="00D821B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131C5">
        <w:rPr>
          <w:rFonts w:ascii="Times New Roman" w:hAnsi="Times New Roman"/>
          <w:b/>
          <w:sz w:val="28"/>
          <w:szCs w:val="28"/>
        </w:rPr>
        <w:t xml:space="preserve">соціальних послуг, що надаються </w:t>
      </w:r>
      <w:r w:rsidRPr="002131C5">
        <w:rPr>
          <w:rFonts w:ascii="Times New Roman" w:hAnsi="Times New Roman"/>
          <w:b/>
          <w:sz w:val="28"/>
          <w:szCs w:val="28"/>
          <w:lang w:val="uk-UA"/>
        </w:rPr>
        <w:t>Терит</w:t>
      </w:r>
      <w:r>
        <w:rPr>
          <w:rFonts w:ascii="Times New Roman" w:hAnsi="Times New Roman"/>
          <w:b/>
          <w:sz w:val="28"/>
          <w:szCs w:val="28"/>
          <w:lang w:val="uk-UA"/>
        </w:rPr>
        <w:t>оріальним</w:t>
      </w:r>
      <w:r w:rsidRPr="002131C5">
        <w:rPr>
          <w:rFonts w:ascii="Times New Roman" w:hAnsi="Times New Roman"/>
          <w:b/>
          <w:sz w:val="28"/>
          <w:szCs w:val="28"/>
          <w:lang w:val="uk-UA"/>
        </w:rPr>
        <w:t xml:space="preserve"> центр</w:t>
      </w:r>
      <w:r>
        <w:rPr>
          <w:rFonts w:ascii="Times New Roman" w:hAnsi="Times New Roman"/>
          <w:b/>
          <w:sz w:val="28"/>
          <w:szCs w:val="28"/>
          <w:lang w:val="uk-UA"/>
        </w:rPr>
        <w:t>ом</w:t>
      </w:r>
      <w:r w:rsidRPr="002131C5">
        <w:rPr>
          <w:rFonts w:ascii="Times New Roman" w:hAnsi="Times New Roman"/>
          <w:b/>
          <w:sz w:val="28"/>
          <w:szCs w:val="28"/>
          <w:lang w:val="uk-UA"/>
        </w:rPr>
        <w:t xml:space="preserve"> соціального обслуговування (надання соціальних послуг) Кегичівської селищної  ради</w:t>
      </w:r>
      <w:r w:rsidRPr="002131C5">
        <w:rPr>
          <w:rFonts w:ascii="Times New Roman" w:hAnsi="Times New Roman"/>
          <w:b/>
          <w:sz w:val="28"/>
          <w:szCs w:val="28"/>
        </w:rPr>
        <w:t>, за рахунок бюджетних коштів (безоплатно)</w:t>
      </w:r>
    </w:p>
    <w:p w:rsidR="00D821B5" w:rsidRPr="00D821B5" w:rsidRDefault="00D821B5" w:rsidP="00D821B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821B5" w:rsidRPr="002131C5" w:rsidRDefault="00D821B5" w:rsidP="00D821B5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821B5" w:rsidRPr="002131C5" w:rsidRDefault="00D821B5" w:rsidP="00D821B5">
      <w:pPr>
        <w:pStyle w:val="a3"/>
        <w:tabs>
          <w:tab w:val="left" w:pos="567"/>
        </w:tabs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1</w:t>
      </w:r>
      <w:r w:rsidRPr="002131C5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131C5">
        <w:rPr>
          <w:rFonts w:ascii="Times New Roman" w:hAnsi="Times New Roman"/>
          <w:sz w:val="28"/>
          <w:szCs w:val="28"/>
          <w:lang w:val="uk-UA"/>
        </w:rPr>
        <w:t xml:space="preserve">Соціальна інтеграція та реінтеграція. </w:t>
      </w:r>
    </w:p>
    <w:p w:rsidR="00D821B5" w:rsidRPr="002131C5" w:rsidRDefault="00D821B5" w:rsidP="00D821B5">
      <w:pPr>
        <w:pStyle w:val="a3"/>
        <w:tabs>
          <w:tab w:val="left" w:pos="567"/>
        </w:tabs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2</w:t>
      </w:r>
      <w:r w:rsidRPr="002131C5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131C5">
        <w:rPr>
          <w:rFonts w:ascii="Times New Roman" w:hAnsi="Times New Roman"/>
          <w:sz w:val="28"/>
          <w:szCs w:val="28"/>
          <w:lang w:val="uk-UA"/>
        </w:rPr>
        <w:t>Соціальна адаптація.</w:t>
      </w:r>
    </w:p>
    <w:p w:rsidR="00D821B5" w:rsidRPr="002131C5" w:rsidRDefault="00D821B5" w:rsidP="00D821B5">
      <w:pPr>
        <w:pStyle w:val="a3"/>
        <w:tabs>
          <w:tab w:val="left" w:pos="567"/>
        </w:tabs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3</w:t>
      </w:r>
      <w:r w:rsidRPr="002131C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131C5">
        <w:rPr>
          <w:rFonts w:ascii="Times New Roman" w:hAnsi="Times New Roman"/>
          <w:sz w:val="28"/>
          <w:szCs w:val="28"/>
        </w:rPr>
        <w:t xml:space="preserve">Посередництво. </w:t>
      </w:r>
    </w:p>
    <w:p w:rsidR="00D821B5" w:rsidRPr="002131C5" w:rsidRDefault="00D821B5" w:rsidP="00D821B5">
      <w:pPr>
        <w:pStyle w:val="a3"/>
        <w:tabs>
          <w:tab w:val="left" w:pos="567"/>
        </w:tabs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4</w:t>
      </w:r>
      <w:r w:rsidRPr="002131C5">
        <w:rPr>
          <w:rFonts w:ascii="Times New Roman" w:hAnsi="Times New Roman"/>
          <w:sz w:val="28"/>
          <w:szCs w:val="28"/>
        </w:rPr>
        <w:t>. Соціальна профілактика.</w:t>
      </w:r>
    </w:p>
    <w:p w:rsidR="00D821B5" w:rsidRDefault="00D821B5" w:rsidP="00D821B5">
      <w:pPr>
        <w:pStyle w:val="a3"/>
        <w:tabs>
          <w:tab w:val="left" w:pos="567"/>
        </w:tabs>
        <w:contextualSpacing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     5</w:t>
      </w:r>
      <w:r w:rsidRPr="002131C5">
        <w:rPr>
          <w:rFonts w:ascii="Times New Roman" w:hAnsi="Times New Roman"/>
          <w:sz w:val="28"/>
          <w:szCs w:val="28"/>
        </w:rPr>
        <w:t>. Догляд вдома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D821B5" w:rsidRDefault="00D821B5" w:rsidP="00D821B5">
      <w:pPr>
        <w:pStyle w:val="a3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D821B5" w:rsidRDefault="00D821B5" w:rsidP="00D821B5">
      <w:pPr>
        <w:pStyle w:val="a3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D821B5" w:rsidRDefault="00D821B5" w:rsidP="00D821B5">
      <w:pPr>
        <w:pStyle w:val="a3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D821B5" w:rsidRDefault="00D821B5" w:rsidP="00D821B5">
      <w:pPr>
        <w:pStyle w:val="a3"/>
        <w:contextualSpacing/>
        <w:rPr>
          <w:rFonts w:ascii="Times New Roman" w:hAnsi="Times New Roman"/>
          <w:sz w:val="28"/>
          <w:szCs w:val="28"/>
          <w:lang w:val="uk-UA"/>
        </w:rPr>
      </w:pPr>
    </w:p>
    <w:p w:rsidR="00D821B5" w:rsidRDefault="00D821B5" w:rsidP="00D821B5">
      <w:pPr>
        <w:tabs>
          <w:tab w:val="left" w:pos="1140"/>
        </w:tabs>
        <w:spacing w:after="24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E74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селищної ради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Pr="008E74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Віталі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  <w:r w:rsidRPr="008E747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УДНИК</w:t>
      </w:r>
    </w:p>
    <w:p w:rsidR="008627A8" w:rsidRDefault="008627A8"/>
    <w:sectPr w:rsidR="008627A8" w:rsidSect="00862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1B5"/>
    <w:rsid w:val="00193C87"/>
    <w:rsid w:val="003C0F64"/>
    <w:rsid w:val="00696C3E"/>
    <w:rsid w:val="008627A8"/>
    <w:rsid w:val="00D8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вичайний"/>
    <w:qFormat/>
    <w:rsid w:val="00D821B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96C3E"/>
    <w:pPr>
      <w:keepNext/>
      <w:spacing w:before="240" w:after="0" w:line="240" w:lineRule="auto"/>
      <w:ind w:left="567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val="uk-UA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6C3E"/>
    <w:pPr>
      <w:keepNext/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6C3E"/>
    <w:rPr>
      <w:rFonts w:asciiTheme="majorHAnsi" w:eastAsiaTheme="majorEastAsia" w:hAnsiTheme="majorHAnsi"/>
      <w:b/>
      <w:bCs/>
      <w:kern w:val="32"/>
      <w:sz w:val="32"/>
      <w:szCs w:val="32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696C3E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No Spacing"/>
    <w:uiPriority w:val="1"/>
    <w:qFormat/>
    <w:rsid w:val="00D821B5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Звичайний"/>
    <w:qFormat/>
    <w:rsid w:val="00D821B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696C3E"/>
    <w:pPr>
      <w:keepNext/>
      <w:spacing w:before="240" w:after="0" w:line="240" w:lineRule="auto"/>
      <w:ind w:left="567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val="uk-UA"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6C3E"/>
    <w:pPr>
      <w:keepNext/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6C3E"/>
    <w:rPr>
      <w:rFonts w:asciiTheme="majorHAnsi" w:eastAsiaTheme="majorEastAsia" w:hAnsiTheme="majorHAnsi"/>
      <w:b/>
      <w:bCs/>
      <w:kern w:val="32"/>
      <w:sz w:val="32"/>
      <w:szCs w:val="32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696C3E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No Spacing"/>
    <w:uiPriority w:val="1"/>
    <w:qFormat/>
    <w:rsid w:val="00D821B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2021-07-20T08:10:00Z</dcterms:created>
  <dcterms:modified xsi:type="dcterms:W3CDTF">2021-07-20T08:10:00Z</dcterms:modified>
</cp:coreProperties>
</file>