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AF2" w:rsidRPr="00C624B7" w:rsidRDefault="004A3AF2" w:rsidP="004A3AF2">
      <w:pPr>
        <w:tabs>
          <w:tab w:val="left" w:pos="4820"/>
        </w:tabs>
        <w:jc w:val="right"/>
        <w:rPr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24B7">
        <w:rPr>
          <w:bCs/>
        </w:rPr>
        <w:t>ПРОЄКТ</w:t>
      </w:r>
    </w:p>
    <w:p w:rsidR="004A3AF2" w:rsidRPr="009A26BC" w:rsidRDefault="004A3AF2" w:rsidP="004A3AF2">
      <w:pPr>
        <w:jc w:val="center"/>
        <w:rPr>
          <w:b/>
          <w:bCs/>
          <w:sz w:val="20"/>
          <w:szCs w:val="20"/>
        </w:rPr>
      </w:pPr>
    </w:p>
    <w:p w:rsidR="004A3AF2" w:rsidRPr="009A26BC" w:rsidRDefault="004A3AF2" w:rsidP="004A3AF2">
      <w:pPr>
        <w:tabs>
          <w:tab w:val="left" w:pos="4253"/>
        </w:tabs>
        <w:jc w:val="center"/>
        <w:rPr>
          <w:b/>
          <w:bCs/>
          <w:sz w:val="24"/>
        </w:rPr>
      </w:pPr>
    </w:p>
    <w:p w:rsidR="004A3AF2" w:rsidRPr="00342E82" w:rsidRDefault="004A3AF2" w:rsidP="004A3AF2">
      <w:pPr>
        <w:rPr>
          <w:b/>
          <w:bCs/>
          <w:sz w:val="14"/>
          <w:szCs w:val="32"/>
        </w:rPr>
      </w:pPr>
    </w:p>
    <w:p w:rsidR="004A3AF2" w:rsidRPr="00A52B8F" w:rsidRDefault="004A3AF2" w:rsidP="004A3AF2">
      <w:pPr>
        <w:tabs>
          <w:tab w:val="left" w:pos="4253"/>
        </w:tabs>
        <w:jc w:val="center"/>
        <w:rPr>
          <w:b/>
          <w:bCs/>
          <w:szCs w:val="28"/>
        </w:rPr>
      </w:pPr>
      <w:r w:rsidRPr="00A52B8F">
        <w:rPr>
          <w:b/>
          <w:bCs/>
          <w:szCs w:val="28"/>
        </w:rPr>
        <w:t>УКРАЇНА</w:t>
      </w:r>
    </w:p>
    <w:p w:rsidR="004A3AF2" w:rsidRPr="00A52B8F" w:rsidRDefault="004A3AF2" w:rsidP="004A3AF2">
      <w:pPr>
        <w:keepNext/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КЕГИЧІВСЬКА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СЕЛИЩНА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РАДА</w:t>
      </w:r>
    </w:p>
    <w:p w:rsidR="004A3AF2" w:rsidRPr="00A52B8F" w:rsidRDefault="004A3AF2" w:rsidP="004A3AF2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ХІ</w:t>
      </w:r>
      <w:r w:rsidR="00CE426E">
        <w:rPr>
          <w:b/>
          <w:bCs/>
          <w:szCs w:val="28"/>
        </w:rPr>
        <w:t>Х</w:t>
      </w:r>
      <w:r>
        <w:rPr>
          <w:b/>
          <w:bCs/>
          <w:szCs w:val="28"/>
        </w:rPr>
        <w:t xml:space="preserve"> СЕСІЯ VIIІ СКЛИКАННЯ</w:t>
      </w:r>
      <w:r w:rsidRPr="00A52B8F">
        <w:rPr>
          <w:b/>
          <w:bCs/>
          <w:szCs w:val="28"/>
        </w:rPr>
        <w:t xml:space="preserve">                                                                 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РІШЕННЯ</w:t>
      </w:r>
    </w:p>
    <w:p w:rsidR="004A3AF2" w:rsidRPr="00A52B8F" w:rsidRDefault="004A3AF2" w:rsidP="003C2D56">
      <w:pPr>
        <w:pStyle w:val="1"/>
        <w:spacing w:line="360" w:lineRule="auto"/>
        <w:ind w:hanging="720"/>
        <w:jc w:val="left"/>
        <w:rPr>
          <w:b/>
          <w:bCs/>
        </w:rPr>
      </w:pPr>
    </w:p>
    <w:p w:rsidR="004A3AF2" w:rsidRPr="00EF0480" w:rsidRDefault="003C2D56" w:rsidP="004A3AF2">
      <w:pPr>
        <w:tabs>
          <w:tab w:val="left" w:pos="4253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29 жовтня 2021 року                 </w:t>
      </w:r>
      <w:r w:rsidR="004A3AF2">
        <w:rPr>
          <w:b/>
          <w:bCs/>
          <w:szCs w:val="28"/>
        </w:rPr>
        <w:t xml:space="preserve">    </w:t>
      </w:r>
      <w:proofErr w:type="spellStart"/>
      <w:r w:rsidR="004A3AF2">
        <w:rPr>
          <w:b/>
          <w:bCs/>
          <w:szCs w:val="28"/>
        </w:rPr>
        <w:t>смт</w:t>
      </w:r>
      <w:proofErr w:type="spellEnd"/>
      <w:r w:rsidR="004A3AF2">
        <w:rPr>
          <w:b/>
          <w:bCs/>
          <w:szCs w:val="28"/>
        </w:rPr>
        <w:t xml:space="preserve"> </w:t>
      </w:r>
      <w:proofErr w:type="spellStart"/>
      <w:r w:rsidR="004A3AF2" w:rsidRPr="00A52B8F">
        <w:rPr>
          <w:b/>
          <w:bCs/>
          <w:szCs w:val="28"/>
        </w:rPr>
        <w:t>Кегичівка</w:t>
      </w:r>
      <w:proofErr w:type="spellEnd"/>
      <w:r w:rsidR="004A3AF2" w:rsidRPr="00A52B8F">
        <w:rPr>
          <w:b/>
          <w:bCs/>
          <w:szCs w:val="28"/>
        </w:rPr>
        <w:t xml:space="preserve">  </w:t>
      </w:r>
      <w:r w:rsidR="004A3AF2" w:rsidRPr="00A52B8F">
        <w:rPr>
          <w:b/>
          <w:bCs/>
          <w:szCs w:val="28"/>
        </w:rPr>
        <w:tab/>
      </w:r>
      <w:r w:rsidR="004A3AF2" w:rsidRPr="00A52B8F">
        <w:rPr>
          <w:b/>
          <w:bCs/>
          <w:szCs w:val="28"/>
        </w:rPr>
        <w:tab/>
      </w:r>
      <w:r w:rsidR="004A3AF2">
        <w:rPr>
          <w:b/>
          <w:bCs/>
          <w:szCs w:val="28"/>
        </w:rPr>
        <w:t xml:space="preserve">                 </w:t>
      </w:r>
      <w:r w:rsidR="004A3AF2" w:rsidRPr="00A52B8F">
        <w:rPr>
          <w:b/>
          <w:bCs/>
          <w:szCs w:val="28"/>
        </w:rPr>
        <w:t>№</w:t>
      </w:r>
      <w:r w:rsidR="004A3AF2">
        <w:rPr>
          <w:b/>
          <w:bCs/>
          <w:szCs w:val="28"/>
        </w:rPr>
        <w:t xml:space="preserve"> ____</w:t>
      </w:r>
    </w:p>
    <w:p w:rsidR="00863012" w:rsidRDefault="00863012" w:rsidP="00A23CAE">
      <w:pPr>
        <w:spacing w:line="360" w:lineRule="auto"/>
        <w:jc w:val="both"/>
        <w:rPr>
          <w:b/>
          <w:bCs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A46872" w:rsidTr="003C2D56">
        <w:tc>
          <w:tcPr>
            <w:tcW w:w="5211" w:type="dxa"/>
          </w:tcPr>
          <w:p w:rsidR="003C2D56" w:rsidRDefault="00A46872" w:rsidP="003C2D56">
            <w:pPr>
              <w:pStyle w:val="a3"/>
              <w:tabs>
                <w:tab w:val="left" w:pos="2835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</w:pPr>
            <w:r w:rsidRPr="00716E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Про </w:t>
            </w:r>
            <w:r w:rsidRPr="00D663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затвердження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ПОЛОЖЕННЯ </w:t>
            </w:r>
          </w:p>
          <w:p w:rsidR="00A46872" w:rsidRPr="00A46872" w:rsidRDefault="00A46872" w:rsidP="003C2D56">
            <w:pPr>
              <w:pStyle w:val="a3"/>
              <w:tabs>
                <w:tab w:val="left" w:pos="2835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16E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про </w:t>
            </w:r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Сектор з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C2D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благоустрою,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інфраструктури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Кегичівської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>селищної</w:t>
            </w:r>
            <w:proofErr w:type="spellEnd"/>
            <w:r w:rsidRPr="00A46872">
              <w:rPr>
                <w:rFonts w:ascii="Times New Roman" w:hAnsi="Times New Roman"/>
                <w:b/>
                <w:sz w:val="24"/>
                <w:szCs w:val="24"/>
              </w:rPr>
              <w:t xml:space="preserve"> ради</w:t>
            </w:r>
          </w:p>
        </w:tc>
      </w:tr>
    </w:tbl>
    <w:p w:rsidR="00A46872" w:rsidRDefault="00A46872" w:rsidP="00A46872">
      <w:pPr>
        <w:pStyle w:val="a3"/>
        <w:tabs>
          <w:tab w:val="left" w:pos="2835"/>
        </w:tabs>
        <w:ind w:right="5669"/>
        <w:jc w:val="both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362E9" w:rsidRPr="00BE495A" w:rsidRDefault="00B362E9" w:rsidP="00C179E4">
      <w:pPr>
        <w:tabs>
          <w:tab w:val="left" w:pos="1490"/>
        </w:tabs>
        <w:ind w:right="5243"/>
        <w:jc w:val="both"/>
        <w:rPr>
          <w:szCs w:val="28"/>
        </w:rPr>
      </w:pPr>
    </w:p>
    <w:p w:rsidR="00B362E9" w:rsidRDefault="00B362E9" w:rsidP="00B362E9">
      <w:pPr>
        <w:ind w:firstLine="567"/>
        <w:jc w:val="both"/>
        <w:rPr>
          <w:szCs w:val="28"/>
        </w:rPr>
      </w:pPr>
      <w:r>
        <w:rPr>
          <w:szCs w:val="28"/>
        </w:rPr>
        <w:t xml:space="preserve">З метою належної організації роботи </w:t>
      </w:r>
      <w:proofErr w:type="spellStart"/>
      <w:r>
        <w:rPr>
          <w:szCs w:val="28"/>
        </w:rPr>
        <w:t>Кегичівської</w:t>
      </w:r>
      <w:proofErr w:type="spellEnd"/>
      <w:r>
        <w:rPr>
          <w:szCs w:val="28"/>
        </w:rPr>
        <w:t xml:space="preserve"> селищної ради, </w:t>
      </w:r>
      <w:r w:rsidR="00CE426E">
        <w:rPr>
          <w:szCs w:val="28"/>
        </w:rPr>
        <w:t>відповідно до рішення</w:t>
      </w:r>
      <w:r w:rsidR="00CE426E" w:rsidRPr="00CE426E">
        <w:rPr>
          <w:szCs w:val="28"/>
        </w:rPr>
        <w:t xml:space="preserve"> </w:t>
      </w:r>
      <w:r w:rsidR="00CE426E">
        <w:rPr>
          <w:szCs w:val="28"/>
          <w:lang w:val="ru-RU"/>
        </w:rPr>
        <w:t>XVII</w:t>
      </w:r>
      <w:r w:rsidR="00CE426E">
        <w:rPr>
          <w:szCs w:val="28"/>
          <w:lang w:val="en-US"/>
        </w:rPr>
        <w:t>I</w:t>
      </w:r>
      <w:r w:rsidR="00CE426E" w:rsidRPr="00CE426E">
        <w:rPr>
          <w:szCs w:val="28"/>
        </w:rPr>
        <w:t xml:space="preserve"> </w:t>
      </w:r>
      <w:r w:rsidR="003C2D56">
        <w:rPr>
          <w:szCs w:val="28"/>
        </w:rPr>
        <w:t xml:space="preserve">позачергової </w:t>
      </w:r>
      <w:r w:rsidR="00CE426E" w:rsidRPr="00CE426E">
        <w:rPr>
          <w:szCs w:val="28"/>
        </w:rPr>
        <w:t xml:space="preserve">сесії </w:t>
      </w:r>
      <w:r w:rsidR="00CE426E">
        <w:rPr>
          <w:szCs w:val="28"/>
          <w:lang w:val="ru-RU"/>
        </w:rPr>
        <w:t>VIII</w:t>
      </w:r>
      <w:r w:rsidR="00CE426E" w:rsidRPr="00CE426E">
        <w:rPr>
          <w:szCs w:val="28"/>
        </w:rPr>
        <w:t xml:space="preserve"> скликання </w:t>
      </w:r>
      <w:r w:rsidR="00CE426E">
        <w:rPr>
          <w:szCs w:val="28"/>
        </w:rPr>
        <w:t>від 20 жовтня 2021</w:t>
      </w:r>
      <w:r w:rsidR="003C2D56">
        <w:rPr>
          <w:szCs w:val="28"/>
        </w:rPr>
        <w:t xml:space="preserve"> </w:t>
      </w:r>
      <w:r w:rsidR="00CE426E">
        <w:rPr>
          <w:szCs w:val="28"/>
        </w:rPr>
        <w:t>року</w:t>
      </w:r>
      <w:r w:rsidR="003C2D56">
        <w:rPr>
          <w:szCs w:val="28"/>
        </w:rPr>
        <w:t xml:space="preserve"> </w:t>
      </w:r>
      <w:r w:rsidR="00CE426E">
        <w:rPr>
          <w:szCs w:val="28"/>
        </w:rPr>
        <w:t>№ 4145 «</w:t>
      </w:r>
      <w:r w:rsidR="0088551F">
        <w:rPr>
          <w:szCs w:val="28"/>
        </w:rPr>
        <w:t>Про затвердження структури, загальної чисельності штатного розпису Кегичівської селищної ради, її виконавчих органів</w:t>
      </w:r>
      <w:r w:rsidR="00CE426E">
        <w:rPr>
          <w:szCs w:val="28"/>
        </w:rPr>
        <w:t>»</w:t>
      </w:r>
      <w:r w:rsidR="00D20035">
        <w:rPr>
          <w:szCs w:val="28"/>
        </w:rPr>
        <w:t>,</w:t>
      </w:r>
      <w:r w:rsidR="00CE426E">
        <w:rPr>
          <w:szCs w:val="28"/>
        </w:rPr>
        <w:t xml:space="preserve"> </w:t>
      </w:r>
      <w:r>
        <w:rPr>
          <w:szCs w:val="28"/>
        </w:rPr>
        <w:t>керуючись статтями 4, 10</w:t>
      </w:r>
      <w:r w:rsidRPr="005F2CEC">
        <w:rPr>
          <w:szCs w:val="28"/>
        </w:rPr>
        <w:t>,</w:t>
      </w:r>
      <w:r>
        <w:rPr>
          <w:szCs w:val="28"/>
        </w:rPr>
        <w:t xml:space="preserve"> </w:t>
      </w:r>
      <w:r w:rsidRPr="005F2CEC">
        <w:rPr>
          <w:szCs w:val="28"/>
        </w:rPr>
        <w:t>25,</w:t>
      </w:r>
      <w:r>
        <w:rPr>
          <w:szCs w:val="28"/>
        </w:rPr>
        <w:t xml:space="preserve"> </w:t>
      </w:r>
      <w:r w:rsidRPr="005F2CEC">
        <w:rPr>
          <w:szCs w:val="28"/>
        </w:rPr>
        <w:t>26,</w:t>
      </w:r>
      <w:r>
        <w:rPr>
          <w:szCs w:val="28"/>
        </w:rPr>
        <w:t xml:space="preserve"> 4</w:t>
      </w:r>
      <w:r w:rsidRPr="005F2CEC">
        <w:rPr>
          <w:szCs w:val="28"/>
        </w:rPr>
        <w:t>2,</w:t>
      </w:r>
      <w:r>
        <w:rPr>
          <w:szCs w:val="28"/>
        </w:rPr>
        <w:t xml:space="preserve"> </w:t>
      </w:r>
      <w:r w:rsidRPr="005F2CEC">
        <w:rPr>
          <w:szCs w:val="28"/>
        </w:rPr>
        <w:t>46,</w:t>
      </w:r>
      <w:r>
        <w:rPr>
          <w:szCs w:val="28"/>
        </w:rPr>
        <w:t xml:space="preserve"> </w:t>
      </w:r>
      <w:r w:rsidRPr="005F2CEC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Україні»,</w:t>
      </w:r>
      <w:r w:rsidRPr="003E3DA8">
        <w:rPr>
          <w:b/>
          <w:szCs w:val="28"/>
        </w:rPr>
        <w:t xml:space="preserve"> </w:t>
      </w:r>
      <w:proofErr w:type="spellStart"/>
      <w:r>
        <w:rPr>
          <w:szCs w:val="28"/>
        </w:rPr>
        <w:t>Кегичівська</w:t>
      </w:r>
      <w:proofErr w:type="spellEnd"/>
      <w:r>
        <w:rPr>
          <w:szCs w:val="28"/>
        </w:rPr>
        <w:t xml:space="preserve"> селищна рада</w:t>
      </w:r>
    </w:p>
    <w:p w:rsidR="00B362E9" w:rsidRPr="008526E2" w:rsidRDefault="00B362E9" w:rsidP="00B362E9">
      <w:pPr>
        <w:tabs>
          <w:tab w:val="left" w:pos="2655"/>
        </w:tabs>
        <w:spacing w:line="360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B362E9" w:rsidRDefault="00B362E9" w:rsidP="00B362E9">
      <w:pPr>
        <w:jc w:val="center"/>
        <w:rPr>
          <w:b/>
          <w:szCs w:val="28"/>
        </w:rPr>
      </w:pPr>
      <w:r w:rsidRPr="008526E2">
        <w:rPr>
          <w:b/>
          <w:szCs w:val="28"/>
        </w:rPr>
        <w:t>В</w:t>
      </w:r>
      <w:r>
        <w:rPr>
          <w:b/>
          <w:szCs w:val="28"/>
        </w:rPr>
        <w:t>ИРІШИЛ</w:t>
      </w:r>
      <w:r w:rsidRPr="008526E2">
        <w:rPr>
          <w:b/>
          <w:szCs w:val="28"/>
        </w:rPr>
        <w:t>А:</w:t>
      </w:r>
    </w:p>
    <w:p w:rsidR="00B362E9" w:rsidRPr="008526E2" w:rsidRDefault="00B362E9" w:rsidP="00B362E9">
      <w:pPr>
        <w:spacing w:line="360" w:lineRule="auto"/>
        <w:jc w:val="center"/>
        <w:rPr>
          <w:b/>
          <w:szCs w:val="28"/>
        </w:rPr>
      </w:pPr>
      <w:bookmarkStart w:id="0" w:name="_GoBack"/>
      <w:bookmarkEnd w:id="0"/>
    </w:p>
    <w:p w:rsidR="00B362E9" w:rsidRPr="007D09BE" w:rsidRDefault="00B362E9" w:rsidP="00B362E9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szCs w:val="28"/>
        </w:rPr>
      </w:pPr>
      <w:r w:rsidRPr="001C442F">
        <w:rPr>
          <w:color w:val="000000"/>
          <w:szCs w:val="28"/>
          <w:shd w:val="clear" w:color="auto" w:fill="FFFFFF"/>
        </w:rPr>
        <w:t>Затвердити П</w:t>
      </w:r>
      <w:r w:rsidR="00C179E4">
        <w:rPr>
          <w:color w:val="000000"/>
          <w:szCs w:val="28"/>
          <w:shd w:val="clear" w:color="auto" w:fill="FFFFFF"/>
        </w:rPr>
        <w:t xml:space="preserve">ОЛОЖЕННЯ </w:t>
      </w:r>
      <w:r w:rsidRPr="001C442F">
        <w:rPr>
          <w:color w:val="000000"/>
          <w:szCs w:val="28"/>
          <w:shd w:val="clear" w:color="auto" w:fill="FFFFFF"/>
        </w:rPr>
        <w:t xml:space="preserve"> про </w:t>
      </w:r>
      <w:r w:rsidR="00A46872" w:rsidRPr="00B60729">
        <w:rPr>
          <w:szCs w:val="28"/>
        </w:rPr>
        <w:t xml:space="preserve">Сектор </w:t>
      </w:r>
      <w:r w:rsidR="00A46872">
        <w:rPr>
          <w:szCs w:val="28"/>
        </w:rPr>
        <w:t>з питань житлово-комунального господарства, благоустрою, інфраструктури, управління комунальною власністю</w:t>
      </w:r>
      <w:r w:rsidR="00A46872" w:rsidRPr="00B60729">
        <w:rPr>
          <w:szCs w:val="28"/>
        </w:rPr>
        <w:t xml:space="preserve"> Кегичівської селищної ради</w:t>
      </w:r>
      <w:r>
        <w:rPr>
          <w:szCs w:val="28"/>
        </w:rPr>
        <w:t>,</w:t>
      </w:r>
      <w:r w:rsidRPr="001C442F">
        <w:rPr>
          <w:color w:val="000000"/>
          <w:szCs w:val="28"/>
          <w:shd w:val="clear" w:color="auto" w:fill="FFFFFF"/>
        </w:rPr>
        <w:t xml:space="preserve"> </w:t>
      </w:r>
      <w:r w:rsidRPr="00FF434A">
        <w:rPr>
          <w:szCs w:val="28"/>
        </w:rPr>
        <w:t>що додається.</w:t>
      </w:r>
    </w:p>
    <w:p w:rsidR="00B362E9" w:rsidRPr="00B362E9" w:rsidRDefault="00B362E9" w:rsidP="00B362E9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Cs/>
          <w:szCs w:val="28"/>
        </w:rPr>
      </w:pPr>
      <w:r w:rsidRPr="00B362E9">
        <w:rPr>
          <w:szCs w:val="28"/>
        </w:rPr>
        <w:t xml:space="preserve">Контроль </w:t>
      </w:r>
      <w:r w:rsidR="00475F34">
        <w:rPr>
          <w:szCs w:val="28"/>
        </w:rPr>
        <w:t>за</w:t>
      </w:r>
      <w:r w:rsidRPr="00B362E9">
        <w:rPr>
          <w:szCs w:val="28"/>
        </w:rPr>
        <w:t xml:space="preserve"> виконання</w:t>
      </w:r>
      <w:r w:rsidR="00475F34">
        <w:rPr>
          <w:szCs w:val="28"/>
        </w:rPr>
        <w:t>м</w:t>
      </w:r>
      <w:r w:rsidRPr="00B362E9">
        <w:rPr>
          <w:szCs w:val="28"/>
        </w:rPr>
        <w:t xml:space="preserve"> даного рішення покласти на постійну комісію </w:t>
      </w:r>
      <w:r w:rsidR="003C1A53">
        <w:rPr>
          <w:szCs w:val="28"/>
        </w:rPr>
        <w:br/>
      </w:r>
      <w:r w:rsidR="00A46872" w:rsidRPr="00475F34">
        <w:rPr>
          <w:szCs w:val="28"/>
        </w:rPr>
        <w:t>з</w:t>
      </w:r>
      <w:r w:rsidRPr="00B362E9">
        <w:rPr>
          <w:rStyle w:val="af"/>
          <w:b w:val="0"/>
          <w:color w:val="000000"/>
          <w:szCs w:val="28"/>
        </w:rPr>
        <w:t xml:space="preserve"> питань Регламенту, забезпечення, охорони та захисту прав людини </w:t>
      </w:r>
      <w:r w:rsidR="003C1A53">
        <w:rPr>
          <w:rStyle w:val="af"/>
          <w:b w:val="0"/>
          <w:color w:val="000000"/>
          <w:szCs w:val="28"/>
        </w:rPr>
        <w:br/>
      </w:r>
      <w:r w:rsidRPr="00B362E9">
        <w:rPr>
          <w:rStyle w:val="af"/>
          <w:b w:val="0"/>
          <w:color w:val="000000"/>
          <w:szCs w:val="28"/>
        </w:rPr>
        <w:t xml:space="preserve">і громадянина, законності громадського порядку, депутатської діяльності </w:t>
      </w:r>
      <w:r w:rsidR="003C1A53">
        <w:rPr>
          <w:rStyle w:val="af"/>
          <w:b w:val="0"/>
          <w:color w:val="000000"/>
          <w:szCs w:val="28"/>
        </w:rPr>
        <w:br/>
      </w:r>
      <w:r w:rsidRPr="00B362E9">
        <w:rPr>
          <w:rStyle w:val="af"/>
          <w:b w:val="0"/>
          <w:color w:val="000000"/>
          <w:szCs w:val="28"/>
        </w:rPr>
        <w:t>та етики, розвитку місцевого самоврядування</w:t>
      </w:r>
      <w:r w:rsidRPr="00475F34">
        <w:rPr>
          <w:rStyle w:val="af"/>
          <w:color w:val="000000"/>
          <w:szCs w:val="28"/>
        </w:rPr>
        <w:t xml:space="preserve"> </w:t>
      </w:r>
      <w:r w:rsidRPr="00B362E9">
        <w:rPr>
          <w:szCs w:val="28"/>
        </w:rPr>
        <w:t>Кегичівської селищної ради (</w:t>
      </w:r>
      <w:r w:rsidRPr="00475F34">
        <w:rPr>
          <w:szCs w:val="28"/>
        </w:rPr>
        <w:t>голова комісії Ірина ЛЕШКО</w:t>
      </w:r>
      <w:r w:rsidRPr="00B362E9">
        <w:rPr>
          <w:szCs w:val="28"/>
        </w:rPr>
        <w:t xml:space="preserve">). </w:t>
      </w:r>
    </w:p>
    <w:p w:rsidR="00B362E9" w:rsidRDefault="00B362E9" w:rsidP="003C2D56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B362E9" w:rsidRDefault="00B362E9" w:rsidP="003C2D56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B362E9" w:rsidRPr="000E2EB1" w:rsidRDefault="00B362E9" w:rsidP="00B362E9">
      <w:pPr>
        <w:pStyle w:val="a5"/>
        <w:ind w:left="0"/>
        <w:jc w:val="both"/>
        <w:rPr>
          <w:b/>
          <w:bCs/>
        </w:rPr>
      </w:pPr>
      <w:r w:rsidRPr="00BF7C24">
        <w:rPr>
          <w:b/>
          <w:bCs/>
        </w:rPr>
        <w:t xml:space="preserve">Кегичівський селищний голова                         </w:t>
      </w:r>
      <w:r>
        <w:rPr>
          <w:b/>
          <w:bCs/>
        </w:rPr>
        <w:t xml:space="preserve"> </w:t>
      </w:r>
      <w:r w:rsidRPr="00BF7C24">
        <w:rPr>
          <w:b/>
          <w:bCs/>
        </w:rPr>
        <w:t xml:space="preserve">                   Антон ДОЦЕНКО</w:t>
      </w:r>
    </w:p>
    <w:p w:rsidR="00BF7C24" w:rsidRPr="00BF7C24" w:rsidRDefault="00BF7C24" w:rsidP="00AD6BD5">
      <w:pPr>
        <w:pStyle w:val="a5"/>
        <w:ind w:left="0"/>
        <w:jc w:val="both"/>
        <w:rPr>
          <w:b/>
          <w:bCs/>
        </w:rPr>
      </w:pPr>
    </w:p>
    <w:sectPr w:rsidR="00BF7C24" w:rsidRPr="00BF7C24" w:rsidSect="004A3AF2">
      <w:pgSz w:w="11906" w:h="16838" w:code="9"/>
      <w:pgMar w:top="284" w:right="567" w:bottom="851" w:left="1701" w:header="0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A7" w:rsidRDefault="00FD58A7" w:rsidP="00855297">
      <w:r>
        <w:separator/>
      </w:r>
    </w:p>
  </w:endnote>
  <w:endnote w:type="continuationSeparator" w:id="0">
    <w:p w:rsidR="00FD58A7" w:rsidRDefault="00FD58A7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A7" w:rsidRDefault="00FD58A7" w:rsidP="00855297">
      <w:r>
        <w:separator/>
      </w:r>
    </w:p>
  </w:footnote>
  <w:footnote w:type="continuationSeparator" w:id="0">
    <w:p w:rsidR="00FD58A7" w:rsidRDefault="00FD58A7" w:rsidP="00855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846809"/>
    <w:multiLevelType w:val="hybridMultilevel"/>
    <w:tmpl w:val="24647B5C"/>
    <w:lvl w:ilvl="0" w:tplc="9BAA730C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6A758B"/>
    <w:multiLevelType w:val="hybridMultilevel"/>
    <w:tmpl w:val="2F5A06BC"/>
    <w:lvl w:ilvl="0" w:tplc="9F004A84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6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63012"/>
    <w:rsid w:val="00020CE6"/>
    <w:rsid w:val="00036077"/>
    <w:rsid w:val="00043843"/>
    <w:rsid w:val="00051973"/>
    <w:rsid w:val="00054F6F"/>
    <w:rsid w:val="000642B2"/>
    <w:rsid w:val="000712D8"/>
    <w:rsid w:val="00077E81"/>
    <w:rsid w:val="00083C21"/>
    <w:rsid w:val="00097B59"/>
    <w:rsid w:val="00097F4B"/>
    <w:rsid w:val="000A0B75"/>
    <w:rsid w:val="000A450D"/>
    <w:rsid w:val="000A6C9C"/>
    <w:rsid w:val="000B3BDD"/>
    <w:rsid w:val="000C6AEB"/>
    <w:rsid w:val="000E5B10"/>
    <w:rsid w:val="000F3628"/>
    <w:rsid w:val="000F7068"/>
    <w:rsid w:val="00151271"/>
    <w:rsid w:val="00163839"/>
    <w:rsid w:val="00164675"/>
    <w:rsid w:val="0017367F"/>
    <w:rsid w:val="0019765B"/>
    <w:rsid w:val="001A0D3F"/>
    <w:rsid w:val="001C0415"/>
    <w:rsid w:val="001C6ADA"/>
    <w:rsid w:val="001D63CF"/>
    <w:rsid w:val="001E1488"/>
    <w:rsid w:val="001F7782"/>
    <w:rsid w:val="00207A31"/>
    <w:rsid w:val="00213956"/>
    <w:rsid w:val="00222B1E"/>
    <w:rsid w:val="00244D2E"/>
    <w:rsid w:val="00261893"/>
    <w:rsid w:val="0026411B"/>
    <w:rsid w:val="002A76A4"/>
    <w:rsid w:val="002C3B6C"/>
    <w:rsid w:val="002C70F3"/>
    <w:rsid w:val="002E5035"/>
    <w:rsid w:val="00305ADB"/>
    <w:rsid w:val="00312356"/>
    <w:rsid w:val="00314140"/>
    <w:rsid w:val="00331376"/>
    <w:rsid w:val="00365C7A"/>
    <w:rsid w:val="00372844"/>
    <w:rsid w:val="003907E3"/>
    <w:rsid w:val="003943BA"/>
    <w:rsid w:val="003949D0"/>
    <w:rsid w:val="003C1A53"/>
    <w:rsid w:val="003C1ECC"/>
    <w:rsid w:val="003C2D56"/>
    <w:rsid w:val="003C4099"/>
    <w:rsid w:val="003C4AA7"/>
    <w:rsid w:val="003E3DA8"/>
    <w:rsid w:val="003E7001"/>
    <w:rsid w:val="00407E75"/>
    <w:rsid w:val="00431351"/>
    <w:rsid w:val="00432A66"/>
    <w:rsid w:val="0043469E"/>
    <w:rsid w:val="00434BB3"/>
    <w:rsid w:val="00436355"/>
    <w:rsid w:val="00447AAD"/>
    <w:rsid w:val="00456D88"/>
    <w:rsid w:val="00463F59"/>
    <w:rsid w:val="004728B6"/>
    <w:rsid w:val="00475F34"/>
    <w:rsid w:val="0048416C"/>
    <w:rsid w:val="00493D45"/>
    <w:rsid w:val="004A3AF2"/>
    <w:rsid w:val="004A714F"/>
    <w:rsid w:val="004B1BBC"/>
    <w:rsid w:val="004C6C59"/>
    <w:rsid w:val="004D6F4A"/>
    <w:rsid w:val="004E3289"/>
    <w:rsid w:val="0050167E"/>
    <w:rsid w:val="0050524F"/>
    <w:rsid w:val="00541B5B"/>
    <w:rsid w:val="00546D8F"/>
    <w:rsid w:val="00552910"/>
    <w:rsid w:val="00571822"/>
    <w:rsid w:val="00594FF4"/>
    <w:rsid w:val="005A08CF"/>
    <w:rsid w:val="005B5C2E"/>
    <w:rsid w:val="005F18A6"/>
    <w:rsid w:val="005F2CEC"/>
    <w:rsid w:val="005F7697"/>
    <w:rsid w:val="00602BE6"/>
    <w:rsid w:val="0060368F"/>
    <w:rsid w:val="00615D4D"/>
    <w:rsid w:val="00642C0E"/>
    <w:rsid w:val="00674C58"/>
    <w:rsid w:val="00675725"/>
    <w:rsid w:val="006837FF"/>
    <w:rsid w:val="00686BEC"/>
    <w:rsid w:val="006A53F5"/>
    <w:rsid w:val="006A5C6D"/>
    <w:rsid w:val="006A6346"/>
    <w:rsid w:val="006B0C6C"/>
    <w:rsid w:val="006E0AFA"/>
    <w:rsid w:val="006E101D"/>
    <w:rsid w:val="006E717D"/>
    <w:rsid w:val="006E7A22"/>
    <w:rsid w:val="006F68B1"/>
    <w:rsid w:val="00720B2C"/>
    <w:rsid w:val="00722A29"/>
    <w:rsid w:val="0072562C"/>
    <w:rsid w:val="00726ADB"/>
    <w:rsid w:val="00733592"/>
    <w:rsid w:val="00733E87"/>
    <w:rsid w:val="007467D7"/>
    <w:rsid w:val="00754A81"/>
    <w:rsid w:val="0075633D"/>
    <w:rsid w:val="00762043"/>
    <w:rsid w:val="00763184"/>
    <w:rsid w:val="007646BF"/>
    <w:rsid w:val="007735A4"/>
    <w:rsid w:val="00785062"/>
    <w:rsid w:val="007B16E5"/>
    <w:rsid w:val="007B296D"/>
    <w:rsid w:val="007B753C"/>
    <w:rsid w:val="007C79FF"/>
    <w:rsid w:val="007D0546"/>
    <w:rsid w:val="007D423F"/>
    <w:rsid w:val="007F041A"/>
    <w:rsid w:val="007F635A"/>
    <w:rsid w:val="008062B8"/>
    <w:rsid w:val="00825455"/>
    <w:rsid w:val="008526E2"/>
    <w:rsid w:val="00855297"/>
    <w:rsid w:val="00857103"/>
    <w:rsid w:val="00863012"/>
    <w:rsid w:val="0087168E"/>
    <w:rsid w:val="0088551F"/>
    <w:rsid w:val="00896D1D"/>
    <w:rsid w:val="008A4B2D"/>
    <w:rsid w:val="008B5044"/>
    <w:rsid w:val="008D712E"/>
    <w:rsid w:val="008D7CC2"/>
    <w:rsid w:val="008F1487"/>
    <w:rsid w:val="008F71C0"/>
    <w:rsid w:val="009004C3"/>
    <w:rsid w:val="00901A17"/>
    <w:rsid w:val="00915326"/>
    <w:rsid w:val="00923582"/>
    <w:rsid w:val="009242A2"/>
    <w:rsid w:val="009313BD"/>
    <w:rsid w:val="009654EC"/>
    <w:rsid w:val="009A0BEF"/>
    <w:rsid w:val="009B30EB"/>
    <w:rsid w:val="009C110E"/>
    <w:rsid w:val="009D468F"/>
    <w:rsid w:val="00A02262"/>
    <w:rsid w:val="00A20CEC"/>
    <w:rsid w:val="00A23CAE"/>
    <w:rsid w:val="00A33AD8"/>
    <w:rsid w:val="00A41CCC"/>
    <w:rsid w:val="00A46339"/>
    <w:rsid w:val="00A46872"/>
    <w:rsid w:val="00A52B8F"/>
    <w:rsid w:val="00A7136B"/>
    <w:rsid w:val="00AA4850"/>
    <w:rsid w:val="00AA6CE8"/>
    <w:rsid w:val="00AD13CE"/>
    <w:rsid w:val="00AD6BD5"/>
    <w:rsid w:val="00AE20F0"/>
    <w:rsid w:val="00B133CB"/>
    <w:rsid w:val="00B362E9"/>
    <w:rsid w:val="00B472BE"/>
    <w:rsid w:val="00B55CFF"/>
    <w:rsid w:val="00B57ACB"/>
    <w:rsid w:val="00B70B20"/>
    <w:rsid w:val="00BA367B"/>
    <w:rsid w:val="00BC78B0"/>
    <w:rsid w:val="00BF7C24"/>
    <w:rsid w:val="00C015FC"/>
    <w:rsid w:val="00C148FE"/>
    <w:rsid w:val="00C179E4"/>
    <w:rsid w:val="00C22352"/>
    <w:rsid w:val="00C256D5"/>
    <w:rsid w:val="00C37BE8"/>
    <w:rsid w:val="00C469B9"/>
    <w:rsid w:val="00CA05C1"/>
    <w:rsid w:val="00CB0A54"/>
    <w:rsid w:val="00CE426E"/>
    <w:rsid w:val="00CE68BD"/>
    <w:rsid w:val="00CF5088"/>
    <w:rsid w:val="00D02C69"/>
    <w:rsid w:val="00D16446"/>
    <w:rsid w:val="00D20035"/>
    <w:rsid w:val="00D466BC"/>
    <w:rsid w:val="00D513B8"/>
    <w:rsid w:val="00D5763D"/>
    <w:rsid w:val="00D63E33"/>
    <w:rsid w:val="00D8218C"/>
    <w:rsid w:val="00DA6922"/>
    <w:rsid w:val="00DB70B3"/>
    <w:rsid w:val="00DC3532"/>
    <w:rsid w:val="00DD20FA"/>
    <w:rsid w:val="00DD3C8B"/>
    <w:rsid w:val="00DF2607"/>
    <w:rsid w:val="00DF70C2"/>
    <w:rsid w:val="00E13C33"/>
    <w:rsid w:val="00E13CCA"/>
    <w:rsid w:val="00E2763A"/>
    <w:rsid w:val="00E31B4D"/>
    <w:rsid w:val="00E37339"/>
    <w:rsid w:val="00E56950"/>
    <w:rsid w:val="00E61998"/>
    <w:rsid w:val="00E8683E"/>
    <w:rsid w:val="00E90FD3"/>
    <w:rsid w:val="00E97DBD"/>
    <w:rsid w:val="00EA3400"/>
    <w:rsid w:val="00EB4A7F"/>
    <w:rsid w:val="00EC0A23"/>
    <w:rsid w:val="00EE13DD"/>
    <w:rsid w:val="00EE2614"/>
    <w:rsid w:val="00EF0480"/>
    <w:rsid w:val="00EF2DA2"/>
    <w:rsid w:val="00EF79FF"/>
    <w:rsid w:val="00F003EC"/>
    <w:rsid w:val="00F01DA4"/>
    <w:rsid w:val="00F03E9A"/>
    <w:rsid w:val="00F267D1"/>
    <w:rsid w:val="00F330BA"/>
    <w:rsid w:val="00F83365"/>
    <w:rsid w:val="00F87A6A"/>
    <w:rsid w:val="00F945AF"/>
    <w:rsid w:val="00FC12C8"/>
    <w:rsid w:val="00FC1AD3"/>
    <w:rsid w:val="00FC27C9"/>
    <w:rsid w:val="00FC3C16"/>
    <w:rsid w:val="00FD58A7"/>
    <w:rsid w:val="00FD71B3"/>
    <w:rsid w:val="00FE25B2"/>
    <w:rsid w:val="00FE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99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  <w:style w:type="character" w:styleId="af">
    <w:name w:val="Strong"/>
    <w:basedOn w:val="a0"/>
    <w:uiPriority w:val="22"/>
    <w:qFormat/>
    <w:rsid w:val="00B362E9"/>
    <w:rPr>
      <w:b/>
      <w:bCs/>
    </w:rPr>
  </w:style>
  <w:style w:type="table" w:styleId="af0">
    <w:name w:val="Table Grid"/>
    <w:basedOn w:val="a1"/>
    <w:uiPriority w:val="39"/>
    <w:rsid w:val="00A46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99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B6769-41E8-4C89-864E-4A21F06D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2021-10-22T08:39:00Z</cp:lastPrinted>
  <dcterms:created xsi:type="dcterms:W3CDTF">2021-10-11T05:11:00Z</dcterms:created>
  <dcterms:modified xsi:type="dcterms:W3CDTF">2021-10-22T08:40:00Z</dcterms:modified>
</cp:coreProperties>
</file>