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E81" w:rsidRPr="00FE25B2" w:rsidRDefault="00077E81" w:rsidP="00077E81">
      <w:pPr>
        <w:jc w:val="right"/>
        <w:rPr>
          <w:b/>
          <w:bCs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2825115</wp:posOffset>
            </wp:positionH>
            <wp:positionV relativeFrom="paragraph">
              <wp:posOffset>48895</wp:posOffset>
            </wp:positionV>
            <wp:extent cx="433070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</w:rPr>
        <w:t>ПРОЄКТ</w:t>
      </w:r>
    </w:p>
    <w:p w:rsidR="00077E81" w:rsidRPr="00244D2E" w:rsidRDefault="00077E81" w:rsidP="00077E81">
      <w:pPr>
        <w:jc w:val="center"/>
        <w:rPr>
          <w:b/>
          <w:bCs/>
          <w:sz w:val="32"/>
          <w:szCs w:val="32"/>
        </w:rPr>
      </w:pPr>
    </w:p>
    <w:p w:rsidR="00077E81" w:rsidRPr="00244D2E" w:rsidRDefault="00077E81" w:rsidP="00077E81">
      <w:pPr>
        <w:jc w:val="center"/>
        <w:rPr>
          <w:b/>
          <w:bCs/>
          <w:sz w:val="32"/>
          <w:szCs w:val="32"/>
        </w:rPr>
      </w:pPr>
    </w:p>
    <w:p w:rsidR="00077E81" w:rsidRPr="0098741E" w:rsidRDefault="00077E81" w:rsidP="00077E81">
      <w:pPr>
        <w:jc w:val="center"/>
        <w:rPr>
          <w:b/>
          <w:bCs/>
          <w:szCs w:val="28"/>
        </w:rPr>
      </w:pPr>
      <w:r w:rsidRPr="0098741E">
        <w:rPr>
          <w:b/>
          <w:bCs/>
          <w:szCs w:val="28"/>
        </w:rPr>
        <w:t>УКРАЇНА</w:t>
      </w:r>
    </w:p>
    <w:p w:rsidR="00077E81" w:rsidRPr="0098741E" w:rsidRDefault="00077E81" w:rsidP="00077E81">
      <w:pPr>
        <w:keepNext/>
        <w:jc w:val="center"/>
        <w:outlineLvl w:val="0"/>
        <w:rPr>
          <w:b/>
          <w:bCs/>
          <w:szCs w:val="28"/>
        </w:rPr>
      </w:pPr>
      <w:r w:rsidRPr="0098741E">
        <w:rPr>
          <w:b/>
          <w:bCs/>
          <w:szCs w:val="28"/>
        </w:rPr>
        <w:t>КЕГИЧІВСЬКА СЕЛИЩНА РАДА</w:t>
      </w:r>
    </w:p>
    <w:p w:rsidR="00077E81" w:rsidRPr="0098741E" w:rsidRDefault="00077E81" w:rsidP="00077E81">
      <w:pPr>
        <w:keepNext/>
        <w:jc w:val="center"/>
        <w:outlineLvl w:val="0"/>
        <w:rPr>
          <w:b/>
          <w:bCs/>
          <w:szCs w:val="28"/>
        </w:rPr>
      </w:pPr>
      <w:r w:rsidRPr="0098741E">
        <w:rPr>
          <w:b/>
          <w:bCs/>
          <w:szCs w:val="28"/>
        </w:rPr>
        <w:t>Х</w:t>
      </w:r>
      <w:r w:rsidR="006E0B3A">
        <w:rPr>
          <w:b/>
          <w:bCs/>
          <w:szCs w:val="28"/>
        </w:rPr>
        <w:t>Х</w:t>
      </w:r>
      <w:r w:rsidR="00804F24">
        <w:rPr>
          <w:b/>
          <w:bCs/>
          <w:szCs w:val="28"/>
        </w:rPr>
        <w:t>ІІІ</w:t>
      </w:r>
      <w:r w:rsidR="006E0B3A">
        <w:rPr>
          <w:b/>
          <w:bCs/>
          <w:szCs w:val="28"/>
        </w:rPr>
        <w:t xml:space="preserve"> </w:t>
      </w:r>
      <w:r w:rsidRPr="0098741E">
        <w:rPr>
          <w:b/>
          <w:bCs/>
          <w:szCs w:val="28"/>
        </w:rPr>
        <w:t>СЕСІЯ VIIІ СКЛИКАННЯ</w:t>
      </w:r>
    </w:p>
    <w:p w:rsidR="00077E81" w:rsidRPr="0098741E" w:rsidRDefault="00077E81" w:rsidP="00077E81">
      <w:pPr>
        <w:pStyle w:val="1"/>
        <w:ind w:left="0"/>
        <w:jc w:val="center"/>
        <w:rPr>
          <w:b/>
          <w:bCs/>
          <w:szCs w:val="28"/>
        </w:rPr>
      </w:pPr>
      <w:r w:rsidRPr="0098741E">
        <w:rPr>
          <w:b/>
          <w:bCs/>
          <w:szCs w:val="28"/>
        </w:rPr>
        <w:t>РІШЕННЯ</w:t>
      </w:r>
    </w:p>
    <w:p w:rsidR="00077E81" w:rsidRDefault="00077E81" w:rsidP="00077E81">
      <w:pPr>
        <w:jc w:val="center"/>
        <w:rPr>
          <w:b/>
          <w:bCs/>
          <w:color w:val="FF0000"/>
          <w:szCs w:val="28"/>
        </w:rPr>
      </w:pPr>
    </w:p>
    <w:p w:rsidR="00077E81" w:rsidRPr="0098741E" w:rsidRDefault="00077E81" w:rsidP="00077E81">
      <w:pPr>
        <w:jc w:val="center"/>
        <w:rPr>
          <w:b/>
          <w:bCs/>
          <w:color w:val="FF0000"/>
          <w:szCs w:val="28"/>
        </w:rPr>
      </w:pPr>
    </w:p>
    <w:p w:rsidR="00077E81" w:rsidRPr="0098741E" w:rsidRDefault="00077E81" w:rsidP="00077E81">
      <w:pPr>
        <w:jc w:val="both"/>
        <w:rPr>
          <w:b/>
          <w:bCs/>
          <w:szCs w:val="28"/>
        </w:rPr>
      </w:pPr>
      <w:r>
        <w:rPr>
          <w:b/>
          <w:bCs/>
          <w:szCs w:val="28"/>
        </w:rPr>
        <w:t>______________________</w:t>
      </w:r>
      <w:r w:rsidRPr="0098741E">
        <w:rPr>
          <w:b/>
          <w:bCs/>
          <w:szCs w:val="28"/>
        </w:rPr>
        <w:tab/>
      </w:r>
      <w:r>
        <w:rPr>
          <w:b/>
          <w:bCs/>
          <w:szCs w:val="28"/>
        </w:rPr>
        <w:t xml:space="preserve"> </w:t>
      </w:r>
      <w:r w:rsidRPr="0098741E">
        <w:rPr>
          <w:b/>
          <w:bCs/>
          <w:szCs w:val="28"/>
        </w:rPr>
        <w:t xml:space="preserve">    </w:t>
      </w:r>
      <w:r>
        <w:rPr>
          <w:b/>
          <w:bCs/>
          <w:szCs w:val="28"/>
        </w:rPr>
        <w:t xml:space="preserve"> </w:t>
      </w:r>
      <w:r w:rsidRPr="0098741E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 </w:t>
      </w:r>
      <w:r w:rsidRPr="0098741E">
        <w:rPr>
          <w:b/>
          <w:bCs/>
          <w:szCs w:val="28"/>
        </w:rPr>
        <w:t xml:space="preserve">смт Кегичівка  </w:t>
      </w:r>
      <w:r w:rsidRPr="0098741E">
        <w:rPr>
          <w:b/>
          <w:bCs/>
          <w:szCs w:val="28"/>
        </w:rPr>
        <w:tab/>
      </w:r>
      <w:r w:rsidRPr="0098741E">
        <w:rPr>
          <w:b/>
          <w:bCs/>
          <w:szCs w:val="28"/>
        </w:rPr>
        <w:tab/>
        <w:t xml:space="preserve">         </w:t>
      </w:r>
      <w:r>
        <w:rPr>
          <w:b/>
          <w:bCs/>
          <w:szCs w:val="28"/>
        </w:rPr>
        <w:t xml:space="preserve">  </w:t>
      </w:r>
      <w:r w:rsidRPr="0098741E">
        <w:rPr>
          <w:b/>
          <w:bCs/>
          <w:szCs w:val="28"/>
        </w:rPr>
        <w:t xml:space="preserve">    </w:t>
      </w:r>
      <w:r>
        <w:rPr>
          <w:b/>
          <w:bCs/>
          <w:szCs w:val="28"/>
        </w:rPr>
        <w:t xml:space="preserve"> </w:t>
      </w:r>
      <w:r w:rsidRPr="0098741E">
        <w:rPr>
          <w:b/>
          <w:bCs/>
          <w:szCs w:val="28"/>
        </w:rPr>
        <w:t>№</w:t>
      </w:r>
      <w:r>
        <w:rPr>
          <w:b/>
          <w:bCs/>
          <w:szCs w:val="28"/>
        </w:rPr>
        <w:t>______</w:t>
      </w:r>
      <w:r w:rsidRPr="0098741E">
        <w:rPr>
          <w:b/>
          <w:bCs/>
          <w:szCs w:val="28"/>
        </w:rPr>
        <w:t xml:space="preserve"> </w:t>
      </w:r>
    </w:p>
    <w:p w:rsidR="00863012" w:rsidRDefault="00863012" w:rsidP="00863012">
      <w:pPr>
        <w:rPr>
          <w:b/>
          <w:bCs/>
          <w:sz w:val="16"/>
          <w:szCs w:val="16"/>
        </w:rPr>
      </w:pPr>
    </w:p>
    <w:p w:rsidR="00863012" w:rsidRDefault="00863012" w:rsidP="00863012">
      <w:pPr>
        <w:jc w:val="both"/>
        <w:rPr>
          <w:b/>
          <w:bCs/>
          <w:szCs w:val="28"/>
        </w:rPr>
      </w:pPr>
    </w:p>
    <w:p w:rsidR="00AD6BD5" w:rsidRPr="006408AB" w:rsidRDefault="00C22352" w:rsidP="00720B2C">
      <w:pPr>
        <w:tabs>
          <w:tab w:val="left" w:pos="1490"/>
        </w:tabs>
        <w:ind w:right="5527"/>
        <w:jc w:val="both"/>
        <w:rPr>
          <w:b/>
          <w:sz w:val="24"/>
        </w:rPr>
      </w:pPr>
      <w:r w:rsidRPr="006408AB">
        <w:rPr>
          <w:b/>
          <w:sz w:val="24"/>
        </w:rPr>
        <w:t>Про</w:t>
      </w:r>
      <w:r w:rsidR="00720B2C" w:rsidRPr="006408AB">
        <w:rPr>
          <w:b/>
          <w:sz w:val="24"/>
        </w:rPr>
        <w:t xml:space="preserve"> </w:t>
      </w:r>
      <w:r w:rsidR="006408AB" w:rsidRPr="006408AB">
        <w:rPr>
          <w:b/>
          <w:sz w:val="24"/>
        </w:rPr>
        <w:t xml:space="preserve">внесення змін в рішення                 LVII сесії VІІ скликання Кегичівської селищної ради </w:t>
      </w:r>
      <w:r w:rsidR="003F1A1F">
        <w:rPr>
          <w:b/>
          <w:sz w:val="24"/>
        </w:rPr>
        <w:t xml:space="preserve">                   </w:t>
      </w:r>
      <w:r w:rsidR="006408AB" w:rsidRPr="006408AB">
        <w:rPr>
          <w:b/>
          <w:sz w:val="24"/>
        </w:rPr>
        <w:t xml:space="preserve">від 18 червня 2019 року № 967 </w:t>
      </w:r>
    </w:p>
    <w:p w:rsidR="00825455" w:rsidRDefault="00825455" w:rsidP="00222B1E">
      <w:pPr>
        <w:ind w:firstLine="708"/>
        <w:jc w:val="both"/>
        <w:rPr>
          <w:szCs w:val="28"/>
        </w:rPr>
      </w:pPr>
    </w:p>
    <w:p w:rsidR="00432A66" w:rsidRPr="00222B1E" w:rsidRDefault="00432A66" w:rsidP="00222B1E">
      <w:pPr>
        <w:ind w:firstLine="708"/>
        <w:jc w:val="both"/>
        <w:rPr>
          <w:szCs w:val="28"/>
        </w:rPr>
      </w:pPr>
    </w:p>
    <w:p w:rsidR="00AD6BD5" w:rsidRPr="008526E2" w:rsidRDefault="00A72526" w:rsidP="00AD6BD5">
      <w:pPr>
        <w:ind w:firstLine="567"/>
        <w:jc w:val="both"/>
        <w:rPr>
          <w:bCs/>
          <w:szCs w:val="28"/>
        </w:rPr>
      </w:pPr>
      <w:r>
        <w:rPr>
          <w:szCs w:val="28"/>
        </w:rPr>
        <w:t>В</w:t>
      </w:r>
      <w:r w:rsidR="006408AB">
        <w:rPr>
          <w:szCs w:val="28"/>
        </w:rPr>
        <w:t xml:space="preserve">раховуючи лист </w:t>
      </w:r>
      <w:r w:rsidR="006408AB">
        <w:rPr>
          <w:szCs w:val="28"/>
          <w:shd w:val="clear" w:color="auto" w:fill="FFFFFF"/>
        </w:rPr>
        <w:t>КЕГИЧІВСЬКОГО КОМУНАЛЬНОГО ПІДПРИЄМСТВА «КЕГИЧІВКА-СЕРВІС ПЛЮС» від 02 грудня 2021 року</w:t>
      </w:r>
      <w:r>
        <w:rPr>
          <w:szCs w:val="28"/>
          <w:shd w:val="clear" w:color="auto" w:fill="FFFFFF"/>
        </w:rPr>
        <w:t xml:space="preserve">              </w:t>
      </w:r>
      <w:r w:rsidR="006408AB">
        <w:rPr>
          <w:szCs w:val="28"/>
          <w:shd w:val="clear" w:color="auto" w:fill="FFFFFF"/>
        </w:rPr>
        <w:t xml:space="preserve"> № 240</w:t>
      </w:r>
      <w:r w:rsidR="00AD6BD5">
        <w:rPr>
          <w:szCs w:val="28"/>
        </w:rPr>
        <w:t>,</w:t>
      </w:r>
      <w:r w:rsidR="00AD6BD5" w:rsidRPr="008526E2">
        <w:rPr>
          <w:bCs/>
          <w:szCs w:val="28"/>
        </w:rPr>
        <w:t xml:space="preserve"> </w:t>
      </w:r>
      <w:r w:rsidR="00AD6BD5">
        <w:rPr>
          <w:bCs/>
          <w:szCs w:val="28"/>
        </w:rPr>
        <w:t>к</w:t>
      </w:r>
      <w:r w:rsidR="00AD6BD5" w:rsidRPr="008526E2">
        <w:rPr>
          <w:bCs/>
          <w:szCs w:val="28"/>
        </w:rPr>
        <w:t xml:space="preserve">еруючись  статтями  4, 10, 25-26, 42, 46, 59  Закону України </w:t>
      </w:r>
      <w:r w:rsidR="006621FD">
        <w:rPr>
          <w:bCs/>
          <w:szCs w:val="28"/>
        </w:rPr>
        <w:t xml:space="preserve">             </w:t>
      </w:r>
      <w:r w:rsidR="00AD6BD5" w:rsidRPr="008526E2">
        <w:rPr>
          <w:bCs/>
          <w:szCs w:val="28"/>
        </w:rPr>
        <w:t xml:space="preserve">«Про місцеве самоврядування в Україні», </w:t>
      </w:r>
      <w:r w:rsidR="00077E81">
        <w:rPr>
          <w:bCs/>
          <w:szCs w:val="28"/>
        </w:rPr>
        <w:t xml:space="preserve">Кегичівська </w:t>
      </w:r>
      <w:r w:rsidR="00AD6BD5" w:rsidRPr="008526E2">
        <w:rPr>
          <w:bCs/>
          <w:szCs w:val="28"/>
        </w:rPr>
        <w:t xml:space="preserve">селищна рада </w:t>
      </w:r>
    </w:p>
    <w:p w:rsidR="00AD6BD5" w:rsidRPr="008526E2" w:rsidRDefault="00AD6BD5" w:rsidP="00AD6BD5">
      <w:pPr>
        <w:rPr>
          <w:bCs/>
          <w:szCs w:val="28"/>
        </w:rPr>
      </w:pPr>
    </w:p>
    <w:p w:rsidR="00AD6BD5" w:rsidRPr="008526E2" w:rsidRDefault="00AD6BD5" w:rsidP="00077E81">
      <w:pPr>
        <w:jc w:val="center"/>
        <w:rPr>
          <w:b/>
          <w:szCs w:val="28"/>
        </w:rPr>
      </w:pPr>
      <w:r w:rsidRPr="008526E2">
        <w:rPr>
          <w:b/>
          <w:szCs w:val="28"/>
        </w:rPr>
        <w:t>В</w:t>
      </w:r>
      <w:r w:rsidR="00675725">
        <w:rPr>
          <w:b/>
          <w:szCs w:val="28"/>
        </w:rPr>
        <w:t>ИРІШИЛ</w:t>
      </w:r>
      <w:r w:rsidRPr="008526E2">
        <w:rPr>
          <w:b/>
          <w:szCs w:val="28"/>
        </w:rPr>
        <w:t>А:</w:t>
      </w:r>
    </w:p>
    <w:p w:rsidR="00AD6BD5" w:rsidRPr="008526E2" w:rsidRDefault="00AD6BD5" w:rsidP="00AD6BD5">
      <w:pPr>
        <w:rPr>
          <w:b/>
          <w:szCs w:val="28"/>
        </w:rPr>
      </w:pPr>
    </w:p>
    <w:p w:rsidR="00AD6BD5" w:rsidRPr="006E0B3A" w:rsidRDefault="00AD6BD5" w:rsidP="00F5555E">
      <w:pPr>
        <w:ind w:firstLine="567"/>
        <w:jc w:val="both"/>
        <w:rPr>
          <w:color w:val="000000" w:themeColor="text1"/>
          <w:szCs w:val="28"/>
          <w:bdr w:val="none" w:sz="0" w:space="0" w:color="auto" w:frame="1"/>
        </w:rPr>
      </w:pPr>
      <w:r w:rsidRPr="006E0B3A">
        <w:rPr>
          <w:szCs w:val="28"/>
        </w:rPr>
        <w:t xml:space="preserve">1. </w:t>
      </w:r>
      <w:r w:rsidR="00F5555E" w:rsidRPr="00F5555E">
        <w:rPr>
          <w:szCs w:val="28"/>
        </w:rPr>
        <w:t>В</w:t>
      </w:r>
      <w:r w:rsidR="003F1A1F">
        <w:rPr>
          <w:szCs w:val="28"/>
        </w:rPr>
        <w:t xml:space="preserve">нести </w:t>
      </w:r>
      <w:r w:rsidR="004F1E3E">
        <w:rPr>
          <w:szCs w:val="28"/>
        </w:rPr>
        <w:t xml:space="preserve">зміни до </w:t>
      </w:r>
      <w:r w:rsidR="00F5555E" w:rsidRPr="00F5555E">
        <w:rPr>
          <w:szCs w:val="28"/>
        </w:rPr>
        <w:t>рішення LVII сесії VІІ скликання Кегичівської селищної ради від 18 червня 2019 року № 967</w:t>
      </w:r>
      <w:r w:rsidR="00F5555E">
        <w:rPr>
          <w:color w:val="000000" w:themeColor="text1"/>
          <w:szCs w:val="28"/>
          <w:bdr w:val="none" w:sz="0" w:space="0" w:color="auto" w:frame="1"/>
        </w:rPr>
        <w:t xml:space="preserve"> «Про списання з балансу багатоквартирних будинків»</w:t>
      </w:r>
      <w:r w:rsidR="004F1E3E">
        <w:rPr>
          <w:color w:val="000000" w:themeColor="text1"/>
          <w:szCs w:val="28"/>
          <w:bdr w:val="none" w:sz="0" w:space="0" w:color="auto" w:frame="1"/>
        </w:rPr>
        <w:t xml:space="preserve">, виключивши з нього </w:t>
      </w:r>
      <w:r w:rsidR="003C25D5">
        <w:rPr>
          <w:color w:val="000000" w:themeColor="text1"/>
          <w:szCs w:val="28"/>
          <w:bdr w:val="none" w:sz="0" w:space="0" w:color="auto" w:frame="1"/>
        </w:rPr>
        <w:t>пункти 6, 6.1 та 6.2</w:t>
      </w:r>
      <w:r w:rsidR="00296F26">
        <w:rPr>
          <w:color w:val="000000" w:themeColor="text1"/>
          <w:szCs w:val="28"/>
          <w:bdr w:val="none" w:sz="0" w:space="0" w:color="auto" w:frame="1"/>
        </w:rPr>
        <w:t xml:space="preserve">, як такі, </w:t>
      </w:r>
      <w:bookmarkStart w:id="0" w:name="_GoBack"/>
      <w:bookmarkEnd w:id="0"/>
      <w:r w:rsidR="00296F26">
        <w:rPr>
          <w:color w:val="000000" w:themeColor="text1"/>
          <w:szCs w:val="28"/>
          <w:bdr w:val="none" w:sz="0" w:space="0" w:color="auto" w:frame="1"/>
        </w:rPr>
        <w:t xml:space="preserve">що не відповідають вимогам чинного законодавства України. </w:t>
      </w:r>
      <w:r w:rsidRPr="006E0B3A">
        <w:rPr>
          <w:color w:val="000000" w:themeColor="text1"/>
          <w:szCs w:val="28"/>
          <w:bdr w:val="none" w:sz="0" w:space="0" w:color="auto" w:frame="1"/>
        </w:rPr>
        <w:t xml:space="preserve"> </w:t>
      </w:r>
    </w:p>
    <w:p w:rsidR="006E0B3A" w:rsidRPr="006E0B3A" w:rsidRDefault="00F5555E" w:rsidP="006E0B3A">
      <w:pPr>
        <w:ind w:firstLine="567"/>
        <w:jc w:val="both"/>
        <w:rPr>
          <w:rStyle w:val="apple-converted-space"/>
          <w:szCs w:val="28"/>
        </w:rPr>
      </w:pPr>
      <w:r>
        <w:rPr>
          <w:szCs w:val="28"/>
          <w:shd w:val="clear" w:color="auto" w:fill="FFFFFF"/>
        </w:rPr>
        <w:t>2</w:t>
      </w:r>
      <w:r w:rsidR="00AD6BD5" w:rsidRPr="006E0B3A">
        <w:rPr>
          <w:szCs w:val="28"/>
          <w:shd w:val="clear" w:color="auto" w:fill="FFFFFF"/>
        </w:rPr>
        <w:t xml:space="preserve">. </w:t>
      </w:r>
      <w:r w:rsidR="00AD6BD5" w:rsidRPr="006E0B3A">
        <w:rPr>
          <w:szCs w:val="28"/>
        </w:rPr>
        <w:t>Контроль за виконанням даного рішення покласти на</w:t>
      </w:r>
      <w:r w:rsidR="00AD6BD5" w:rsidRPr="006E0B3A">
        <w:rPr>
          <w:color w:val="000000"/>
          <w:szCs w:val="28"/>
        </w:rPr>
        <w:t xml:space="preserve"> постійн</w:t>
      </w:r>
      <w:r>
        <w:rPr>
          <w:color w:val="000000"/>
          <w:szCs w:val="28"/>
        </w:rPr>
        <w:t>у</w:t>
      </w:r>
      <w:r w:rsidR="00AD6BD5" w:rsidRPr="006E0B3A">
        <w:rPr>
          <w:color w:val="000000"/>
          <w:szCs w:val="28"/>
        </w:rPr>
        <w:t xml:space="preserve"> комісі</w:t>
      </w:r>
      <w:r>
        <w:rPr>
          <w:color w:val="000000"/>
          <w:szCs w:val="28"/>
        </w:rPr>
        <w:t>ю</w:t>
      </w:r>
      <w:r w:rsidR="00AD6BD5" w:rsidRPr="006E0B3A">
        <w:rPr>
          <w:color w:val="000000"/>
          <w:szCs w:val="28"/>
        </w:rPr>
        <w:t xml:space="preserve"> </w:t>
      </w:r>
      <w:r w:rsidR="00C469B9" w:rsidRPr="006E0B3A">
        <w:rPr>
          <w:color w:val="000000"/>
          <w:szCs w:val="28"/>
        </w:rPr>
        <w:t xml:space="preserve">          </w:t>
      </w:r>
      <w:r w:rsidR="006E0B3A" w:rsidRPr="006E0B3A">
        <w:rPr>
          <w:rStyle w:val="apple-converted-space"/>
          <w:szCs w:val="28"/>
        </w:rPr>
        <w:t>з питань житлово-комунального господарства, транспорту, зв’язку, паливно-енергетичних питань, розвитку підприємництва, громадського харчування              та побуту Кегичівської селищної ради (</w:t>
      </w:r>
      <w:r w:rsidR="006E0B3A" w:rsidRPr="006E0B3A">
        <w:rPr>
          <w:szCs w:val="28"/>
        </w:rPr>
        <w:t xml:space="preserve">голова комісії </w:t>
      </w:r>
      <w:r w:rsidR="006E0B3A" w:rsidRPr="006E0B3A">
        <w:rPr>
          <w:rStyle w:val="apple-converted-space"/>
          <w:szCs w:val="28"/>
        </w:rPr>
        <w:t>Олександр МАХОТКА) .</w:t>
      </w:r>
    </w:p>
    <w:p w:rsidR="00AD6BD5" w:rsidRDefault="00AD6BD5" w:rsidP="00AD6BD5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AD6BD5" w:rsidRDefault="00AD6BD5" w:rsidP="00AD6BD5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jc w:val="both"/>
        <w:rPr>
          <w:szCs w:val="28"/>
        </w:rPr>
      </w:pPr>
    </w:p>
    <w:p w:rsidR="00BF7C24" w:rsidRPr="00BF7C24" w:rsidRDefault="00AD6BD5" w:rsidP="00AD6BD5">
      <w:pPr>
        <w:pStyle w:val="a5"/>
        <w:ind w:left="0"/>
        <w:jc w:val="both"/>
        <w:rPr>
          <w:b/>
          <w:bCs/>
        </w:rPr>
      </w:pPr>
      <w:r w:rsidRPr="00BF7C24">
        <w:rPr>
          <w:b/>
          <w:bCs/>
        </w:rPr>
        <w:t xml:space="preserve">Кегичівський селищний голова                         </w:t>
      </w:r>
      <w:r w:rsidR="00675725">
        <w:rPr>
          <w:b/>
          <w:bCs/>
        </w:rPr>
        <w:t xml:space="preserve"> </w:t>
      </w:r>
      <w:r w:rsidRPr="00BF7C24">
        <w:rPr>
          <w:b/>
          <w:bCs/>
        </w:rPr>
        <w:t xml:space="preserve">                   Антон ДОЦЕНКО</w:t>
      </w:r>
    </w:p>
    <w:sectPr w:rsidR="00BF7C24" w:rsidRPr="00BF7C24" w:rsidSect="00855297">
      <w:headerReference w:type="default" r:id="rId9"/>
      <w:pgSz w:w="11906" w:h="16838"/>
      <w:pgMar w:top="238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A7B" w:rsidRDefault="00690A7B" w:rsidP="00855297">
      <w:r>
        <w:separator/>
      </w:r>
    </w:p>
  </w:endnote>
  <w:endnote w:type="continuationSeparator" w:id="0">
    <w:p w:rsidR="00690A7B" w:rsidRDefault="00690A7B" w:rsidP="0085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A7B" w:rsidRDefault="00690A7B" w:rsidP="00855297">
      <w:r>
        <w:separator/>
      </w:r>
    </w:p>
  </w:footnote>
  <w:footnote w:type="continuationSeparator" w:id="0">
    <w:p w:rsidR="00690A7B" w:rsidRDefault="00690A7B" w:rsidP="008552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297" w:rsidRDefault="000E07CA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D6BD5">
      <w:rPr>
        <w:noProof/>
      </w:rPr>
      <w:t>2</w:t>
    </w:r>
    <w:r>
      <w:rPr>
        <w:noProof/>
      </w:rPr>
      <w:fldChar w:fldCharType="end"/>
    </w:r>
  </w:p>
  <w:p w:rsidR="00855297" w:rsidRDefault="0085529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565" w:hanging="85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>
    <w:nsid w:val="30404AE9"/>
    <w:multiLevelType w:val="multilevel"/>
    <w:tmpl w:val="063EF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44457EE"/>
    <w:multiLevelType w:val="hybridMultilevel"/>
    <w:tmpl w:val="2F46EA40"/>
    <w:lvl w:ilvl="0" w:tplc="7E4EE0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514C20"/>
    <w:multiLevelType w:val="hybridMultilevel"/>
    <w:tmpl w:val="E25C5E34"/>
    <w:lvl w:ilvl="0" w:tplc="BC662940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4C4E0347"/>
    <w:multiLevelType w:val="multilevel"/>
    <w:tmpl w:val="3F9CC60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333333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 w:hint="default"/>
      </w:rPr>
    </w:lvl>
  </w:abstractNum>
  <w:abstractNum w:abstractNumId="5">
    <w:nsid w:val="4CAA4BE0"/>
    <w:multiLevelType w:val="hybridMultilevel"/>
    <w:tmpl w:val="2388852C"/>
    <w:lvl w:ilvl="0" w:tplc="A008EF2C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4EF719B1"/>
    <w:multiLevelType w:val="hybridMultilevel"/>
    <w:tmpl w:val="21AADF8A"/>
    <w:lvl w:ilvl="0" w:tplc="55F29B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7">
    <w:nsid w:val="7D5F691D"/>
    <w:multiLevelType w:val="hybridMultilevel"/>
    <w:tmpl w:val="D6B8C818"/>
    <w:lvl w:ilvl="0" w:tplc="0419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3012"/>
    <w:rsid w:val="00043843"/>
    <w:rsid w:val="00051973"/>
    <w:rsid w:val="000712D8"/>
    <w:rsid w:val="00077E81"/>
    <w:rsid w:val="00083C21"/>
    <w:rsid w:val="000A0B75"/>
    <w:rsid w:val="000A450D"/>
    <w:rsid w:val="000B3BDD"/>
    <w:rsid w:val="000E07CA"/>
    <w:rsid w:val="000F3628"/>
    <w:rsid w:val="000F7068"/>
    <w:rsid w:val="001343EA"/>
    <w:rsid w:val="00191834"/>
    <w:rsid w:val="001C0415"/>
    <w:rsid w:val="001C6ADA"/>
    <w:rsid w:val="001F7782"/>
    <w:rsid w:val="00207A31"/>
    <w:rsid w:val="00222B1E"/>
    <w:rsid w:val="00240FAB"/>
    <w:rsid w:val="00244D2E"/>
    <w:rsid w:val="00296F26"/>
    <w:rsid w:val="002A76A4"/>
    <w:rsid w:val="002C70F3"/>
    <w:rsid w:val="002E5035"/>
    <w:rsid w:val="00331376"/>
    <w:rsid w:val="00365C7A"/>
    <w:rsid w:val="00372844"/>
    <w:rsid w:val="003907E3"/>
    <w:rsid w:val="003C1ECC"/>
    <w:rsid w:val="003C25D5"/>
    <w:rsid w:val="003C485C"/>
    <w:rsid w:val="003E7001"/>
    <w:rsid w:val="003F1A1F"/>
    <w:rsid w:val="00407E75"/>
    <w:rsid w:val="00432A66"/>
    <w:rsid w:val="00434BB3"/>
    <w:rsid w:val="00435D73"/>
    <w:rsid w:val="00447AAD"/>
    <w:rsid w:val="00456D88"/>
    <w:rsid w:val="004728B6"/>
    <w:rsid w:val="0048416C"/>
    <w:rsid w:val="004A714F"/>
    <w:rsid w:val="004B1BBC"/>
    <w:rsid w:val="004C6C59"/>
    <w:rsid w:val="004E3289"/>
    <w:rsid w:val="004F1E3E"/>
    <w:rsid w:val="0050167E"/>
    <w:rsid w:val="0050524F"/>
    <w:rsid w:val="00541B5B"/>
    <w:rsid w:val="00546D8F"/>
    <w:rsid w:val="00552910"/>
    <w:rsid w:val="005960F5"/>
    <w:rsid w:val="005F18A6"/>
    <w:rsid w:val="005F7697"/>
    <w:rsid w:val="0060368F"/>
    <w:rsid w:val="00615D4D"/>
    <w:rsid w:val="006408AB"/>
    <w:rsid w:val="00642C0E"/>
    <w:rsid w:val="006621FD"/>
    <w:rsid w:val="00674C58"/>
    <w:rsid w:val="00675725"/>
    <w:rsid w:val="00686BEC"/>
    <w:rsid w:val="00690A7B"/>
    <w:rsid w:val="006A53F5"/>
    <w:rsid w:val="006A6346"/>
    <w:rsid w:val="006B0C6C"/>
    <w:rsid w:val="006E0B3A"/>
    <w:rsid w:val="006E101D"/>
    <w:rsid w:val="006E717D"/>
    <w:rsid w:val="006E7A22"/>
    <w:rsid w:val="006F68B1"/>
    <w:rsid w:val="00720B2C"/>
    <w:rsid w:val="00722A29"/>
    <w:rsid w:val="00723DD3"/>
    <w:rsid w:val="0072562C"/>
    <w:rsid w:val="00725F4E"/>
    <w:rsid w:val="00726ADB"/>
    <w:rsid w:val="00733592"/>
    <w:rsid w:val="00733E87"/>
    <w:rsid w:val="00754A81"/>
    <w:rsid w:val="00763184"/>
    <w:rsid w:val="007B16E5"/>
    <w:rsid w:val="007B296D"/>
    <w:rsid w:val="007B753C"/>
    <w:rsid w:val="007C79FF"/>
    <w:rsid w:val="007D423F"/>
    <w:rsid w:val="007F635A"/>
    <w:rsid w:val="00804F24"/>
    <w:rsid w:val="00825455"/>
    <w:rsid w:val="008526E2"/>
    <w:rsid w:val="00855297"/>
    <w:rsid w:val="00857103"/>
    <w:rsid w:val="00863012"/>
    <w:rsid w:val="00896D1D"/>
    <w:rsid w:val="008B5044"/>
    <w:rsid w:val="008D712E"/>
    <w:rsid w:val="009004C3"/>
    <w:rsid w:val="00901A17"/>
    <w:rsid w:val="00915326"/>
    <w:rsid w:val="00923582"/>
    <w:rsid w:val="009242A2"/>
    <w:rsid w:val="009313BD"/>
    <w:rsid w:val="009654EC"/>
    <w:rsid w:val="009A0BEF"/>
    <w:rsid w:val="009B30EB"/>
    <w:rsid w:val="00A02262"/>
    <w:rsid w:val="00A20CEC"/>
    <w:rsid w:val="00A33AD8"/>
    <w:rsid w:val="00A41CCC"/>
    <w:rsid w:val="00A52B8F"/>
    <w:rsid w:val="00A7136B"/>
    <w:rsid w:val="00A72526"/>
    <w:rsid w:val="00AD6BD5"/>
    <w:rsid w:val="00B3248A"/>
    <w:rsid w:val="00B55CFF"/>
    <w:rsid w:val="00B70B20"/>
    <w:rsid w:val="00BC78B0"/>
    <w:rsid w:val="00BF7C24"/>
    <w:rsid w:val="00C015FC"/>
    <w:rsid w:val="00C148FE"/>
    <w:rsid w:val="00C22352"/>
    <w:rsid w:val="00C256D5"/>
    <w:rsid w:val="00C37BE8"/>
    <w:rsid w:val="00C469B9"/>
    <w:rsid w:val="00C90020"/>
    <w:rsid w:val="00CA05C1"/>
    <w:rsid w:val="00CB0A54"/>
    <w:rsid w:val="00CE68BD"/>
    <w:rsid w:val="00CF5088"/>
    <w:rsid w:val="00D02C69"/>
    <w:rsid w:val="00D46603"/>
    <w:rsid w:val="00D466BC"/>
    <w:rsid w:val="00D5763D"/>
    <w:rsid w:val="00D63E33"/>
    <w:rsid w:val="00D8218C"/>
    <w:rsid w:val="00D93A9A"/>
    <w:rsid w:val="00DA6922"/>
    <w:rsid w:val="00DB70B3"/>
    <w:rsid w:val="00DD3C8B"/>
    <w:rsid w:val="00DF2607"/>
    <w:rsid w:val="00E13C33"/>
    <w:rsid w:val="00E31B4D"/>
    <w:rsid w:val="00E37339"/>
    <w:rsid w:val="00E61998"/>
    <w:rsid w:val="00E8683E"/>
    <w:rsid w:val="00E90FD3"/>
    <w:rsid w:val="00EB4A7F"/>
    <w:rsid w:val="00EC0A23"/>
    <w:rsid w:val="00EE2614"/>
    <w:rsid w:val="00EF0480"/>
    <w:rsid w:val="00EF2DA2"/>
    <w:rsid w:val="00EF79FF"/>
    <w:rsid w:val="00F003EC"/>
    <w:rsid w:val="00F03E9A"/>
    <w:rsid w:val="00F5555E"/>
    <w:rsid w:val="00F83365"/>
    <w:rsid w:val="00F945AF"/>
    <w:rsid w:val="00FC12C8"/>
    <w:rsid w:val="00FC1AD3"/>
    <w:rsid w:val="00FC27C9"/>
    <w:rsid w:val="00FC3C16"/>
    <w:rsid w:val="00FE25B2"/>
    <w:rsid w:val="00FE2657"/>
    <w:rsid w:val="00FF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012"/>
    <w:pPr>
      <w:spacing w:after="0" w:line="240" w:lineRule="auto"/>
    </w:pPr>
    <w:rPr>
      <w:rFonts w:ascii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863012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63012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No Spacing"/>
    <w:uiPriority w:val="1"/>
    <w:qFormat/>
    <w:rsid w:val="00863012"/>
    <w:pPr>
      <w:spacing w:after="0" w:line="240" w:lineRule="auto"/>
    </w:pPr>
    <w:rPr>
      <w:rFonts w:ascii="Calibri" w:hAnsi="Calibri" w:cs="Times New Roman"/>
      <w:lang w:eastAsia="ru-RU"/>
    </w:rPr>
  </w:style>
  <w:style w:type="paragraph" w:styleId="a4">
    <w:name w:val="Normal (Web)"/>
    <w:basedOn w:val="a"/>
    <w:uiPriority w:val="99"/>
    <w:rsid w:val="00A33AD8"/>
    <w:pPr>
      <w:spacing w:before="100" w:beforeAutospacing="1" w:after="100" w:afterAutospacing="1"/>
    </w:pPr>
    <w:rPr>
      <w:sz w:val="24"/>
      <w:lang w:val="ru-RU"/>
    </w:rPr>
  </w:style>
  <w:style w:type="paragraph" w:styleId="a5">
    <w:name w:val="List Paragraph"/>
    <w:basedOn w:val="a"/>
    <w:uiPriority w:val="34"/>
    <w:qFormat/>
    <w:rsid w:val="00E61998"/>
    <w:pPr>
      <w:ind w:left="720"/>
      <w:contextualSpacing/>
    </w:pPr>
  </w:style>
  <w:style w:type="paragraph" w:styleId="a6">
    <w:name w:val="Title"/>
    <w:basedOn w:val="a"/>
    <w:link w:val="a7"/>
    <w:uiPriority w:val="10"/>
    <w:qFormat/>
    <w:rsid w:val="00447AAD"/>
    <w:pPr>
      <w:jc w:val="center"/>
    </w:pPr>
    <w:rPr>
      <w:rFonts w:ascii="Bookman Old Style" w:hAnsi="Bookman Old Style"/>
    </w:rPr>
  </w:style>
  <w:style w:type="character" w:customStyle="1" w:styleId="a7">
    <w:name w:val="Название Знак"/>
    <w:basedOn w:val="a0"/>
    <w:link w:val="a6"/>
    <w:uiPriority w:val="10"/>
    <w:locked/>
    <w:rsid w:val="00447AAD"/>
    <w:rPr>
      <w:rFonts w:ascii="Bookman Old Style" w:hAnsi="Bookman Old Style" w:cs="Times New Roman"/>
      <w:sz w:val="24"/>
      <w:szCs w:val="24"/>
      <w:lang w:val="uk-UA" w:eastAsia="ru-RU"/>
    </w:rPr>
  </w:style>
  <w:style w:type="character" w:customStyle="1" w:styleId="apple-converted-space">
    <w:name w:val="apple-converted-space"/>
    <w:basedOn w:val="a0"/>
    <w:rsid w:val="00855297"/>
    <w:rPr>
      <w:rFonts w:cs="Times New Roman"/>
    </w:rPr>
  </w:style>
  <w:style w:type="paragraph" w:styleId="a8">
    <w:name w:val="header"/>
    <w:basedOn w:val="a"/>
    <w:link w:val="a9"/>
    <w:uiPriority w:val="99"/>
    <w:unhideWhenUsed/>
    <w:rsid w:val="0085529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855297"/>
    <w:rPr>
      <w:rFonts w:ascii="Times New Roman" w:hAnsi="Times New Roman" w:cs="Times New Roman"/>
      <w:sz w:val="24"/>
      <w:szCs w:val="24"/>
      <w:lang w:val="uk-UA" w:eastAsia="ru-RU"/>
    </w:rPr>
  </w:style>
  <w:style w:type="paragraph" w:styleId="aa">
    <w:name w:val="footer"/>
    <w:basedOn w:val="a"/>
    <w:link w:val="ab"/>
    <w:uiPriority w:val="99"/>
    <w:semiHidden/>
    <w:unhideWhenUsed/>
    <w:rsid w:val="0085529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55297"/>
    <w:rPr>
      <w:rFonts w:ascii="Times New Roman" w:hAnsi="Times New Roman" w:cs="Times New Roman"/>
      <w:sz w:val="24"/>
      <w:szCs w:val="24"/>
      <w:lang w:val="uk-UA" w:eastAsia="ru-RU"/>
    </w:rPr>
  </w:style>
  <w:style w:type="character" w:styleId="ac">
    <w:name w:val="Emphasis"/>
    <w:basedOn w:val="a0"/>
    <w:uiPriority w:val="20"/>
    <w:qFormat/>
    <w:rsid w:val="00AD6BD5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37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26</cp:revision>
  <cp:lastPrinted>2021-12-15T15:08:00Z</cp:lastPrinted>
  <dcterms:created xsi:type="dcterms:W3CDTF">2021-03-17T11:32:00Z</dcterms:created>
  <dcterms:modified xsi:type="dcterms:W3CDTF">2021-12-19T13:54:00Z</dcterms:modified>
</cp:coreProperties>
</file>