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7A" w:rsidRPr="006D062A" w:rsidRDefault="009A6F7A" w:rsidP="009A6F7A">
      <w:pPr>
        <w:spacing w:line="180" w:lineRule="atLeast"/>
        <w:jc w:val="right"/>
        <w:rPr>
          <w:rFonts w:eastAsia="Calibri"/>
          <w:bCs/>
          <w:sz w:val="28"/>
          <w:szCs w:val="28"/>
          <w:lang w:val="ru-RU" w:eastAsia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148590</wp:posOffset>
            </wp:positionV>
            <wp:extent cx="481965" cy="683260"/>
            <wp:effectExtent l="0" t="0" r="0" b="254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62A">
        <w:rPr>
          <w:rFonts w:eastAsia="Calibri"/>
          <w:bCs/>
          <w:sz w:val="28"/>
          <w:szCs w:val="28"/>
          <w:lang w:val="ru-RU" w:eastAsia="en-US"/>
        </w:rPr>
        <w:t>ПРОЄКТ</w:t>
      </w:r>
    </w:p>
    <w:p w:rsidR="009A6F7A" w:rsidRPr="006D062A" w:rsidRDefault="009A6F7A" w:rsidP="009A6F7A">
      <w:pPr>
        <w:spacing w:line="180" w:lineRule="atLeast"/>
        <w:jc w:val="center"/>
        <w:rPr>
          <w:rFonts w:eastAsia="Calibri"/>
          <w:b/>
          <w:bCs/>
          <w:sz w:val="28"/>
          <w:szCs w:val="28"/>
          <w:lang w:val="ru-RU" w:eastAsia="en-US"/>
        </w:rPr>
      </w:pPr>
    </w:p>
    <w:p w:rsidR="009A6F7A" w:rsidRPr="006D062A" w:rsidRDefault="009A6F7A" w:rsidP="009A6F7A">
      <w:pPr>
        <w:spacing w:line="180" w:lineRule="atLeast"/>
        <w:jc w:val="center"/>
        <w:rPr>
          <w:rFonts w:eastAsia="Calibri"/>
          <w:b/>
          <w:bCs/>
          <w:sz w:val="28"/>
          <w:szCs w:val="28"/>
          <w:lang w:val="ru-RU" w:eastAsia="en-US"/>
        </w:rPr>
      </w:pPr>
    </w:p>
    <w:p w:rsidR="009A6F7A" w:rsidRPr="006D062A" w:rsidRDefault="009A6F7A" w:rsidP="009A6F7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9A6F7A" w:rsidRPr="006D062A" w:rsidRDefault="009A6F7A" w:rsidP="009A6F7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9A6F7A" w:rsidRPr="006D062A" w:rsidRDefault="009A6F7A" w:rsidP="009A6F7A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КЕГИЧІВСЬКА СЕЛИЩНА РАДА</w:t>
      </w:r>
    </w:p>
    <w:p w:rsidR="009A6F7A" w:rsidRPr="006D062A" w:rsidRDefault="00672E33" w:rsidP="009A6F7A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en-US" w:eastAsia="en-US"/>
        </w:rPr>
        <w:t>IX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 xml:space="preserve"> СЕСІЯ 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9A6F7A" w:rsidRPr="006D062A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>СКЛИКАННЯ</w:t>
      </w:r>
    </w:p>
    <w:p w:rsidR="009A6F7A" w:rsidRPr="006D062A" w:rsidRDefault="009A6F7A" w:rsidP="009A6F7A">
      <w:pPr>
        <w:keepNext/>
        <w:spacing w:line="276" w:lineRule="auto"/>
        <w:jc w:val="center"/>
        <w:outlineLvl w:val="0"/>
        <w:rPr>
          <w:rFonts w:eastAsia="Calibri"/>
          <w:b/>
          <w:bCs/>
          <w:sz w:val="16"/>
          <w:szCs w:val="16"/>
          <w:lang w:eastAsia="en-US"/>
        </w:rPr>
      </w:pPr>
    </w:p>
    <w:p w:rsidR="009A6F7A" w:rsidRPr="006D062A" w:rsidRDefault="009A6F7A" w:rsidP="009A6F7A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en-US"/>
        </w:rPr>
      </w:pPr>
      <w:r w:rsidRPr="006D062A">
        <w:rPr>
          <w:b/>
          <w:sz w:val="28"/>
          <w:szCs w:val="28"/>
          <w:lang w:eastAsia="en-US"/>
        </w:rPr>
        <w:t>РІШЕННЯ</w:t>
      </w:r>
    </w:p>
    <w:p w:rsidR="009A6F7A" w:rsidRPr="006D062A" w:rsidRDefault="009A6F7A" w:rsidP="009A6F7A">
      <w:pPr>
        <w:spacing w:line="180" w:lineRule="atLeast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9A6F7A" w:rsidRPr="006D062A" w:rsidRDefault="00672E33" w:rsidP="009A6F7A">
      <w:pPr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30</w:t>
      </w:r>
      <w:bookmarkStart w:id="0" w:name="_GoBack"/>
      <w:bookmarkEnd w:id="0"/>
      <w:r w:rsidR="009A6F7A" w:rsidRPr="006D062A">
        <w:rPr>
          <w:rFonts w:eastAsia="Calibri"/>
          <w:b/>
          <w:bCs/>
          <w:sz w:val="28"/>
          <w:szCs w:val="28"/>
          <w:lang w:eastAsia="en-US"/>
        </w:rPr>
        <w:t xml:space="preserve"> квітня 2021 року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9A6F7A"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proofErr w:type="spellStart"/>
      <w:r w:rsidR="009A6F7A">
        <w:rPr>
          <w:rFonts w:eastAsia="Calibri"/>
          <w:b/>
          <w:bCs/>
          <w:sz w:val="28"/>
          <w:szCs w:val="28"/>
          <w:lang w:eastAsia="en-US"/>
        </w:rPr>
        <w:t>смт</w:t>
      </w:r>
      <w:proofErr w:type="spellEnd"/>
      <w:r w:rsidR="009A6F7A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9A6F7A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9A6F7A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№ </w:t>
      </w:r>
    </w:p>
    <w:p w:rsidR="009A6F7A" w:rsidRPr="006D062A" w:rsidRDefault="009A6F7A" w:rsidP="009A6F7A">
      <w:pPr>
        <w:shd w:val="clear" w:color="auto" w:fill="FFFFFF"/>
        <w:spacing w:after="101"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A6F7A" w:rsidRPr="006D062A" w:rsidTr="00C16E87">
        <w:tc>
          <w:tcPr>
            <w:tcW w:w="4503" w:type="dxa"/>
            <w:shd w:val="clear" w:color="auto" w:fill="auto"/>
          </w:tcPr>
          <w:p w:rsidR="009A6F7A" w:rsidRPr="006D062A" w:rsidRDefault="009A6F7A" w:rsidP="00672E33">
            <w:pPr>
              <w:shd w:val="clear" w:color="auto" w:fill="FFFFFF"/>
              <w:spacing w:after="101"/>
              <w:jc w:val="both"/>
              <w:rPr>
                <w:rFonts w:eastAsia="Calibri"/>
                <w:lang w:eastAsia="ru-RU"/>
              </w:rPr>
            </w:pPr>
            <w:r w:rsidRPr="006D062A">
              <w:rPr>
                <w:rFonts w:eastAsia="Calibri"/>
                <w:b/>
                <w:bCs/>
                <w:lang w:eastAsia="ru-RU"/>
              </w:rPr>
              <w:t>Про затвердження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містобудівної документації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Pr="006D062A">
              <w:rPr>
                <w:rFonts w:eastAsia="Calibri"/>
                <w:b/>
                <w:bCs/>
                <w:lang w:eastAsia="ru-RU"/>
              </w:rPr>
              <w:t>Генеральн</w:t>
            </w:r>
            <w:r w:rsidR="00672E33">
              <w:rPr>
                <w:rFonts w:eastAsia="Calibri"/>
                <w:b/>
                <w:bCs/>
                <w:lang w:eastAsia="ru-RU"/>
              </w:rPr>
              <w:t>ий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план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села </w:t>
            </w:r>
            <w:proofErr w:type="spellStart"/>
            <w:r w:rsidR="00672E33">
              <w:rPr>
                <w:rFonts w:eastAsia="Calibri"/>
                <w:b/>
                <w:bCs/>
                <w:lang w:eastAsia="ru-RU"/>
              </w:rPr>
              <w:t>Власівка</w:t>
            </w:r>
            <w:proofErr w:type="spellEnd"/>
            <w:r w:rsidR="00672E33">
              <w:rPr>
                <w:rFonts w:eastAsia="Calibri"/>
                <w:b/>
                <w:bCs/>
                <w:lang w:eastAsia="ru-RU"/>
              </w:rPr>
              <w:t xml:space="preserve"> </w:t>
            </w:r>
            <w:proofErr w:type="spellStart"/>
            <w:r w:rsidR="00672E33">
              <w:rPr>
                <w:rFonts w:eastAsia="Calibri"/>
                <w:b/>
                <w:bCs/>
                <w:lang w:eastAsia="ru-RU"/>
              </w:rPr>
              <w:t>Кегичівського</w:t>
            </w:r>
            <w:proofErr w:type="spellEnd"/>
            <w:r w:rsidR="00672E33">
              <w:rPr>
                <w:rFonts w:eastAsia="Calibri"/>
                <w:b/>
                <w:bCs/>
                <w:lang w:eastAsia="ru-RU"/>
              </w:rPr>
              <w:t xml:space="preserve"> району Харківської області» </w:t>
            </w:r>
            <w:r>
              <w:rPr>
                <w:rFonts w:eastAsia="Calibri"/>
                <w:b/>
                <w:bCs/>
                <w:lang w:eastAsia="ru-RU"/>
              </w:rPr>
              <w:t xml:space="preserve">та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Pr="009A6F7A">
              <w:rPr>
                <w:rFonts w:eastAsia="Calibri"/>
                <w:b/>
                <w:bCs/>
                <w:lang w:eastAsia="ru-RU"/>
              </w:rPr>
              <w:t>План зонування</w:t>
            </w:r>
            <w:r w:rsidR="003C0FC9">
              <w:rPr>
                <w:rFonts w:eastAsia="Calibri"/>
                <w:b/>
                <w:bCs/>
                <w:lang w:eastAsia="ru-RU"/>
              </w:rPr>
              <w:t xml:space="preserve"> території</w:t>
            </w:r>
            <w:r w:rsidRPr="009A6F7A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села </w:t>
            </w:r>
            <w:proofErr w:type="spellStart"/>
            <w:r w:rsidRPr="006D062A">
              <w:rPr>
                <w:rFonts w:eastAsia="Calibri"/>
                <w:b/>
                <w:bCs/>
                <w:lang w:eastAsia="ru-RU"/>
              </w:rPr>
              <w:t>Власівка</w:t>
            </w:r>
            <w:proofErr w:type="spellEnd"/>
            <w:r w:rsidRPr="006D062A">
              <w:rPr>
                <w:rFonts w:eastAsia="Calibri"/>
                <w:b/>
                <w:bCs/>
                <w:lang w:eastAsia="ru-RU"/>
              </w:rPr>
              <w:t xml:space="preserve"> </w:t>
            </w:r>
            <w:proofErr w:type="spellStart"/>
            <w:r w:rsidRPr="006D062A">
              <w:rPr>
                <w:rFonts w:eastAsia="Calibri"/>
                <w:b/>
                <w:bCs/>
                <w:lang w:eastAsia="ru-RU"/>
              </w:rPr>
              <w:t>Кегичівського</w:t>
            </w:r>
            <w:proofErr w:type="spellEnd"/>
            <w:r w:rsidRPr="006D062A">
              <w:rPr>
                <w:rFonts w:eastAsia="Calibri"/>
                <w:b/>
                <w:bCs/>
                <w:lang w:eastAsia="ru-RU"/>
              </w:rPr>
              <w:t xml:space="preserve"> району Харківської області</w:t>
            </w:r>
            <w:r w:rsidR="00672E33">
              <w:rPr>
                <w:rFonts w:eastAsia="Calibri"/>
                <w:b/>
                <w:bCs/>
                <w:lang w:eastAsia="ru-RU"/>
              </w:rPr>
              <w:t>»</w:t>
            </w:r>
          </w:p>
        </w:tc>
      </w:tr>
    </w:tbl>
    <w:p w:rsidR="009A6F7A" w:rsidRPr="006D062A" w:rsidRDefault="009A6F7A" w:rsidP="009A6F7A">
      <w:pPr>
        <w:shd w:val="clear" w:color="auto" w:fill="FFFFFF"/>
        <w:jc w:val="center"/>
        <w:rPr>
          <w:sz w:val="28"/>
          <w:szCs w:val="28"/>
          <w:lang w:eastAsia="ru-RU"/>
        </w:rPr>
      </w:pPr>
    </w:p>
    <w:p w:rsidR="009A6F7A" w:rsidRPr="00760A9C" w:rsidRDefault="009A6F7A" w:rsidP="009A6F7A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0A9C">
        <w:rPr>
          <w:sz w:val="28"/>
          <w:szCs w:val="28"/>
          <w:lang w:eastAsia="ru-RU"/>
        </w:rPr>
        <w:t xml:space="preserve">З метою </w:t>
      </w:r>
      <w:r w:rsidRPr="00760A9C">
        <w:rPr>
          <w:rFonts w:eastAsia="Calibri"/>
          <w:sz w:val="28"/>
          <w:szCs w:val="28"/>
          <w:lang w:eastAsia="ru-RU"/>
        </w:rPr>
        <w:t xml:space="preserve">забезпечення  планомірного, економічного, обґрунтованого </w:t>
      </w:r>
      <w:r w:rsidR="003C0FC9">
        <w:rPr>
          <w:rFonts w:eastAsia="Calibri"/>
          <w:sz w:val="28"/>
          <w:szCs w:val="28"/>
          <w:lang w:eastAsia="ru-RU"/>
        </w:rPr>
        <w:t xml:space="preserve">         </w:t>
      </w:r>
      <w:r w:rsidRPr="00760A9C">
        <w:rPr>
          <w:rFonts w:eastAsia="Calibri"/>
          <w:sz w:val="28"/>
          <w:szCs w:val="28"/>
          <w:lang w:eastAsia="ru-RU"/>
        </w:rPr>
        <w:t>і комплексного розвитку села, підвищення його рівня благоустрою та створення сприятливих умов життєдіяльності населення,  відповідно до</w:t>
      </w:r>
      <w:r w:rsidR="00DE711C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DE711C">
        <w:rPr>
          <w:rFonts w:eastAsia="Calibri"/>
          <w:sz w:val="28"/>
          <w:szCs w:val="28"/>
          <w:lang w:eastAsia="ru-RU"/>
        </w:rPr>
        <w:t>статтей</w:t>
      </w:r>
      <w:proofErr w:type="spellEnd"/>
      <w:r w:rsidR="00DE711C">
        <w:rPr>
          <w:rFonts w:eastAsia="Calibri"/>
          <w:sz w:val="28"/>
          <w:szCs w:val="28"/>
          <w:lang w:eastAsia="ru-RU"/>
        </w:rPr>
        <w:t xml:space="preserve"> 17, 18</w:t>
      </w:r>
      <w:r w:rsidRPr="00760A9C">
        <w:rPr>
          <w:rFonts w:eastAsia="Calibri"/>
          <w:sz w:val="28"/>
          <w:szCs w:val="28"/>
          <w:lang w:eastAsia="ru-RU"/>
        </w:rPr>
        <w:t xml:space="preserve"> </w:t>
      </w:r>
      <w:r w:rsidRPr="00760A9C">
        <w:rPr>
          <w:rFonts w:eastAsia="Calibri"/>
          <w:sz w:val="28"/>
          <w:szCs w:val="28"/>
          <w:lang w:eastAsia="en-US"/>
        </w:rPr>
        <w:t xml:space="preserve"> </w:t>
      </w:r>
      <w:r w:rsidRPr="00760A9C">
        <w:rPr>
          <w:sz w:val="28"/>
          <w:szCs w:val="28"/>
          <w:lang w:eastAsia="ru-RU"/>
        </w:rPr>
        <w:t>Закону України «Про регулювання містобудівної діяльності»,</w:t>
      </w:r>
      <w:r w:rsidR="00DE711C">
        <w:rPr>
          <w:sz w:val="28"/>
          <w:szCs w:val="28"/>
          <w:lang w:eastAsia="ru-RU"/>
        </w:rPr>
        <w:t xml:space="preserve"> статті 1</w:t>
      </w:r>
      <w:r w:rsidR="00CC6776">
        <w:rPr>
          <w:sz w:val="28"/>
          <w:szCs w:val="28"/>
          <w:lang w:eastAsia="ru-RU"/>
        </w:rPr>
        <w:t>2</w:t>
      </w:r>
      <w:r w:rsidRPr="00760A9C">
        <w:rPr>
          <w:sz w:val="28"/>
          <w:szCs w:val="28"/>
          <w:lang w:eastAsia="ru-RU"/>
        </w:rPr>
        <w:t xml:space="preserve"> Закону України «Про основи містобудування», </w:t>
      </w:r>
      <w:r w:rsidRPr="00760A9C">
        <w:rPr>
          <w:sz w:val="28"/>
          <w:szCs w:val="28"/>
        </w:rPr>
        <w:t xml:space="preserve">Порядку розроблення містобудівної документації, затвердженого наказом Міністерства регіонального розвитку, будівництва </w:t>
      </w:r>
      <w:r w:rsidR="00DE711C">
        <w:rPr>
          <w:sz w:val="28"/>
          <w:szCs w:val="28"/>
        </w:rPr>
        <w:t xml:space="preserve"> </w:t>
      </w:r>
      <w:r w:rsidRPr="00760A9C">
        <w:rPr>
          <w:sz w:val="28"/>
          <w:szCs w:val="28"/>
        </w:rPr>
        <w:t xml:space="preserve">та житлово-комунального господарства України від 16 листопада 2011 року  № 290, зареєстрованого в Міністерстві юстиції України 20 грудня 2011 року за  № 1468/20206 (зі змінами), </w:t>
      </w:r>
      <w:r w:rsidRPr="00760A9C">
        <w:rPr>
          <w:sz w:val="28"/>
          <w:szCs w:val="28"/>
          <w:lang w:eastAsia="ru-RU"/>
        </w:rPr>
        <w:t>враховуючи</w:t>
      </w:r>
      <w:r w:rsidRPr="00760A9C">
        <w:rPr>
          <w:rFonts w:eastAsia="Calibri"/>
          <w:sz w:val="28"/>
          <w:szCs w:val="28"/>
          <w:lang w:eastAsia="en-US"/>
        </w:rPr>
        <w:t xml:space="preserve"> витяг з протоколу засідання архітектурно-містобудівної ради при Департаменті містобудування </w:t>
      </w:r>
      <w:r w:rsidR="00DE711C">
        <w:rPr>
          <w:rFonts w:eastAsia="Calibri"/>
          <w:sz w:val="28"/>
          <w:szCs w:val="28"/>
          <w:lang w:eastAsia="en-US"/>
        </w:rPr>
        <w:t xml:space="preserve">                  </w:t>
      </w:r>
      <w:r w:rsidRPr="00760A9C">
        <w:rPr>
          <w:rFonts w:eastAsia="Calibri"/>
          <w:sz w:val="28"/>
          <w:szCs w:val="28"/>
          <w:lang w:eastAsia="en-US"/>
        </w:rPr>
        <w:t>та архітектури Харківської обласної державної адміністрації №7 від 10 грудня 2020 року,</w:t>
      </w:r>
      <w:r w:rsidR="00DE711C" w:rsidRPr="00DE711C">
        <w:rPr>
          <w:rFonts w:eastAsia="Calibri"/>
          <w:sz w:val="28"/>
          <w:szCs w:val="28"/>
          <w:lang w:eastAsia="en-US"/>
        </w:rPr>
        <w:t xml:space="preserve"> </w:t>
      </w:r>
      <w:r w:rsidR="00DE711C" w:rsidRPr="00760A9C">
        <w:rPr>
          <w:rFonts w:eastAsia="Calibri"/>
          <w:sz w:val="28"/>
          <w:szCs w:val="28"/>
          <w:lang w:eastAsia="en-US"/>
        </w:rPr>
        <w:t>керуючись  статтями 26, 42, 59 Закону України «Про місцеве самоврядування в Україні»</w:t>
      </w:r>
      <w:r w:rsidR="00CC6776">
        <w:rPr>
          <w:rFonts w:eastAsia="Calibri"/>
          <w:sz w:val="28"/>
          <w:szCs w:val="28"/>
          <w:lang w:eastAsia="en-US"/>
        </w:rPr>
        <w:t xml:space="preserve"> </w:t>
      </w:r>
      <w:r w:rsidRPr="00760A9C">
        <w:rPr>
          <w:rFonts w:eastAsia="Calibri"/>
          <w:sz w:val="28"/>
          <w:szCs w:val="28"/>
          <w:lang w:eastAsia="en-US"/>
        </w:rPr>
        <w:t xml:space="preserve"> селищна рада </w:t>
      </w:r>
    </w:p>
    <w:p w:rsidR="009A6F7A" w:rsidRPr="00760A9C" w:rsidRDefault="009A6F7A" w:rsidP="009A6F7A">
      <w:pPr>
        <w:shd w:val="clear" w:color="auto" w:fill="FFFFFF"/>
        <w:ind w:firstLine="708"/>
        <w:jc w:val="center"/>
        <w:rPr>
          <w:b/>
          <w:bCs/>
          <w:sz w:val="28"/>
          <w:szCs w:val="28"/>
          <w:lang w:eastAsia="ru-RU"/>
        </w:rPr>
      </w:pPr>
      <w:r w:rsidRPr="00760A9C">
        <w:rPr>
          <w:b/>
          <w:bCs/>
          <w:sz w:val="28"/>
          <w:szCs w:val="28"/>
          <w:lang w:eastAsia="ru-RU"/>
        </w:rPr>
        <w:t>ВИРІШИЛА:</w:t>
      </w:r>
    </w:p>
    <w:p w:rsidR="009A6F7A" w:rsidRPr="00760A9C" w:rsidRDefault="009A6F7A" w:rsidP="009A6F7A">
      <w:pPr>
        <w:shd w:val="clear" w:color="auto" w:fill="FFFFFF"/>
        <w:ind w:firstLine="708"/>
        <w:jc w:val="both"/>
        <w:rPr>
          <w:b/>
          <w:bCs/>
          <w:sz w:val="28"/>
          <w:szCs w:val="28"/>
          <w:lang w:eastAsia="ru-RU"/>
        </w:rPr>
      </w:pPr>
    </w:p>
    <w:p w:rsidR="009A6F7A" w:rsidRPr="00760A9C" w:rsidRDefault="009A6F7A" w:rsidP="009A6F7A">
      <w:pPr>
        <w:spacing w:line="276" w:lineRule="auto"/>
        <w:jc w:val="both"/>
        <w:rPr>
          <w:sz w:val="28"/>
          <w:szCs w:val="28"/>
          <w:lang w:eastAsia="ru-RU"/>
        </w:rPr>
      </w:pPr>
      <w:r w:rsidRPr="00760A9C">
        <w:rPr>
          <w:sz w:val="28"/>
          <w:szCs w:val="28"/>
          <w:lang w:eastAsia="ru-RU"/>
        </w:rPr>
        <w:t xml:space="preserve">         1. Затвердити містобудівну документацію «Генеральний  план села </w:t>
      </w:r>
      <w:proofErr w:type="spellStart"/>
      <w:r w:rsidRPr="00760A9C">
        <w:rPr>
          <w:sz w:val="28"/>
          <w:szCs w:val="28"/>
          <w:lang w:eastAsia="ru-RU"/>
        </w:rPr>
        <w:t>Власівка</w:t>
      </w:r>
      <w:proofErr w:type="spellEnd"/>
      <w:r w:rsidRPr="00760A9C">
        <w:rPr>
          <w:sz w:val="28"/>
          <w:szCs w:val="28"/>
          <w:lang w:eastAsia="ru-RU"/>
        </w:rPr>
        <w:t xml:space="preserve"> </w:t>
      </w:r>
      <w:proofErr w:type="spellStart"/>
      <w:r w:rsidRPr="00760A9C">
        <w:rPr>
          <w:sz w:val="28"/>
          <w:szCs w:val="28"/>
          <w:lang w:eastAsia="ru-RU"/>
        </w:rPr>
        <w:t>Кегичівського</w:t>
      </w:r>
      <w:proofErr w:type="spellEnd"/>
      <w:r w:rsidRPr="00760A9C">
        <w:rPr>
          <w:sz w:val="28"/>
          <w:szCs w:val="28"/>
          <w:lang w:eastAsia="ru-RU"/>
        </w:rPr>
        <w:t xml:space="preserve"> району Харківської області» та «План </w:t>
      </w:r>
      <w:r w:rsidR="003C0FC9">
        <w:rPr>
          <w:sz w:val="28"/>
          <w:szCs w:val="28"/>
          <w:lang w:eastAsia="ru-RU"/>
        </w:rPr>
        <w:t xml:space="preserve">зонування території </w:t>
      </w:r>
      <w:r w:rsidRPr="00760A9C">
        <w:rPr>
          <w:sz w:val="28"/>
          <w:szCs w:val="28"/>
          <w:lang w:eastAsia="ru-RU"/>
        </w:rPr>
        <w:t xml:space="preserve">села </w:t>
      </w:r>
      <w:proofErr w:type="spellStart"/>
      <w:r w:rsidRPr="00760A9C">
        <w:rPr>
          <w:sz w:val="28"/>
          <w:szCs w:val="28"/>
          <w:lang w:eastAsia="ru-RU"/>
        </w:rPr>
        <w:t>Власівка</w:t>
      </w:r>
      <w:proofErr w:type="spellEnd"/>
      <w:r w:rsidRPr="00760A9C">
        <w:rPr>
          <w:sz w:val="28"/>
          <w:szCs w:val="28"/>
          <w:lang w:eastAsia="ru-RU"/>
        </w:rPr>
        <w:t xml:space="preserve"> </w:t>
      </w:r>
      <w:proofErr w:type="spellStart"/>
      <w:r w:rsidRPr="00760A9C">
        <w:rPr>
          <w:sz w:val="28"/>
          <w:szCs w:val="28"/>
          <w:lang w:eastAsia="ru-RU"/>
        </w:rPr>
        <w:t>Кегичівського</w:t>
      </w:r>
      <w:proofErr w:type="spellEnd"/>
      <w:r w:rsidRPr="00760A9C">
        <w:rPr>
          <w:sz w:val="28"/>
          <w:szCs w:val="28"/>
          <w:lang w:eastAsia="ru-RU"/>
        </w:rPr>
        <w:t xml:space="preserve"> району Харківської області»</w:t>
      </w:r>
      <w:r w:rsidRPr="00760A9C">
        <w:rPr>
          <w:rFonts w:eastAsia="Calibri"/>
          <w:sz w:val="28"/>
          <w:szCs w:val="28"/>
          <w:lang w:eastAsia="en-US"/>
        </w:rPr>
        <w:t xml:space="preserve"> розробленого Приватним підприємством «</w:t>
      </w:r>
      <w:proofErr w:type="spellStart"/>
      <w:r w:rsidRPr="00760A9C">
        <w:rPr>
          <w:rFonts w:eastAsia="Calibri"/>
          <w:sz w:val="28"/>
          <w:szCs w:val="28"/>
          <w:lang w:eastAsia="en-US"/>
        </w:rPr>
        <w:t>Земстройпроект</w:t>
      </w:r>
      <w:proofErr w:type="spellEnd"/>
      <w:r w:rsidRPr="00760A9C">
        <w:rPr>
          <w:rFonts w:eastAsia="Calibri"/>
          <w:sz w:val="28"/>
          <w:szCs w:val="28"/>
          <w:lang w:eastAsia="en-US"/>
        </w:rPr>
        <w:t>»</w:t>
      </w:r>
      <w:r w:rsidRPr="00760A9C">
        <w:rPr>
          <w:sz w:val="28"/>
          <w:szCs w:val="28"/>
          <w:lang w:eastAsia="ru-RU"/>
        </w:rPr>
        <w:t>.</w:t>
      </w:r>
    </w:p>
    <w:p w:rsidR="009A6F7A" w:rsidRPr="00760A9C" w:rsidRDefault="009A6F7A" w:rsidP="009A6F7A">
      <w:pPr>
        <w:spacing w:line="276" w:lineRule="auto"/>
        <w:ind w:firstLine="705"/>
        <w:jc w:val="both"/>
        <w:rPr>
          <w:sz w:val="28"/>
          <w:szCs w:val="28"/>
          <w:lang w:eastAsia="ru-RU"/>
        </w:rPr>
      </w:pPr>
      <w:r w:rsidRPr="00760A9C">
        <w:rPr>
          <w:sz w:val="28"/>
          <w:szCs w:val="28"/>
          <w:lang w:eastAsia="ru-RU"/>
        </w:rPr>
        <w:t xml:space="preserve">2. Вважати таким, що втратив чинність попередній проект планування       і забудови територій села </w:t>
      </w:r>
      <w:proofErr w:type="spellStart"/>
      <w:r w:rsidRPr="00760A9C">
        <w:rPr>
          <w:sz w:val="28"/>
          <w:szCs w:val="28"/>
          <w:lang w:eastAsia="ru-RU"/>
        </w:rPr>
        <w:t>Власівка</w:t>
      </w:r>
      <w:proofErr w:type="spellEnd"/>
      <w:r w:rsidRPr="00760A9C">
        <w:rPr>
          <w:sz w:val="28"/>
          <w:szCs w:val="28"/>
          <w:lang w:eastAsia="ru-RU"/>
        </w:rPr>
        <w:t xml:space="preserve"> колгоспу «Більшовик» </w:t>
      </w:r>
      <w:proofErr w:type="spellStart"/>
      <w:r w:rsidRPr="00760A9C">
        <w:rPr>
          <w:sz w:val="28"/>
          <w:szCs w:val="28"/>
          <w:lang w:eastAsia="ru-RU"/>
        </w:rPr>
        <w:t>Кегичівського</w:t>
      </w:r>
      <w:proofErr w:type="spellEnd"/>
      <w:r w:rsidRPr="00760A9C">
        <w:rPr>
          <w:sz w:val="28"/>
          <w:szCs w:val="28"/>
          <w:lang w:eastAsia="ru-RU"/>
        </w:rPr>
        <w:t xml:space="preserve"> району  Харківської області, розроблений  в 1982 році Харківською філією республіканського проектно-вишукувального інституту «</w:t>
      </w:r>
      <w:proofErr w:type="spellStart"/>
      <w:r w:rsidRPr="00760A9C">
        <w:rPr>
          <w:sz w:val="28"/>
          <w:szCs w:val="28"/>
          <w:lang w:eastAsia="ru-RU"/>
        </w:rPr>
        <w:t>Укрколгосппроект</w:t>
      </w:r>
      <w:proofErr w:type="spellEnd"/>
      <w:r w:rsidRPr="00760A9C">
        <w:rPr>
          <w:sz w:val="28"/>
          <w:szCs w:val="28"/>
          <w:lang w:eastAsia="ru-RU"/>
        </w:rPr>
        <w:t>».</w:t>
      </w:r>
    </w:p>
    <w:p w:rsidR="009A6F7A" w:rsidRPr="00760A9C" w:rsidRDefault="009A6F7A" w:rsidP="009A6F7A">
      <w:pPr>
        <w:spacing w:line="276" w:lineRule="auto"/>
        <w:ind w:firstLine="705"/>
        <w:jc w:val="both"/>
        <w:rPr>
          <w:sz w:val="28"/>
          <w:szCs w:val="28"/>
          <w:lang w:eastAsia="ru-RU"/>
        </w:rPr>
      </w:pPr>
      <w:r w:rsidRPr="00760A9C">
        <w:rPr>
          <w:sz w:val="28"/>
          <w:szCs w:val="28"/>
          <w:lang w:eastAsia="ru-RU"/>
        </w:rPr>
        <w:lastRenderedPageBreak/>
        <w:t>3. Контроль за виконанням даного рішення покласти на постійну комісію з питань земельних відносин, охорони навколишнього природнього середовища та будівництва (Віталій ПИВОВАР).</w:t>
      </w:r>
    </w:p>
    <w:p w:rsidR="009A6F7A" w:rsidRPr="00760A9C" w:rsidRDefault="009A6F7A" w:rsidP="009A6F7A">
      <w:pPr>
        <w:spacing w:line="276" w:lineRule="auto"/>
        <w:ind w:left="1065"/>
        <w:contextualSpacing/>
        <w:jc w:val="both"/>
        <w:rPr>
          <w:sz w:val="28"/>
          <w:szCs w:val="28"/>
          <w:lang w:eastAsia="ru-RU"/>
        </w:rPr>
      </w:pPr>
    </w:p>
    <w:p w:rsidR="009A6F7A" w:rsidRPr="00760A9C" w:rsidRDefault="009A6F7A" w:rsidP="00760A9C">
      <w:pPr>
        <w:spacing w:after="240"/>
        <w:jc w:val="both"/>
        <w:rPr>
          <w:sz w:val="28"/>
          <w:szCs w:val="28"/>
        </w:rPr>
      </w:pPr>
      <w:proofErr w:type="spellStart"/>
      <w:r w:rsidRPr="00760A9C">
        <w:rPr>
          <w:rFonts w:eastAsia="Calibri"/>
          <w:b/>
          <w:bCs/>
          <w:sz w:val="28"/>
          <w:szCs w:val="28"/>
          <w:lang w:val="ru-RU" w:eastAsia="en-US"/>
        </w:rPr>
        <w:t>Кегичівський</w:t>
      </w:r>
      <w:proofErr w:type="spellEnd"/>
      <w:r w:rsidRPr="00760A9C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760A9C">
        <w:rPr>
          <w:rFonts w:eastAsia="Calibri"/>
          <w:b/>
          <w:bCs/>
          <w:sz w:val="28"/>
          <w:szCs w:val="28"/>
          <w:lang w:val="ru-RU" w:eastAsia="en-US"/>
        </w:rPr>
        <w:t>селищний</w:t>
      </w:r>
      <w:proofErr w:type="spellEnd"/>
      <w:r w:rsidRPr="00760A9C">
        <w:rPr>
          <w:rFonts w:eastAsia="Calibri"/>
          <w:b/>
          <w:bCs/>
          <w:sz w:val="28"/>
          <w:szCs w:val="28"/>
          <w:lang w:val="ru-RU" w:eastAsia="en-US"/>
        </w:rPr>
        <w:t xml:space="preserve"> голова                                          </w:t>
      </w:r>
      <w:r w:rsidRPr="00760A9C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Pr="00760A9C">
        <w:rPr>
          <w:rFonts w:eastAsia="Calibri"/>
          <w:b/>
          <w:bCs/>
          <w:sz w:val="28"/>
          <w:szCs w:val="28"/>
          <w:lang w:val="ru-RU" w:eastAsia="en-US"/>
        </w:rPr>
        <w:t>Антон ДОЦЕНКО</w:t>
      </w:r>
    </w:p>
    <w:sectPr w:rsidR="009A6F7A" w:rsidRPr="00760A9C" w:rsidSect="00672E33">
      <w:headerReference w:type="even" r:id="rId8"/>
      <w:headerReference w:type="default" r:id="rId9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56" w:rsidRDefault="008D7256">
      <w:r>
        <w:separator/>
      </w:r>
    </w:p>
  </w:endnote>
  <w:endnote w:type="continuationSeparator" w:id="0">
    <w:p w:rsidR="008D7256" w:rsidRDefault="008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56" w:rsidRDefault="008D7256">
      <w:r>
        <w:separator/>
      </w:r>
    </w:p>
  </w:footnote>
  <w:footnote w:type="continuationSeparator" w:id="0">
    <w:p w:rsidR="008D7256" w:rsidRDefault="008D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63" w:rsidRDefault="009A6F7A" w:rsidP="00237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463" w:rsidRDefault="008D7256" w:rsidP="00A314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63" w:rsidRDefault="009A6F7A" w:rsidP="00237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1D2">
      <w:rPr>
        <w:rStyle w:val="a5"/>
        <w:noProof/>
      </w:rPr>
      <w:t>2</w:t>
    </w:r>
    <w:r>
      <w:rPr>
        <w:rStyle w:val="a5"/>
      </w:rPr>
      <w:fldChar w:fldCharType="end"/>
    </w:r>
  </w:p>
  <w:p w:rsidR="00A31463" w:rsidRDefault="008D7256" w:rsidP="00A314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7A"/>
    <w:rsid w:val="003C0FC9"/>
    <w:rsid w:val="00672E33"/>
    <w:rsid w:val="00760A9C"/>
    <w:rsid w:val="008D7256"/>
    <w:rsid w:val="009A6F7A"/>
    <w:rsid w:val="009E1305"/>
    <w:rsid w:val="00BE21D2"/>
    <w:rsid w:val="00C16C57"/>
    <w:rsid w:val="00CC6776"/>
    <w:rsid w:val="00DE711C"/>
    <w:rsid w:val="00E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9</cp:revision>
  <cp:lastPrinted>2021-04-23T07:31:00Z</cp:lastPrinted>
  <dcterms:created xsi:type="dcterms:W3CDTF">2021-04-20T06:05:00Z</dcterms:created>
  <dcterms:modified xsi:type="dcterms:W3CDTF">2021-04-23T07:32:00Z</dcterms:modified>
</cp:coreProperties>
</file>