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11" w:rsidRPr="00F658A9" w:rsidRDefault="00033F11" w:rsidP="00033F11">
      <w:pPr>
        <w:tabs>
          <w:tab w:val="left" w:pos="4820"/>
        </w:tabs>
        <w:jc w:val="right"/>
        <w:rPr>
          <w:bCs/>
        </w:rPr>
      </w:pPr>
      <w:r>
        <w:rPr>
          <w:noProof/>
          <w:lang w:val="ru-RU"/>
        </w:rPr>
        <w:drawing>
          <wp:anchor distT="0" distB="0" distL="114300" distR="114300" simplePos="0" relativeHeight="251659264" behindDoc="0" locked="0" layoutInCell="1" allowOverlap="1">
            <wp:simplePos x="0" y="0"/>
            <wp:positionH relativeFrom="column">
              <wp:posOffset>2866390</wp:posOffset>
            </wp:positionH>
            <wp:positionV relativeFrom="paragraph">
              <wp:posOffset>-10795</wp:posOffset>
            </wp:positionV>
            <wp:extent cx="431800" cy="612140"/>
            <wp:effectExtent l="19050" t="0" r="6350" b="0"/>
            <wp:wrapSquare wrapText="r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800" cy="612140"/>
                    </a:xfrm>
                    <a:prstGeom prst="rect">
                      <a:avLst/>
                    </a:prstGeom>
                    <a:noFill/>
                    <a:ln w="9525">
                      <a:noFill/>
                      <a:miter lim="800000"/>
                      <a:headEnd/>
                      <a:tailEnd/>
                    </a:ln>
                  </pic:spPr>
                </pic:pic>
              </a:graphicData>
            </a:graphic>
          </wp:anchor>
        </w:drawing>
      </w:r>
      <w:r w:rsidRPr="00F658A9">
        <w:rPr>
          <w:bCs/>
        </w:rPr>
        <w:t>ПРОЄКТ</w:t>
      </w:r>
    </w:p>
    <w:p w:rsidR="00033F11" w:rsidRPr="009A26BC" w:rsidRDefault="00033F11" w:rsidP="00033F11">
      <w:pPr>
        <w:jc w:val="center"/>
        <w:rPr>
          <w:b/>
          <w:bCs/>
          <w:sz w:val="20"/>
        </w:rPr>
      </w:pPr>
    </w:p>
    <w:p w:rsidR="00033F11" w:rsidRPr="009A26BC" w:rsidRDefault="00033F11" w:rsidP="00033F11">
      <w:pPr>
        <w:tabs>
          <w:tab w:val="left" w:pos="4253"/>
        </w:tabs>
        <w:jc w:val="center"/>
        <w:rPr>
          <w:b/>
          <w:bCs/>
          <w:sz w:val="24"/>
        </w:rPr>
      </w:pPr>
    </w:p>
    <w:p w:rsidR="00033F11" w:rsidRPr="00342E82" w:rsidRDefault="00033F11" w:rsidP="00033F11">
      <w:pPr>
        <w:rPr>
          <w:b/>
          <w:bCs/>
          <w:sz w:val="14"/>
          <w:szCs w:val="32"/>
        </w:rPr>
      </w:pPr>
    </w:p>
    <w:p w:rsidR="00033F11" w:rsidRPr="00A52B8F" w:rsidRDefault="00033F11" w:rsidP="00033F11">
      <w:pPr>
        <w:tabs>
          <w:tab w:val="left" w:pos="4253"/>
        </w:tabs>
        <w:jc w:val="center"/>
        <w:rPr>
          <w:b/>
          <w:bCs/>
          <w:szCs w:val="28"/>
        </w:rPr>
      </w:pPr>
      <w:r w:rsidRPr="00A52B8F">
        <w:rPr>
          <w:b/>
          <w:bCs/>
          <w:szCs w:val="28"/>
        </w:rPr>
        <w:t>УКРАЇНА</w:t>
      </w:r>
    </w:p>
    <w:p w:rsidR="00033F11" w:rsidRPr="00A52B8F" w:rsidRDefault="00033F11" w:rsidP="00033F11">
      <w:pPr>
        <w:keepNext/>
        <w:jc w:val="center"/>
        <w:outlineLvl w:val="0"/>
        <w:rPr>
          <w:b/>
          <w:bCs/>
          <w:szCs w:val="28"/>
        </w:rPr>
      </w:pPr>
      <w:r w:rsidRPr="00A52B8F">
        <w:rPr>
          <w:b/>
          <w:bCs/>
          <w:szCs w:val="28"/>
        </w:rPr>
        <w:t>КЕГИЧІВСЬКА</w:t>
      </w:r>
      <w:r>
        <w:rPr>
          <w:b/>
          <w:bCs/>
          <w:szCs w:val="28"/>
        </w:rPr>
        <w:t xml:space="preserve"> </w:t>
      </w:r>
      <w:r w:rsidRPr="00A52B8F">
        <w:rPr>
          <w:b/>
          <w:bCs/>
          <w:szCs w:val="28"/>
        </w:rPr>
        <w:t>СЕЛИЩНА</w:t>
      </w:r>
      <w:r>
        <w:rPr>
          <w:b/>
          <w:bCs/>
          <w:szCs w:val="28"/>
        </w:rPr>
        <w:t xml:space="preserve"> </w:t>
      </w:r>
      <w:r w:rsidRPr="00A52B8F">
        <w:rPr>
          <w:b/>
          <w:bCs/>
          <w:szCs w:val="28"/>
        </w:rPr>
        <w:t>РАДА</w:t>
      </w:r>
    </w:p>
    <w:p w:rsidR="00033F11" w:rsidRPr="00A52B8F" w:rsidRDefault="00773974" w:rsidP="00033F11">
      <w:pPr>
        <w:keepNext/>
        <w:tabs>
          <w:tab w:val="left" w:pos="4820"/>
        </w:tabs>
        <w:jc w:val="center"/>
        <w:outlineLvl w:val="0"/>
        <w:rPr>
          <w:b/>
          <w:bCs/>
          <w:szCs w:val="28"/>
        </w:rPr>
      </w:pPr>
      <w:r>
        <w:rPr>
          <w:b/>
          <w:bCs/>
          <w:szCs w:val="28"/>
          <w:lang w:val="en-US"/>
        </w:rPr>
        <w:t>XV</w:t>
      </w:r>
      <w:r>
        <w:rPr>
          <w:b/>
          <w:bCs/>
          <w:szCs w:val="28"/>
        </w:rPr>
        <w:t xml:space="preserve">І </w:t>
      </w:r>
      <w:r w:rsidR="00033F11">
        <w:rPr>
          <w:b/>
          <w:bCs/>
          <w:szCs w:val="28"/>
        </w:rPr>
        <w:t>СЕСІЯ VIIІ СКЛИКАННЯ</w:t>
      </w:r>
      <w:r w:rsidR="00033F11" w:rsidRPr="00A52B8F">
        <w:rPr>
          <w:b/>
          <w:bCs/>
          <w:szCs w:val="28"/>
        </w:rPr>
        <w:t xml:space="preserve">                                                                 </w:t>
      </w:r>
      <w:r w:rsidR="00033F11">
        <w:rPr>
          <w:b/>
          <w:bCs/>
          <w:szCs w:val="28"/>
        </w:rPr>
        <w:t xml:space="preserve"> </w:t>
      </w:r>
      <w:r w:rsidR="00033F11" w:rsidRPr="00A52B8F">
        <w:rPr>
          <w:b/>
          <w:bCs/>
          <w:szCs w:val="28"/>
        </w:rPr>
        <w:t>РІШЕННЯ</w:t>
      </w:r>
    </w:p>
    <w:p w:rsidR="00033F11" w:rsidRDefault="00033F11" w:rsidP="00033F11">
      <w:pPr>
        <w:tabs>
          <w:tab w:val="left" w:pos="4253"/>
        </w:tabs>
        <w:jc w:val="both"/>
        <w:rPr>
          <w:b/>
          <w:bCs/>
          <w:szCs w:val="28"/>
        </w:rPr>
      </w:pPr>
    </w:p>
    <w:p w:rsidR="00033F11" w:rsidRPr="00EF0480" w:rsidRDefault="00033F11" w:rsidP="00033F11">
      <w:pPr>
        <w:tabs>
          <w:tab w:val="left" w:pos="4253"/>
        </w:tabs>
        <w:spacing w:line="360" w:lineRule="auto"/>
        <w:jc w:val="both"/>
        <w:rPr>
          <w:b/>
          <w:bCs/>
          <w:szCs w:val="28"/>
        </w:rPr>
      </w:pPr>
      <w:r>
        <w:rPr>
          <w:b/>
          <w:bCs/>
          <w:szCs w:val="28"/>
        </w:rPr>
        <w:t xml:space="preserve">__________________________    смт </w:t>
      </w:r>
      <w:r w:rsidRPr="00A52B8F">
        <w:rPr>
          <w:b/>
          <w:bCs/>
          <w:szCs w:val="28"/>
        </w:rPr>
        <w:t xml:space="preserve">Кегичівка  </w:t>
      </w:r>
      <w:r w:rsidRPr="00A52B8F">
        <w:rPr>
          <w:b/>
          <w:bCs/>
          <w:szCs w:val="28"/>
        </w:rPr>
        <w:tab/>
      </w:r>
      <w:r w:rsidRPr="00A52B8F">
        <w:rPr>
          <w:b/>
          <w:bCs/>
          <w:szCs w:val="28"/>
        </w:rPr>
        <w:tab/>
      </w:r>
      <w:r>
        <w:rPr>
          <w:b/>
          <w:bCs/>
          <w:szCs w:val="28"/>
        </w:rPr>
        <w:t xml:space="preserve">                 </w:t>
      </w:r>
      <w:r w:rsidRPr="00A52B8F">
        <w:rPr>
          <w:b/>
          <w:bCs/>
          <w:szCs w:val="28"/>
        </w:rPr>
        <w:t>№</w:t>
      </w:r>
      <w:r>
        <w:rPr>
          <w:b/>
          <w:bCs/>
          <w:szCs w:val="28"/>
        </w:rPr>
        <w:t xml:space="preserve"> ____</w:t>
      </w:r>
    </w:p>
    <w:p w:rsidR="004810B5" w:rsidRPr="00AE2514" w:rsidRDefault="004810B5" w:rsidP="00196478">
      <w:pPr>
        <w:shd w:val="clear" w:color="auto" w:fill="FFFFFF"/>
        <w:tabs>
          <w:tab w:val="left" w:pos="8505"/>
        </w:tabs>
        <w:spacing w:line="360" w:lineRule="auto"/>
        <w:ind w:firstLine="567"/>
        <w:jc w:val="both"/>
        <w:rPr>
          <w:szCs w:val="28"/>
        </w:rPr>
      </w:pPr>
    </w:p>
    <w:p w:rsidR="004810B5" w:rsidRDefault="0081772F" w:rsidP="00033F11">
      <w:pPr>
        <w:shd w:val="clear" w:color="auto" w:fill="FFFFFF"/>
        <w:ind w:right="5527"/>
        <w:jc w:val="both"/>
        <w:rPr>
          <w:b/>
          <w:sz w:val="24"/>
        </w:rPr>
      </w:pPr>
      <w:r w:rsidRPr="00E855AD">
        <w:rPr>
          <w:b/>
          <w:sz w:val="24"/>
        </w:rPr>
        <w:t>Про включення до Переліку другого типу об’єкт</w:t>
      </w:r>
      <w:r w:rsidR="003A44AB">
        <w:rPr>
          <w:b/>
          <w:sz w:val="24"/>
        </w:rPr>
        <w:t>а</w:t>
      </w:r>
      <w:r w:rsidRPr="00E855AD">
        <w:rPr>
          <w:b/>
          <w:sz w:val="24"/>
        </w:rPr>
        <w:t xml:space="preserve"> оренди комунальної власності Кегичівської селищної ради</w:t>
      </w:r>
    </w:p>
    <w:p w:rsidR="0081772F" w:rsidRPr="00AF3E71" w:rsidRDefault="0081772F" w:rsidP="0081772F">
      <w:pPr>
        <w:shd w:val="clear" w:color="auto" w:fill="FFFFFF"/>
        <w:spacing w:line="360" w:lineRule="auto"/>
        <w:ind w:right="6237" w:firstLine="567"/>
        <w:jc w:val="both"/>
        <w:rPr>
          <w:b/>
          <w:szCs w:val="28"/>
        </w:rPr>
      </w:pPr>
    </w:p>
    <w:p w:rsidR="0081772F" w:rsidRPr="008B635B" w:rsidRDefault="0081772F" w:rsidP="0081772F">
      <w:pPr>
        <w:ind w:firstLine="708"/>
        <w:jc w:val="both"/>
        <w:rPr>
          <w:sz w:val="24"/>
          <w:szCs w:val="24"/>
        </w:rPr>
      </w:pPr>
      <w:r w:rsidRPr="008B635B">
        <w:rPr>
          <w:sz w:val="24"/>
          <w:szCs w:val="24"/>
          <w:shd w:val="clear" w:color="auto" w:fill="FFFFFF"/>
        </w:rPr>
        <w:t>Відповідно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(зі змінами)</w:t>
      </w:r>
      <w:r w:rsidRPr="008B635B">
        <w:rPr>
          <w:sz w:val="24"/>
          <w:szCs w:val="24"/>
        </w:rPr>
        <w:t xml:space="preserve">, враховуючи лист </w:t>
      </w:r>
      <w:proofErr w:type="spellStart"/>
      <w:r w:rsidR="00C62958" w:rsidRPr="008B635B">
        <w:rPr>
          <w:sz w:val="24"/>
          <w:szCs w:val="24"/>
        </w:rPr>
        <w:t>Красноградської</w:t>
      </w:r>
      <w:proofErr w:type="spellEnd"/>
      <w:r w:rsidR="00C62958" w:rsidRPr="008B635B">
        <w:rPr>
          <w:sz w:val="24"/>
          <w:szCs w:val="24"/>
        </w:rPr>
        <w:t xml:space="preserve"> районної </w:t>
      </w:r>
      <w:r w:rsidRPr="008B635B">
        <w:rPr>
          <w:sz w:val="24"/>
          <w:szCs w:val="24"/>
        </w:rPr>
        <w:t xml:space="preserve">державної адміністрації від 07 червня 2021 року № 01-58/1062 щодо </w:t>
      </w:r>
      <w:r w:rsidR="00C21EA2" w:rsidRPr="008B635B">
        <w:rPr>
          <w:sz w:val="24"/>
          <w:szCs w:val="24"/>
          <w:shd w:val="clear" w:color="auto" w:fill="FFFFFF"/>
        </w:rPr>
        <w:t>оренди приміщення</w:t>
      </w:r>
      <w:r w:rsidRPr="008B635B">
        <w:rPr>
          <w:sz w:val="24"/>
          <w:szCs w:val="24"/>
          <w:shd w:val="clear" w:color="auto" w:fill="FFFFFF"/>
        </w:rPr>
        <w:t xml:space="preserve">, керуючись </w:t>
      </w:r>
      <w:r w:rsidRPr="008B635B">
        <w:rPr>
          <w:sz w:val="24"/>
          <w:szCs w:val="24"/>
        </w:rPr>
        <w:t xml:space="preserve">статтями </w:t>
      </w:r>
      <w:r w:rsidRPr="008B635B">
        <w:rPr>
          <w:bCs/>
          <w:sz w:val="24"/>
          <w:szCs w:val="24"/>
        </w:rPr>
        <w:t>4, 10, 25-26, 42, 46, 59</w:t>
      </w:r>
      <w:r w:rsidRPr="008B635B">
        <w:rPr>
          <w:sz w:val="24"/>
          <w:szCs w:val="24"/>
          <w:shd w:val="clear" w:color="auto" w:fill="FFFFFF"/>
        </w:rPr>
        <w:t xml:space="preserve"> Закону України </w:t>
      </w:r>
      <w:r w:rsidR="00535852">
        <w:rPr>
          <w:sz w:val="24"/>
          <w:szCs w:val="24"/>
          <w:shd w:val="clear" w:color="auto" w:fill="FFFFFF"/>
        </w:rPr>
        <w:br/>
      </w:r>
      <w:r w:rsidRPr="008B635B">
        <w:rPr>
          <w:sz w:val="24"/>
          <w:szCs w:val="24"/>
          <w:shd w:val="clear" w:color="auto" w:fill="FFFFFF"/>
        </w:rPr>
        <w:t>«Про місцеве самоврядування в Україні»</w:t>
      </w:r>
      <w:r w:rsidRPr="008B635B">
        <w:rPr>
          <w:sz w:val="24"/>
          <w:szCs w:val="24"/>
        </w:rPr>
        <w:t xml:space="preserve"> Кегичівська </w:t>
      </w:r>
      <w:r w:rsidRPr="008B635B">
        <w:rPr>
          <w:sz w:val="24"/>
          <w:szCs w:val="24"/>
          <w:lang w:eastAsia="uk-UA"/>
        </w:rPr>
        <w:t>селищна рада</w:t>
      </w:r>
    </w:p>
    <w:p w:rsidR="004810B5" w:rsidRPr="00D61684" w:rsidRDefault="004810B5" w:rsidP="00AF3E71">
      <w:pPr>
        <w:shd w:val="clear" w:color="auto" w:fill="FFFFFF"/>
        <w:spacing w:line="360" w:lineRule="auto"/>
        <w:ind w:firstLine="567"/>
        <w:jc w:val="both"/>
        <w:rPr>
          <w:szCs w:val="28"/>
        </w:rPr>
      </w:pPr>
    </w:p>
    <w:p w:rsidR="004810B5" w:rsidRPr="008B635B" w:rsidRDefault="004810B5" w:rsidP="004810B5">
      <w:pPr>
        <w:shd w:val="clear" w:color="auto" w:fill="FFFFFF"/>
        <w:ind w:firstLine="567"/>
        <w:jc w:val="center"/>
        <w:rPr>
          <w:b/>
          <w:sz w:val="24"/>
          <w:szCs w:val="24"/>
        </w:rPr>
      </w:pPr>
      <w:r w:rsidRPr="008B635B">
        <w:rPr>
          <w:b/>
          <w:sz w:val="24"/>
          <w:szCs w:val="24"/>
        </w:rPr>
        <w:t>ВИРІШИЛА:</w:t>
      </w:r>
    </w:p>
    <w:p w:rsidR="004810B5" w:rsidRPr="00ED3DF0" w:rsidRDefault="004810B5" w:rsidP="00AF3E71">
      <w:pPr>
        <w:shd w:val="clear" w:color="auto" w:fill="FFFFFF"/>
        <w:spacing w:line="360" w:lineRule="auto"/>
        <w:ind w:firstLine="567"/>
        <w:jc w:val="center"/>
        <w:rPr>
          <w:szCs w:val="28"/>
        </w:rPr>
      </w:pPr>
    </w:p>
    <w:p w:rsidR="007C205B" w:rsidRPr="008B635B" w:rsidRDefault="007C205B" w:rsidP="007C205B">
      <w:pPr>
        <w:pStyle w:val="a5"/>
        <w:numPr>
          <w:ilvl w:val="0"/>
          <w:numId w:val="15"/>
        </w:numPr>
        <w:shd w:val="clear" w:color="auto" w:fill="FFFFFF"/>
        <w:tabs>
          <w:tab w:val="left" w:pos="851"/>
        </w:tabs>
        <w:ind w:left="0" w:firstLine="567"/>
        <w:jc w:val="both"/>
        <w:rPr>
          <w:sz w:val="24"/>
          <w:szCs w:val="24"/>
        </w:rPr>
      </w:pPr>
      <w:r w:rsidRPr="008B635B">
        <w:rPr>
          <w:sz w:val="24"/>
          <w:szCs w:val="24"/>
        </w:rPr>
        <w:t xml:space="preserve">Включити </w:t>
      </w:r>
      <w:r w:rsidRPr="008B635B">
        <w:rPr>
          <w:color w:val="000000"/>
          <w:sz w:val="24"/>
          <w:szCs w:val="24"/>
          <w:shd w:val="clear" w:color="auto" w:fill="FFFFFF"/>
        </w:rPr>
        <w:t>до Переліку другого типу об’єктів оренди  комунальної власності Кегичівської селищної ради, які підлягають передачі в оренду без проведення аукціону</w:t>
      </w:r>
      <w:r w:rsidRPr="008B635B">
        <w:rPr>
          <w:sz w:val="24"/>
          <w:szCs w:val="24"/>
        </w:rPr>
        <w:t xml:space="preserve"> наступні об’єкти:</w:t>
      </w:r>
    </w:p>
    <w:p w:rsidR="007C205B" w:rsidRPr="008B635B" w:rsidRDefault="005D615C" w:rsidP="00E40498">
      <w:pPr>
        <w:pStyle w:val="a5"/>
        <w:numPr>
          <w:ilvl w:val="1"/>
          <w:numId w:val="16"/>
        </w:numPr>
        <w:tabs>
          <w:tab w:val="left" w:pos="851"/>
        </w:tabs>
        <w:ind w:left="0" w:firstLine="567"/>
        <w:jc w:val="both"/>
        <w:rPr>
          <w:sz w:val="24"/>
          <w:szCs w:val="24"/>
          <w:lang w:eastAsia="uk-UA"/>
        </w:rPr>
      </w:pPr>
      <w:r w:rsidRPr="008B635B">
        <w:rPr>
          <w:sz w:val="24"/>
          <w:szCs w:val="24"/>
        </w:rPr>
        <w:t>н</w:t>
      </w:r>
      <w:r w:rsidR="007C205B" w:rsidRPr="008B635B">
        <w:rPr>
          <w:sz w:val="24"/>
          <w:szCs w:val="24"/>
        </w:rPr>
        <w:t>ежитлов</w:t>
      </w:r>
      <w:r w:rsidR="00A628FE" w:rsidRPr="008B635B">
        <w:rPr>
          <w:sz w:val="24"/>
          <w:szCs w:val="24"/>
        </w:rPr>
        <w:t>е</w:t>
      </w:r>
      <w:r w:rsidR="007C205B" w:rsidRPr="008B635B">
        <w:rPr>
          <w:sz w:val="24"/>
          <w:szCs w:val="24"/>
        </w:rPr>
        <w:t xml:space="preserve"> приміщення адміністративної будівлі, що знаходиться за адресою:</w:t>
      </w:r>
      <w:r w:rsidR="007C205B" w:rsidRPr="008B635B">
        <w:rPr>
          <w:sz w:val="24"/>
          <w:szCs w:val="24"/>
          <w:lang w:eastAsia="uk-UA"/>
        </w:rPr>
        <w:t xml:space="preserve"> 64003, Україна, Харківська область, Красноградський район, </w:t>
      </w:r>
      <w:r w:rsidR="007C205B" w:rsidRPr="008B635B">
        <w:rPr>
          <w:sz w:val="24"/>
          <w:szCs w:val="24"/>
        </w:rPr>
        <w:t xml:space="preserve">селище </w:t>
      </w:r>
      <w:r w:rsidR="007C205B" w:rsidRPr="008B635B">
        <w:rPr>
          <w:sz w:val="24"/>
          <w:szCs w:val="24"/>
          <w:lang w:eastAsia="uk-UA"/>
        </w:rPr>
        <w:t xml:space="preserve">Кегичівка, вулиця Волошина, будинок </w:t>
      </w:r>
      <w:r w:rsidR="00A628FE" w:rsidRPr="008B635B">
        <w:rPr>
          <w:sz w:val="24"/>
          <w:szCs w:val="24"/>
          <w:lang w:eastAsia="uk-UA"/>
        </w:rPr>
        <w:t xml:space="preserve">50, </w:t>
      </w:r>
      <w:r w:rsidR="007C205B" w:rsidRPr="008B635B">
        <w:rPr>
          <w:sz w:val="24"/>
          <w:szCs w:val="24"/>
          <w:lang w:eastAsia="uk-UA"/>
        </w:rPr>
        <w:t xml:space="preserve">загальна площа </w:t>
      </w:r>
      <w:r w:rsidR="00A628FE" w:rsidRPr="008B635B">
        <w:rPr>
          <w:sz w:val="24"/>
          <w:szCs w:val="24"/>
          <w:lang w:eastAsia="uk-UA"/>
        </w:rPr>
        <w:t>11,1</w:t>
      </w:r>
      <w:r w:rsidR="007C205B" w:rsidRPr="008B635B">
        <w:rPr>
          <w:sz w:val="24"/>
          <w:szCs w:val="24"/>
          <w:lang w:eastAsia="uk-UA"/>
        </w:rPr>
        <w:t xml:space="preserve"> м</w:t>
      </w:r>
      <w:r w:rsidR="007C205B" w:rsidRPr="008B635B">
        <w:rPr>
          <w:sz w:val="24"/>
          <w:szCs w:val="24"/>
          <w:vertAlign w:val="superscript"/>
          <w:lang w:eastAsia="uk-UA"/>
        </w:rPr>
        <w:t>2</w:t>
      </w:r>
      <w:r w:rsidR="007C205B" w:rsidRPr="008B635B">
        <w:rPr>
          <w:sz w:val="24"/>
          <w:szCs w:val="24"/>
          <w:lang w:eastAsia="uk-UA"/>
        </w:rPr>
        <w:t>,</w:t>
      </w:r>
      <w:r w:rsidR="00535852">
        <w:rPr>
          <w:sz w:val="24"/>
          <w:szCs w:val="24"/>
          <w:lang w:eastAsia="uk-UA"/>
        </w:rPr>
        <w:t xml:space="preserve"> </w:t>
      </w:r>
      <w:r w:rsidR="007C205B" w:rsidRPr="008B635B">
        <w:rPr>
          <w:sz w:val="24"/>
          <w:szCs w:val="24"/>
          <w:lang w:eastAsia="uk-UA"/>
        </w:rPr>
        <w:t xml:space="preserve">для </w:t>
      </w:r>
      <w:r w:rsidR="00A628FE" w:rsidRPr="008B635B">
        <w:rPr>
          <w:sz w:val="24"/>
          <w:szCs w:val="24"/>
          <w:lang w:eastAsia="uk-UA"/>
        </w:rPr>
        <w:t>виконання повноважень народного депутата України</w:t>
      </w:r>
      <w:r w:rsidR="0039700E" w:rsidRPr="008B635B">
        <w:rPr>
          <w:sz w:val="24"/>
          <w:szCs w:val="24"/>
          <w:lang w:eastAsia="uk-UA"/>
        </w:rPr>
        <w:t xml:space="preserve"> Юлії </w:t>
      </w:r>
      <w:proofErr w:type="spellStart"/>
      <w:r w:rsidR="0039700E" w:rsidRPr="008B635B">
        <w:rPr>
          <w:sz w:val="24"/>
          <w:szCs w:val="24"/>
          <w:lang w:eastAsia="uk-UA"/>
        </w:rPr>
        <w:t>Світличної</w:t>
      </w:r>
      <w:proofErr w:type="spellEnd"/>
      <w:r w:rsidR="00411B17">
        <w:rPr>
          <w:sz w:val="24"/>
          <w:szCs w:val="24"/>
          <w:lang w:eastAsia="uk-UA"/>
        </w:rPr>
        <w:t>.</w:t>
      </w:r>
    </w:p>
    <w:p w:rsidR="00773974" w:rsidRPr="008B635B" w:rsidRDefault="00773974" w:rsidP="008B635B">
      <w:pPr>
        <w:pStyle w:val="a5"/>
        <w:numPr>
          <w:ilvl w:val="0"/>
          <w:numId w:val="15"/>
        </w:numPr>
        <w:tabs>
          <w:tab w:val="left" w:pos="851"/>
        </w:tabs>
        <w:ind w:left="0" w:firstLine="567"/>
        <w:jc w:val="both"/>
        <w:rPr>
          <w:sz w:val="24"/>
          <w:szCs w:val="24"/>
        </w:rPr>
      </w:pPr>
      <w:r w:rsidRPr="008B635B">
        <w:rPr>
          <w:sz w:val="24"/>
          <w:szCs w:val="24"/>
        </w:rPr>
        <w:t xml:space="preserve">Заступнику селищного голови з питань житлово-комунального господарства (Тетяні ПЕРЦЕВІЙ) забезпечити  </w:t>
      </w:r>
      <w:r w:rsidR="008B635B" w:rsidRPr="008B635B">
        <w:rPr>
          <w:sz w:val="24"/>
          <w:szCs w:val="24"/>
          <w:lang w:eastAsia="ar-SA"/>
        </w:rPr>
        <w:t xml:space="preserve">внесення інформації про потенційний об’єкт оренди </w:t>
      </w:r>
      <w:r w:rsidR="00535852">
        <w:rPr>
          <w:sz w:val="24"/>
          <w:szCs w:val="24"/>
          <w:lang w:eastAsia="ar-SA"/>
        </w:rPr>
        <w:br/>
      </w:r>
      <w:r w:rsidR="008B635B" w:rsidRPr="008B635B">
        <w:rPr>
          <w:sz w:val="24"/>
          <w:szCs w:val="24"/>
          <w:lang w:eastAsia="ar-SA"/>
        </w:rPr>
        <w:t>до електронної торгової системи «</w:t>
      </w:r>
      <w:proofErr w:type="spellStart"/>
      <w:r w:rsidR="008B635B" w:rsidRPr="008B635B">
        <w:rPr>
          <w:sz w:val="24"/>
          <w:szCs w:val="24"/>
          <w:lang w:eastAsia="ar-SA"/>
        </w:rPr>
        <w:t>Прозорро</w:t>
      </w:r>
      <w:proofErr w:type="spellEnd"/>
      <w:r w:rsidR="008B635B" w:rsidRPr="008B635B">
        <w:rPr>
          <w:sz w:val="24"/>
          <w:szCs w:val="24"/>
          <w:lang w:eastAsia="ar-SA"/>
        </w:rPr>
        <w:t>. Продажі»  в порядку, обсязі та строки передбачені</w:t>
      </w:r>
      <w:r w:rsidR="008B635B" w:rsidRPr="008B635B">
        <w:rPr>
          <w:sz w:val="24"/>
          <w:szCs w:val="24"/>
          <w:shd w:val="clear" w:color="auto" w:fill="FFFFFF"/>
          <w:lang w:eastAsia="ar-SA"/>
        </w:rPr>
        <w:t xml:space="preserve"> </w:t>
      </w:r>
      <w:r w:rsidR="008B635B" w:rsidRPr="008B635B">
        <w:rPr>
          <w:sz w:val="24"/>
          <w:szCs w:val="24"/>
          <w:shd w:val="clear" w:color="auto" w:fill="FFFFFF"/>
        </w:rPr>
        <w:t>Порядком передачі в оренду державного та комунального майна, затвердженого постановою Кабінету Міністрів України від 03 червня 2020 року №483 (зі змінами).</w:t>
      </w:r>
    </w:p>
    <w:p w:rsidR="001B6DF5" w:rsidRPr="008B635B" w:rsidRDefault="001B6DF5" w:rsidP="001B6DF5">
      <w:pPr>
        <w:pStyle w:val="a5"/>
        <w:numPr>
          <w:ilvl w:val="0"/>
          <w:numId w:val="15"/>
        </w:numPr>
        <w:tabs>
          <w:tab w:val="left" w:pos="851"/>
        </w:tabs>
        <w:ind w:left="0" w:firstLine="567"/>
        <w:jc w:val="both"/>
        <w:rPr>
          <w:sz w:val="24"/>
          <w:szCs w:val="24"/>
        </w:rPr>
      </w:pPr>
      <w:r w:rsidRPr="008B635B">
        <w:rPr>
          <w:sz w:val="24"/>
          <w:szCs w:val="24"/>
        </w:rPr>
        <w:t xml:space="preserve">Контроль за виконанням рішення покласти на постійну комісію з питань бюджету, фінансів, соціально-економічного розвитку та комунальної власності Кегичівської селищної ради (голова комісії Вікторія ЛУЦЕНКО) та постійну комісію </w:t>
      </w:r>
      <w:r w:rsidRPr="008B635B">
        <w:rPr>
          <w:rStyle w:val="apple-converted-space"/>
          <w:sz w:val="24"/>
          <w:szCs w:val="24"/>
        </w:rPr>
        <w:t xml:space="preserve">з питань житлово-комунального господарства, транспорту, зв’язку, паливно-енергетичних питань, розвитку підприємництва, громадського харчування та побуту </w:t>
      </w:r>
      <w:r w:rsidRPr="008B635B">
        <w:rPr>
          <w:sz w:val="24"/>
          <w:szCs w:val="24"/>
        </w:rPr>
        <w:t xml:space="preserve">Кегичівської селищної ради </w:t>
      </w:r>
      <w:r w:rsidRPr="008B635B">
        <w:rPr>
          <w:rStyle w:val="apple-converted-space"/>
          <w:sz w:val="24"/>
          <w:szCs w:val="24"/>
        </w:rPr>
        <w:t>(</w:t>
      </w:r>
      <w:r w:rsidRPr="008B635B">
        <w:rPr>
          <w:sz w:val="24"/>
          <w:szCs w:val="24"/>
        </w:rPr>
        <w:t xml:space="preserve">голова комісії </w:t>
      </w:r>
      <w:r w:rsidRPr="008B635B">
        <w:rPr>
          <w:rStyle w:val="apple-converted-space"/>
          <w:sz w:val="24"/>
          <w:szCs w:val="24"/>
        </w:rPr>
        <w:t>Олександр МАХОТКА)</w:t>
      </w:r>
      <w:r w:rsidRPr="008B635B">
        <w:rPr>
          <w:sz w:val="24"/>
          <w:szCs w:val="24"/>
        </w:rPr>
        <w:t>.</w:t>
      </w:r>
    </w:p>
    <w:p w:rsidR="004810B5" w:rsidRPr="008B635B" w:rsidRDefault="004810B5" w:rsidP="004810B5">
      <w:pPr>
        <w:shd w:val="clear" w:color="auto" w:fill="FFFFFF"/>
        <w:ind w:firstLine="567"/>
        <w:jc w:val="both"/>
        <w:rPr>
          <w:sz w:val="24"/>
          <w:szCs w:val="24"/>
        </w:rPr>
      </w:pPr>
      <w:r w:rsidRPr="008B635B">
        <w:rPr>
          <w:sz w:val="24"/>
          <w:szCs w:val="24"/>
        </w:rPr>
        <w:t> </w:t>
      </w:r>
    </w:p>
    <w:p w:rsidR="00D102A1" w:rsidRPr="008B635B" w:rsidRDefault="00D102A1" w:rsidP="004810B5">
      <w:pPr>
        <w:shd w:val="clear" w:color="auto" w:fill="FFFFFF"/>
        <w:ind w:firstLine="567"/>
        <w:jc w:val="both"/>
        <w:rPr>
          <w:sz w:val="24"/>
          <w:szCs w:val="24"/>
        </w:rPr>
      </w:pPr>
    </w:p>
    <w:p w:rsidR="004810B5" w:rsidRPr="00ED3DF0" w:rsidRDefault="00BD7834" w:rsidP="00F94121">
      <w:pPr>
        <w:shd w:val="clear" w:color="auto" w:fill="FFFFFF"/>
        <w:tabs>
          <w:tab w:val="left" w:pos="7088"/>
        </w:tabs>
        <w:rPr>
          <w:sz w:val="24"/>
          <w:szCs w:val="24"/>
          <w:bdr w:val="none" w:sz="0" w:space="0" w:color="auto" w:frame="1"/>
        </w:rPr>
      </w:pPr>
      <w:r w:rsidRPr="008B635B">
        <w:rPr>
          <w:b/>
          <w:bCs/>
          <w:sz w:val="24"/>
          <w:szCs w:val="24"/>
        </w:rPr>
        <w:t xml:space="preserve">Кегичівський селищний голова           </w:t>
      </w:r>
      <w:r w:rsidR="00F94121" w:rsidRPr="008B635B">
        <w:rPr>
          <w:b/>
          <w:bCs/>
          <w:sz w:val="24"/>
          <w:szCs w:val="24"/>
        </w:rPr>
        <w:t xml:space="preserve">                                </w:t>
      </w:r>
      <w:r w:rsidRPr="008B635B">
        <w:rPr>
          <w:b/>
          <w:bCs/>
          <w:sz w:val="24"/>
          <w:szCs w:val="24"/>
        </w:rPr>
        <w:t xml:space="preserve"> </w:t>
      </w:r>
      <w:r w:rsidR="008B635B">
        <w:rPr>
          <w:b/>
          <w:bCs/>
          <w:sz w:val="24"/>
          <w:szCs w:val="24"/>
        </w:rPr>
        <w:t xml:space="preserve">                        </w:t>
      </w:r>
      <w:r w:rsidRPr="008B635B">
        <w:rPr>
          <w:b/>
          <w:bCs/>
          <w:sz w:val="24"/>
          <w:szCs w:val="24"/>
        </w:rPr>
        <w:t>Антон  ДОЦЕНКО</w:t>
      </w:r>
    </w:p>
    <w:p w:rsidR="004810B5" w:rsidRDefault="004810B5" w:rsidP="004810B5">
      <w:pPr>
        <w:shd w:val="clear" w:color="auto" w:fill="FFFFFF"/>
        <w:jc w:val="both"/>
        <w:rPr>
          <w:sz w:val="24"/>
          <w:szCs w:val="24"/>
          <w:bdr w:val="none" w:sz="0" w:space="0" w:color="auto" w:frame="1"/>
        </w:rPr>
      </w:pPr>
    </w:p>
    <w:p w:rsidR="00B1391C" w:rsidRDefault="00B1391C" w:rsidP="00F37215">
      <w:pPr>
        <w:shd w:val="clear" w:color="auto" w:fill="FFFFFF"/>
        <w:tabs>
          <w:tab w:val="left" w:pos="840"/>
        </w:tabs>
        <w:jc w:val="center"/>
        <w:rPr>
          <w:color w:val="FFFFFF" w:themeColor="background1"/>
          <w:sz w:val="20"/>
        </w:rPr>
      </w:pPr>
    </w:p>
    <w:p w:rsidR="00C92A99" w:rsidRDefault="00C92A99" w:rsidP="00F37215">
      <w:pPr>
        <w:shd w:val="clear" w:color="auto" w:fill="FFFFFF"/>
        <w:tabs>
          <w:tab w:val="left" w:pos="840"/>
        </w:tabs>
        <w:jc w:val="center"/>
        <w:rPr>
          <w:color w:val="FFFFFF" w:themeColor="background1"/>
          <w:sz w:val="20"/>
        </w:rPr>
      </w:pPr>
    </w:p>
    <w:p w:rsidR="004E6A0B" w:rsidRPr="00352B91" w:rsidRDefault="004E6A0B" w:rsidP="00352B91">
      <w:pPr>
        <w:jc w:val="both"/>
        <w:rPr>
          <w:rFonts w:eastAsia="Calibri"/>
          <w:szCs w:val="28"/>
        </w:rPr>
      </w:pPr>
    </w:p>
    <w:sectPr w:rsidR="004E6A0B" w:rsidRPr="00352B91" w:rsidSect="00EC4E11">
      <w:headerReference w:type="default" r:id="rId9"/>
      <w:pgSz w:w="11906" w:h="16838"/>
      <w:pgMar w:top="28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91D" w:rsidRDefault="003B291D" w:rsidP="00EC4E11">
      <w:r>
        <w:separator/>
      </w:r>
    </w:p>
  </w:endnote>
  <w:endnote w:type="continuationSeparator" w:id="0">
    <w:p w:rsidR="003B291D" w:rsidRDefault="003B291D" w:rsidP="00EC4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91D" w:rsidRDefault="003B291D" w:rsidP="00EC4E11">
      <w:r>
        <w:separator/>
      </w:r>
    </w:p>
  </w:footnote>
  <w:footnote w:type="continuationSeparator" w:id="0">
    <w:p w:rsidR="003B291D" w:rsidRDefault="003B291D" w:rsidP="00EC4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3059"/>
      <w:docPartObj>
        <w:docPartGallery w:val="Page Numbers (Top of Page)"/>
        <w:docPartUnique/>
      </w:docPartObj>
    </w:sdtPr>
    <w:sdtContent>
      <w:p w:rsidR="00EC4E11" w:rsidRDefault="00D17F9C">
        <w:pPr>
          <w:pStyle w:val="aa"/>
          <w:jc w:val="center"/>
        </w:pPr>
        <w:fldSimple w:instr=" PAGE   \* MERGEFORMAT ">
          <w:r w:rsidR="008B635B">
            <w:rPr>
              <w:noProof/>
            </w:rPr>
            <w:t>2</w:t>
          </w:r>
        </w:fldSimple>
      </w:p>
    </w:sdtContent>
  </w:sdt>
  <w:p w:rsidR="00EC4E11" w:rsidRDefault="00EC4E1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5B0"/>
    <w:multiLevelType w:val="hybridMultilevel"/>
    <w:tmpl w:val="5B821BCE"/>
    <w:lvl w:ilvl="0" w:tplc="16B6A4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36681"/>
    <w:multiLevelType w:val="hybridMultilevel"/>
    <w:tmpl w:val="F6C21832"/>
    <w:lvl w:ilvl="0" w:tplc="919453E8">
      <w:start w:val="1"/>
      <w:numFmt w:val="decimal"/>
      <w:lvlText w:val="%1."/>
      <w:lvlJc w:val="left"/>
      <w:pPr>
        <w:ind w:left="1542" w:hanging="97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351F09"/>
    <w:multiLevelType w:val="hybridMultilevel"/>
    <w:tmpl w:val="8970364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15AA4376"/>
    <w:multiLevelType w:val="hybridMultilevel"/>
    <w:tmpl w:val="AFC46E36"/>
    <w:lvl w:ilvl="0" w:tplc="012C5F3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1F024DA7"/>
    <w:multiLevelType w:val="hybridMultilevel"/>
    <w:tmpl w:val="605E7AF4"/>
    <w:lvl w:ilvl="0" w:tplc="D6C4C6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0C31B58"/>
    <w:multiLevelType w:val="hybridMultilevel"/>
    <w:tmpl w:val="00A04A22"/>
    <w:lvl w:ilvl="0" w:tplc="48C4F9F0">
      <w:start w:val="1"/>
      <w:numFmt w:val="decimal"/>
      <w:lvlText w:val="%1."/>
      <w:lvlJc w:val="left"/>
      <w:pPr>
        <w:ind w:left="360" w:hanging="360"/>
      </w:pPr>
      <w:rPr>
        <w:rFonts w:hint="default"/>
        <w:i w:val="0"/>
        <w:color w:val="auto"/>
        <w:sz w:val="28"/>
        <w:szCs w:val="28"/>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6">
    <w:nsid w:val="234C5CDB"/>
    <w:multiLevelType w:val="hybridMultilevel"/>
    <w:tmpl w:val="4B0C5820"/>
    <w:lvl w:ilvl="0" w:tplc="D1F42BA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6D5837"/>
    <w:multiLevelType w:val="hybridMultilevel"/>
    <w:tmpl w:val="F3C6A4AC"/>
    <w:lvl w:ilvl="0" w:tplc="BBF2DD0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9831574"/>
    <w:multiLevelType w:val="multilevel"/>
    <w:tmpl w:val="0B2CE56C"/>
    <w:lvl w:ilvl="0">
      <w:start w:val="1"/>
      <w:numFmt w:val="decimal"/>
      <w:lvlText w:val="%1."/>
      <w:lvlJc w:val="left"/>
      <w:pPr>
        <w:ind w:left="45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10">
    <w:nsid w:val="43BE7F9E"/>
    <w:multiLevelType w:val="multilevel"/>
    <w:tmpl w:val="CD04997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nsid w:val="468D42CF"/>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50A85"/>
    <w:multiLevelType w:val="hybridMultilevel"/>
    <w:tmpl w:val="9DBA9322"/>
    <w:lvl w:ilvl="0" w:tplc="A96628AC">
      <w:numFmt w:val="bullet"/>
      <w:lvlText w:val="-"/>
      <w:lvlJc w:val="left"/>
      <w:pPr>
        <w:ind w:left="2085" w:hanging="360"/>
      </w:pPr>
      <w:rPr>
        <w:rFonts w:ascii="Times New Roman" w:eastAsia="Times New Roman" w:hAnsi="Times New Roman"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3">
    <w:nsid w:val="5E8B4D82"/>
    <w:multiLevelType w:val="hybridMultilevel"/>
    <w:tmpl w:val="60C269C2"/>
    <w:lvl w:ilvl="0" w:tplc="5C520C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FDD7844"/>
    <w:multiLevelType w:val="hybridMultilevel"/>
    <w:tmpl w:val="D22ECB6A"/>
    <w:lvl w:ilvl="0" w:tplc="514A0422">
      <w:numFmt w:val="bullet"/>
      <w:lvlText w:val="-"/>
      <w:lvlJc w:val="left"/>
      <w:pPr>
        <w:ind w:left="1452" w:hanging="88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0045029"/>
    <w:multiLevelType w:val="hybridMultilevel"/>
    <w:tmpl w:val="86C47B88"/>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66435EB6"/>
    <w:multiLevelType w:val="hybridMultilevel"/>
    <w:tmpl w:val="C7F8EDC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D35B1E"/>
    <w:multiLevelType w:val="hybridMultilevel"/>
    <w:tmpl w:val="5E94CA98"/>
    <w:lvl w:ilvl="0" w:tplc="CA26B52E">
      <w:start w:val="1"/>
      <w:numFmt w:val="decimal"/>
      <w:lvlText w:val="%1."/>
      <w:lvlJc w:val="left"/>
      <w:pPr>
        <w:ind w:left="1452" w:hanging="885"/>
      </w:pPr>
      <w:rPr>
        <w:rFonts w:cs="Times New Roman" w:hint="default"/>
      </w:rPr>
    </w:lvl>
    <w:lvl w:ilvl="1" w:tplc="5644F962">
      <w:start w:val="1"/>
      <w:numFmt w:val="bullet"/>
      <w:lvlText w:val="-"/>
      <w:lvlJc w:val="left"/>
      <w:pPr>
        <w:ind w:left="2172" w:hanging="885"/>
      </w:pPr>
      <w:rPr>
        <w:rFonts w:ascii="Times New Roman" w:eastAsia="Times New Roman" w:hAnsi="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68606DC7"/>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54F6E"/>
    <w:multiLevelType w:val="multilevel"/>
    <w:tmpl w:val="F2B246EA"/>
    <w:lvl w:ilvl="0">
      <w:start w:val="1"/>
      <w:numFmt w:val="decimal"/>
      <w:lvlText w:val="%1."/>
      <w:lvlJc w:val="left"/>
      <w:pPr>
        <w:ind w:left="450" w:hanging="360"/>
      </w:pPr>
      <w:rPr>
        <w:rFonts w:hint="default"/>
        <w:b/>
      </w:rPr>
    </w:lvl>
    <w:lvl w:ilvl="1">
      <w:start w:val="1"/>
      <w:numFmt w:val="decimal"/>
      <w:lvlText w:val="%2)"/>
      <w:lvlJc w:val="left"/>
      <w:pPr>
        <w:ind w:left="1256"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20">
    <w:nsid w:val="77DE4D28"/>
    <w:multiLevelType w:val="hybridMultilevel"/>
    <w:tmpl w:val="99942BE6"/>
    <w:lvl w:ilvl="0" w:tplc="012C5F3C">
      <w:start w:val="1"/>
      <w:numFmt w:val="bullet"/>
      <w:lvlText w:val=""/>
      <w:lvlJc w:val="left"/>
      <w:pPr>
        <w:ind w:left="1287" w:hanging="360"/>
      </w:pPr>
      <w:rPr>
        <w:rFonts w:ascii="Symbol" w:hAnsi="Symbol" w:hint="default"/>
      </w:rPr>
    </w:lvl>
    <w:lvl w:ilvl="1" w:tplc="7DEC573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8"/>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4"/>
  </w:num>
  <w:num w:numId="11">
    <w:abstractNumId w:val="13"/>
  </w:num>
  <w:num w:numId="12">
    <w:abstractNumId w:val="16"/>
  </w:num>
  <w:num w:numId="13">
    <w:abstractNumId w:val="1"/>
  </w:num>
  <w:num w:numId="14">
    <w:abstractNumId w:val="8"/>
  </w:num>
  <w:num w:numId="15">
    <w:abstractNumId w:val="15"/>
  </w:num>
  <w:num w:numId="16">
    <w:abstractNumId w:val="20"/>
  </w:num>
  <w:num w:numId="17">
    <w:abstractNumId w:val="14"/>
  </w:num>
  <w:num w:numId="18">
    <w:abstractNumId w:val="3"/>
  </w:num>
  <w:num w:numId="19">
    <w:abstractNumId w:val="17"/>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293A3D"/>
    <w:rsid w:val="0000464D"/>
    <w:rsid w:val="00010D5D"/>
    <w:rsid w:val="00022A45"/>
    <w:rsid w:val="00024E13"/>
    <w:rsid w:val="00033F11"/>
    <w:rsid w:val="00054B86"/>
    <w:rsid w:val="00054DFD"/>
    <w:rsid w:val="00071FEC"/>
    <w:rsid w:val="0008212A"/>
    <w:rsid w:val="0008627D"/>
    <w:rsid w:val="000B3838"/>
    <w:rsid w:val="000E6BC2"/>
    <w:rsid w:val="000F0FEE"/>
    <w:rsid w:val="000F725B"/>
    <w:rsid w:val="00125C54"/>
    <w:rsid w:val="00126BDB"/>
    <w:rsid w:val="001769A1"/>
    <w:rsid w:val="001771B5"/>
    <w:rsid w:val="00182EC8"/>
    <w:rsid w:val="00196478"/>
    <w:rsid w:val="001B6DF5"/>
    <w:rsid w:val="001D1B5B"/>
    <w:rsid w:val="001D4B43"/>
    <w:rsid w:val="001E50BC"/>
    <w:rsid w:val="001E778B"/>
    <w:rsid w:val="002062D5"/>
    <w:rsid w:val="00217F1F"/>
    <w:rsid w:val="00226761"/>
    <w:rsid w:val="002269FA"/>
    <w:rsid w:val="00251666"/>
    <w:rsid w:val="002658D1"/>
    <w:rsid w:val="00267C2C"/>
    <w:rsid w:val="002778AC"/>
    <w:rsid w:val="00293A3D"/>
    <w:rsid w:val="002A58D5"/>
    <w:rsid w:val="002A7C53"/>
    <w:rsid w:val="002C322F"/>
    <w:rsid w:val="002C5918"/>
    <w:rsid w:val="002D2289"/>
    <w:rsid w:val="002E0C94"/>
    <w:rsid w:val="002F28E0"/>
    <w:rsid w:val="002F4887"/>
    <w:rsid w:val="0030591A"/>
    <w:rsid w:val="00324105"/>
    <w:rsid w:val="003342D7"/>
    <w:rsid w:val="00336D67"/>
    <w:rsid w:val="00347753"/>
    <w:rsid w:val="00352B91"/>
    <w:rsid w:val="00364145"/>
    <w:rsid w:val="00371822"/>
    <w:rsid w:val="00376D02"/>
    <w:rsid w:val="0039700E"/>
    <w:rsid w:val="003A44AB"/>
    <w:rsid w:val="003A5CA7"/>
    <w:rsid w:val="003B291D"/>
    <w:rsid w:val="003B50FC"/>
    <w:rsid w:val="003D171D"/>
    <w:rsid w:val="003F65D9"/>
    <w:rsid w:val="00411B17"/>
    <w:rsid w:val="004136B9"/>
    <w:rsid w:val="004138B9"/>
    <w:rsid w:val="00417143"/>
    <w:rsid w:val="004277EB"/>
    <w:rsid w:val="00464081"/>
    <w:rsid w:val="004810B5"/>
    <w:rsid w:val="00487662"/>
    <w:rsid w:val="004954B3"/>
    <w:rsid w:val="004A6074"/>
    <w:rsid w:val="004C0680"/>
    <w:rsid w:val="004C33BB"/>
    <w:rsid w:val="004D7C3C"/>
    <w:rsid w:val="004E44C9"/>
    <w:rsid w:val="004E5E9F"/>
    <w:rsid w:val="004E6A0B"/>
    <w:rsid w:val="004F7114"/>
    <w:rsid w:val="005006CE"/>
    <w:rsid w:val="0052034C"/>
    <w:rsid w:val="00535852"/>
    <w:rsid w:val="00543D72"/>
    <w:rsid w:val="005556EE"/>
    <w:rsid w:val="005652C7"/>
    <w:rsid w:val="0056726F"/>
    <w:rsid w:val="0057645D"/>
    <w:rsid w:val="0059150F"/>
    <w:rsid w:val="005932B1"/>
    <w:rsid w:val="005B506C"/>
    <w:rsid w:val="005C264B"/>
    <w:rsid w:val="005D615C"/>
    <w:rsid w:val="005E0985"/>
    <w:rsid w:val="00600BA8"/>
    <w:rsid w:val="00616F50"/>
    <w:rsid w:val="006267F1"/>
    <w:rsid w:val="00652D60"/>
    <w:rsid w:val="006648DA"/>
    <w:rsid w:val="00681BE7"/>
    <w:rsid w:val="006C3790"/>
    <w:rsid w:val="006C666A"/>
    <w:rsid w:val="006D738E"/>
    <w:rsid w:val="00704EDF"/>
    <w:rsid w:val="0072289F"/>
    <w:rsid w:val="00752583"/>
    <w:rsid w:val="00765D31"/>
    <w:rsid w:val="00767D4B"/>
    <w:rsid w:val="00773974"/>
    <w:rsid w:val="00780FAA"/>
    <w:rsid w:val="00785573"/>
    <w:rsid w:val="00792DE6"/>
    <w:rsid w:val="007C205B"/>
    <w:rsid w:val="007C3A0A"/>
    <w:rsid w:val="007D4914"/>
    <w:rsid w:val="007E4C61"/>
    <w:rsid w:val="00810423"/>
    <w:rsid w:val="0081517C"/>
    <w:rsid w:val="0081772F"/>
    <w:rsid w:val="0083160A"/>
    <w:rsid w:val="008346F6"/>
    <w:rsid w:val="00864D9E"/>
    <w:rsid w:val="00865EE4"/>
    <w:rsid w:val="0088166A"/>
    <w:rsid w:val="00897352"/>
    <w:rsid w:val="008B635B"/>
    <w:rsid w:val="008E0AA4"/>
    <w:rsid w:val="00922735"/>
    <w:rsid w:val="00946241"/>
    <w:rsid w:val="009530F6"/>
    <w:rsid w:val="00970C89"/>
    <w:rsid w:val="009900CE"/>
    <w:rsid w:val="009971A3"/>
    <w:rsid w:val="009A0CCC"/>
    <w:rsid w:val="009B2483"/>
    <w:rsid w:val="009B3E54"/>
    <w:rsid w:val="009D1E9F"/>
    <w:rsid w:val="009E4AE9"/>
    <w:rsid w:val="00A43004"/>
    <w:rsid w:val="00A61005"/>
    <w:rsid w:val="00A628FE"/>
    <w:rsid w:val="00A66DA3"/>
    <w:rsid w:val="00A73BA4"/>
    <w:rsid w:val="00A83B89"/>
    <w:rsid w:val="00A86D55"/>
    <w:rsid w:val="00A86D8B"/>
    <w:rsid w:val="00A94BE0"/>
    <w:rsid w:val="00AA0927"/>
    <w:rsid w:val="00AC3133"/>
    <w:rsid w:val="00AE2514"/>
    <w:rsid w:val="00AF31DD"/>
    <w:rsid w:val="00AF3E71"/>
    <w:rsid w:val="00B0510B"/>
    <w:rsid w:val="00B1391C"/>
    <w:rsid w:val="00B2710A"/>
    <w:rsid w:val="00B33F0B"/>
    <w:rsid w:val="00B54BE7"/>
    <w:rsid w:val="00B839EF"/>
    <w:rsid w:val="00BB60EB"/>
    <w:rsid w:val="00BC003F"/>
    <w:rsid w:val="00BD2A41"/>
    <w:rsid w:val="00BD36DB"/>
    <w:rsid w:val="00BD7834"/>
    <w:rsid w:val="00C11E74"/>
    <w:rsid w:val="00C21EA2"/>
    <w:rsid w:val="00C23C96"/>
    <w:rsid w:val="00C402E3"/>
    <w:rsid w:val="00C4726C"/>
    <w:rsid w:val="00C62958"/>
    <w:rsid w:val="00C744D8"/>
    <w:rsid w:val="00C80C1E"/>
    <w:rsid w:val="00C92A99"/>
    <w:rsid w:val="00CB478E"/>
    <w:rsid w:val="00CD3592"/>
    <w:rsid w:val="00CD46ED"/>
    <w:rsid w:val="00CE02EC"/>
    <w:rsid w:val="00D03916"/>
    <w:rsid w:val="00D06D1B"/>
    <w:rsid w:val="00D102A1"/>
    <w:rsid w:val="00D17F9C"/>
    <w:rsid w:val="00D238B5"/>
    <w:rsid w:val="00D24898"/>
    <w:rsid w:val="00D36395"/>
    <w:rsid w:val="00D36DA7"/>
    <w:rsid w:val="00D61684"/>
    <w:rsid w:val="00D76DC5"/>
    <w:rsid w:val="00D91DB9"/>
    <w:rsid w:val="00DB5E34"/>
    <w:rsid w:val="00DD4E59"/>
    <w:rsid w:val="00DE0977"/>
    <w:rsid w:val="00DE202F"/>
    <w:rsid w:val="00DF016A"/>
    <w:rsid w:val="00DF5E49"/>
    <w:rsid w:val="00E149E2"/>
    <w:rsid w:val="00E161B4"/>
    <w:rsid w:val="00E16D82"/>
    <w:rsid w:val="00E21768"/>
    <w:rsid w:val="00E241E1"/>
    <w:rsid w:val="00E40498"/>
    <w:rsid w:val="00E530D2"/>
    <w:rsid w:val="00E54D69"/>
    <w:rsid w:val="00E61518"/>
    <w:rsid w:val="00E749B7"/>
    <w:rsid w:val="00E8150D"/>
    <w:rsid w:val="00EA5E52"/>
    <w:rsid w:val="00EC396E"/>
    <w:rsid w:val="00EC4E11"/>
    <w:rsid w:val="00EC59DE"/>
    <w:rsid w:val="00EF4D14"/>
    <w:rsid w:val="00F203F2"/>
    <w:rsid w:val="00F30016"/>
    <w:rsid w:val="00F37215"/>
    <w:rsid w:val="00F65968"/>
    <w:rsid w:val="00F67841"/>
    <w:rsid w:val="00F94121"/>
    <w:rsid w:val="00FE7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4145"/>
    <w:rPr>
      <w:rFonts w:cs="Times New Roman"/>
    </w:rPr>
  </w:style>
  <w:style w:type="paragraph" w:styleId="aa">
    <w:name w:val="header"/>
    <w:basedOn w:val="a"/>
    <w:link w:val="ab"/>
    <w:uiPriority w:val="99"/>
    <w:unhideWhenUsed/>
    <w:rsid w:val="00EC4E11"/>
    <w:pPr>
      <w:tabs>
        <w:tab w:val="center" w:pos="4677"/>
        <w:tab w:val="right" w:pos="9355"/>
      </w:tabs>
    </w:pPr>
  </w:style>
  <w:style w:type="character" w:customStyle="1" w:styleId="ab">
    <w:name w:val="Верхний колонтитул Знак"/>
    <w:basedOn w:val="a0"/>
    <w:link w:val="aa"/>
    <w:uiPriority w:val="99"/>
    <w:rsid w:val="00EC4E11"/>
    <w:rPr>
      <w:rFonts w:ascii="Times New Roman" w:eastAsia="Times New Roman" w:hAnsi="Times New Roman" w:cs="Times New Roman"/>
      <w:sz w:val="28"/>
      <w:szCs w:val="20"/>
      <w:lang w:val="uk-UA" w:eastAsia="ru-RU"/>
    </w:rPr>
  </w:style>
  <w:style w:type="paragraph" w:styleId="ac">
    <w:name w:val="footer"/>
    <w:basedOn w:val="a"/>
    <w:link w:val="ad"/>
    <w:uiPriority w:val="99"/>
    <w:semiHidden/>
    <w:unhideWhenUsed/>
    <w:rsid w:val="00EC4E11"/>
    <w:pPr>
      <w:tabs>
        <w:tab w:val="center" w:pos="4677"/>
        <w:tab w:val="right" w:pos="9355"/>
      </w:tabs>
    </w:pPr>
  </w:style>
  <w:style w:type="character" w:customStyle="1" w:styleId="ad">
    <w:name w:val="Нижний колонтитул Знак"/>
    <w:basedOn w:val="a0"/>
    <w:link w:val="ac"/>
    <w:uiPriority w:val="99"/>
    <w:semiHidden/>
    <w:rsid w:val="00EC4E11"/>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136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A328-81DF-4ADA-A910-22EC2CD8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13</cp:revision>
  <cp:lastPrinted>2021-08-18T11:47:00Z</cp:lastPrinted>
  <dcterms:created xsi:type="dcterms:W3CDTF">2021-08-10T12:45:00Z</dcterms:created>
  <dcterms:modified xsi:type="dcterms:W3CDTF">2021-08-18T11:47:00Z</dcterms:modified>
</cp:coreProperties>
</file>