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A5" w:rsidRDefault="00132CA5" w:rsidP="00132CA5">
      <w:pPr>
        <w:spacing w:before="150" w:after="150" w:line="480" w:lineRule="atLeast"/>
        <w:jc w:val="right"/>
        <w:outlineLvl w:val="0"/>
        <w:rPr>
          <w:rFonts w:ascii="Times New Roman" w:eastAsia="Times New Roman" w:hAnsi="Times New Roman"/>
          <w:color w:val="10A377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val="uk-UA" w:eastAsia="ru-RU"/>
        </w:rPr>
        <w:t>ПРОЄКТ</w:t>
      </w:r>
    </w:p>
    <w:p w:rsidR="00132CA5" w:rsidRDefault="00132CA5" w:rsidP="00132CA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1"/>
          <w:szCs w:val="21"/>
          <w:lang w:eastAsia="ru-RU"/>
        </w:rPr>
        <w:drawing>
          <wp:inline distT="0" distB="0" distL="0" distR="0" wp14:anchorId="1AB291A1" wp14:editId="4F897AAB">
            <wp:extent cx="432000" cy="646081"/>
            <wp:effectExtent l="0" t="0" r="6350" b="1905"/>
            <wp:docPr id="1" name="Рисунок 1" descr="http://snovmr.gov.ua/wp-content/uploads/2019/01/86px-UkraineCoatOfArmsSmallBW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novmr.gov.ua/wp-content/uploads/2019/01/86px-UkraineCoatOfArmsSmallBW.svg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4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CA5" w:rsidRDefault="00132CA5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КРАЇНА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132CA5" w:rsidRDefault="00132CA5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КЕГИЧІВСЬКА СЕЛИЩНА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РАДА</w:t>
      </w:r>
    </w:p>
    <w:p w:rsidR="00132CA5" w:rsidRDefault="00253728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XVI</w:t>
      </w:r>
      <w:r w:rsidR="00132C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СЕСІЯ </w:t>
      </w:r>
      <w:r w:rsidR="00132CA5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VIII</w:t>
      </w:r>
      <w:r w:rsidR="00132CA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СКЛИКАННЯ</w:t>
      </w:r>
    </w:p>
    <w:p w:rsidR="00132CA5" w:rsidRPr="00045DCB" w:rsidRDefault="00132CA5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45DC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:rsidR="00132CA5" w:rsidRPr="00045DCB" w:rsidRDefault="00132CA5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32CA5" w:rsidRPr="00045DCB" w:rsidRDefault="00132CA5" w:rsidP="00132C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__________________</w:t>
      </w:r>
      <w:r w:rsidR="00760DA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        </w:t>
      </w:r>
      <w:r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смт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Кегичівка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                            </w:t>
      </w:r>
      <w:r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   </w:t>
      </w:r>
      <w:r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№ </w:t>
      </w:r>
    </w:p>
    <w:p w:rsidR="00132CA5" w:rsidRDefault="00132CA5" w:rsidP="00132C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53728" w:rsidRPr="00045DCB" w:rsidRDefault="00253728" w:rsidP="00132C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:rsidR="002D40F8" w:rsidRDefault="00132CA5" w:rsidP="002D40F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 </w:t>
      </w:r>
      <w:r w:rsidR="00BA11F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погодження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2D40F8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локального</w:t>
      </w:r>
    </w:p>
    <w:p w:rsidR="00132CA5" w:rsidRPr="00045DCB" w:rsidRDefault="002D40F8" w:rsidP="002D40F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кошторису</w:t>
      </w:r>
    </w:p>
    <w:p w:rsidR="00132CA5" w:rsidRPr="00253728" w:rsidRDefault="00132CA5" w:rsidP="00253728">
      <w:pPr>
        <w:shd w:val="clear" w:color="auto" w:fill="FFFFFF"/>
        <w:spacing w:after="150" w:line="48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132CA5" w:rsidRDefault="0067113C" w:rsidP="00671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виконання листа директора Департаменту житлово-комунального господарства та паливно-енергетичного комплексу Харківської обласної державної адміністрації  від 16 серпня 2021 року № 06-09/1909,  к</w:t>
      </w:r>
      <w:r w:rsidR="00132CA5">
        <w:rPr>
          <w:rFonts w:ascii="Times New Roman" w:eastAsia="Times New Roman" w:hAnsi="Times New Roman"/>
          <w:sz w:val="28"/>
          <w:szCs w:val="28"/>
          <w:lang w:val="uk-UA" w:eastAsia="ru-RU"/>
        </w:rPr>
        <w:t>еруючись статтями 4, 10,</w:t>
      </w:r>
      <w:r w:rsidR="00364A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25, 42,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64AE5">
        <w:rPr>
          <w:rFonts w:ascii="Times New Roman" w:eastAsia="Times New Roman" w:hAnsi="Times New Roman"/>
          <w:sz w:val="28"/>
          <w:szCs w:val="28"/>
          <w:lang w:val="uk-UA" w:eastAsia="ru-RU"/>
        </w:rPr>
        <w:t>46, 59 Закону України «П</w:t>
      </w:r>
      <w:r w:rsidR="00132C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 місцеве самоврядування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r w:rsidR="00132C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Україні», </w:t>
      </w:r>
      <w:proofErr w:type="spellStart"/>
      <w:r w:rsidR="00132CA5"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Кегичівська</w:t>
      </w:r>
      <w:proofErr w:type="spellEnd"/>
      <w:r w:rsidR="00132C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селищна рада </w:t>
      </w:r>
    </w:p>
    <w:p w:rsidR="00132CA5" w:rsidRDefault="00132CA5" w:rsidP="00132CA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CA5" w:rsidRDefault="00132CA5" w:rsidP="00132CA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CA5" w:rsidRPr="00C03FFC" w:rsidRDefault="00132CA5" w:rsidP="00BA11F6">
      <w:pPr>
        <w:tabs>
          <w:tab w:val="left" w:pos="851"/>
        </w:tabs>
        <w:spacing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</w:t>
      </w:r>
      <w:r w:rsidR="00C03FFC"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:rsidR="00253728" w:rsidRPr="00253728" w:rsidRDefault="00253728" w:rsidP="00253728">
      <w:pPr>
        <w:spacing w:after="0" w:line="240" w:lineRule="auto"/>
        <w:ind w:firstLine="567"/>
        <w:contextualSpacing/>
        <w:rPr>
          <w:rFonts w:ascii="Times New Roman" w:eastAsia="Times New Roman" w:hAnsi="Times New Roman"/>
          <w:lang w:val="uk-UA" w:eastAsia="ru-RU"/>
        </w:rPr>
      </w:pPr>
    </w:p>
    <w:p w:rsidR="00C8400D" w:rsidRPr="00DB5FAE" w:rsidRDefault="00132CA5" w:rsidP="00BA11F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32CA5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1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. </w:t>
      </w:r>
      <w:r w:rsidR="00BA11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Погодити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D40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локальний кошторис на будівельні роботи </w:t>
      </w:r>
      <w:r w:rsidR="00C8400D">
        <w:rPr>
          <w:rFonts w:ascii="Times New Roman" w:hAnsi="Times New Roman"/>
          <w:sz w:val="28"/>
          <w:szCs w:val="28"/>
          <w:lang w:val="uk-UA"/>
        </w:rPr>
        <w:t xml:space="preserve">«Облаштування  освітлення скверу з дитячими ігровими майданчиками в </w:t>
      </w:r>
      <w:proofErr w:type="spellStart"/>
      <w:r w:rsidR="00C8400D">
        <w:rPr>
          <w:rFonts w:ascii="Times New Roman" w:hAnsi="Times New Roman"/>
          <w:sz w:val="28"/>
          <w:szCs w:val="28"/>
          <w:lang w:val="uk-UA"/>
        </w:rPr>
        <w:t>смт</w:t>
      </w:r>
      <w:proofErr w:type="spellEnd"/>
      <w:r w:rsidR="00C840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8400D">
        <w:rPr>
          <w:rFonts w:ascii="Times New Roman" w:hAnsi="Times New Roman"/>
          <w:sz w:val="28"/>
          <w:szCs w:val="28"/>
          <w:lang w:val="uk-UA"/>
        </w:rPr>
        <w:t>Кегичівка</w:t>
      </w:r>
      <w:proofErr w:type="spellEnd"/>
      <w:r w:rsidR="00C840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41C8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8400D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2D40F8">
        <w:rPr>
          <w:rFonts w:ascii="Times New Roman" w:hAnsi="Times New Roman"/>
          <w:sz w:val="28"/>
          <w:szCs w:val="28"/>
          <w:lang w:val="uk-UA"/>
        </w:rPr>
        <w:t>вул.</w:t>
      </w:r>
      <w:r w:rsidR="00C8400D">
        <w:rPr>
          <w:rFonts w:ascii="Times New Roman" w:hAnsi="Times New Roman"/>
          <w:sz w:val="28"/>
          <w:szCs w:val="28"/>
          <w:lang w:val="uk-UA"/>
        </w:rPr>
        <w:t xml:space="preserve"> Волошина»  на загальну суму 230889</w:t>
      </w:r>
      <w:r w:rsidR="0067113C">
        <w:rPr>
          <w:rFonts w:ascii="Times New Roman" w:hAnsi="Times New Roman"/>
          <w:sz w:val="28"/>
          <w:szCs w:val="28"/>
          <w:lang w:val="uk-UA"/>
        </w:rPr>
        <w:t>,00</w:t>
      </w:r>
      <w:r w:rsidR="00C840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141C8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C141C8">
        <w:rPr>
          <w:rFonts w:ascii="Times New Roman" w:hAnsi="Times New Roman"/>
          <w:sz w:val="28"/>
          <w:szCs w:val="28"/>
          <w:lang w:val="uk-UA"/>
        </w:rPr>
        <w:t xml:space="preserve">, виготовлений </w:t>
      </w:r>
      <w:r w:rsidR="00C8400D">
        <w:rPr>
          <w:rFonts w:ascii="Times New Roman" w:hAnsi="Times New Roman"/>
          <w:sz w:val="28"/>
          <w:szCs w:val="28"/>
          <w:lang w:val="uk-UA"/>
        </w:rPr>
        <w:t xml:space="preserve">ФОП </w:t>
      </w:r>
      <w:proofErr w:type="spellStart"/>
      <w:r w:rsidR="00C8400D">
        <w:rPr>
          <w:rFonts w:ascii="Times New Roman" w:hAnsi="Times New Roman"/>
          <w:sz w:val="28"/>
          <w:szCs w:val="28"/>
          <w:lang w:val="uk-UA"/>
        </w:rPr>
        <w:t>Деревянко</w:t>
      </w:r>
      <w:proofErr w:type="spellEnd"/>
      <w:r w:rsidR="00C8400D">
        <w:rPr>
          <w:rFonts w:ascii="Times New Roman" w:hAnsi="Times New Roman"/>
          <w:sz w:val="28"/>
          <w:szCs w:val="28"/>
          <w:lang w:val="uk-UA"/>
        </w:rPr>
        <w:t xml:space="preserve"> Ольгою Олександрівною</w:t>
      </w:r>
      <w:bookmarkStart w:id="0" w:name="_GoBack"/>
      <w:bookmarkEnd w:id="0"/>
      <w:r w:rsidR="00760DA6"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  <w:r w:rsidR="00C8400D">
        <w:rPr>
          <w:rFonts w:ascii="Times New Roman" w:hAnsi="Times New Roman"/>
          <w:sz w:val="28"/>
          <w:szCs w:val="28"/>
          <w:lang w:val="uk-UA"/>
        </w:rPr>
        <w:t>.</w:t>
      </w:r>
    </w:p>
    <w:p w:rsidR="00C03FFC" w:rsidRDefault="00BA11F6" w:rsidP="00BA11F6">
      <w:pPr>
        <w:tabs>
          <w:tab w:val="left" w:pos="567"/>
          <w:tab w:val="left" w:pos="851"/>
          <w:tab w:val="left" w:pos="1134"/>
        </w:tabs>
        <w:spacing w:after="0"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 w:rsidR="00CC7B39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C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виконанням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покласти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постійну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комісію </w:t>
      </w:r>
      <w:r w:rsidR="006F4C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Кегичівської</w:t>
      </w:r>
      <w:proofErr w:type="spellEnd"/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ради (голова комісії Вікторія ЛУЦЕНКО) </w:t>
      </w:r>
      <w:r w:rsidR="006F4C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постійну комісію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Кегичівської</w:t>
      </w:r>
      <w:proofErr w:type="spellEnd"/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ради (голова комісії Олександр МАХОТКА).</w:t>
      </w:r>
    </w:p>
    <w:p w:rsidR="00C03FFC" w:rsidRDefault="00C03FFC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53728" w:rsidRPr="00C03FFC" w:rsidRDefault="00253728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03FFC" w:rsidRPr="00C03FFC" w:rsidRDefault="00C03FFC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Кегичівський</w:t>
      </w:r>
      <w:proofErr w:type="spellEnd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селищний голова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Антон ДОЦЕНКО</w:t>
      </w:r>
    </w:p>
    <w:sectPr w:rsidR="00C03FFC" w:rsidRPr="00C03FFC" w:rsidSect="00760DA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A5"/>
    <w:rsid w:val="00132CA5"/>
    <w:rsid w:val="00253728"/>
    <w:rsid w:val="002D40F8"/>
    <w:rsid w:val="00363559"/>
    <w:rsid w:val="00364AE5"/>
    <w:rsid w:val="003B4AA0"/>
    <w:rsid w:val="003D5A6C"/>
    <w:rsid w:val="00647AD5"/>
    <w:rsid w:val="0067113C"/>
    <w:rsid w:val="006F4CD3"/>
    <w:rsid w:val="00760DA6"/>
    <w:rsid w:val="00BA11F6"/>
    <w:rsid w:val="00C03FFC"/>
    <w:rsid w:val="00C141C8"/>
    <w:rsid w:val="00C8400D"/>
    <w:rsid w:val="00C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A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A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18</cp:revision>
  <cp:lastPrinted>2021-08-27T11:49:00Z</cp:lastPrinted>
  <dcterms:created xsi:type="dcterms:W3CDTF">2021-08-25T13:11:00Z</dcterms:created>
  <dcterms:modified xsi:type="dcterms:W3CDTF">2021-08-27T11:49:00Z</dcterms:modified>
</cp:coreProperties>
</file>