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554BB9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4BB9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4BB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554BB9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554BB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554BB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9330D2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041546"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9330D2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330D2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041546"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41546"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9330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DA657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A657E" w:rsidRPr="004F4AE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6525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їни</w:t>
      </w:r>
      <w:r w:rsidR="00554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387B23" w:rsidRPr="00387B23">
        <w:rPr>
          <w:rFonts w:ascii="Times New Roman" w:hAnsi="Times New Roman" w:cs="Times New Roman"/>
          <w:sz w:val="28"/>
          <w:szCs w:val="28"/>
          <w:lang w:val="uk-UA"/>
        </w:rPr>
        <w:t>37-1,</w:t>
      </w:r>
      <w:r w:rsidR="00387B23">
        <w:rPr>
          <w:sz w:val="24"/>
          <w:szCs w:val="24"/>
          <w:lang w:val="uk-UA"/>
        </w:rPr>
        <w:t xml:space="preserve">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</w:t>
      </w:r>
      <w:r w:rsidR="00DA27AD" w:rsidRPr="00865A0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865A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5A07" w:rsidRPr="00865A07">
        <w:rPr>
          <w:rFonts w:ascii="Times New Roman" w:eastAsia="Times New Roman" w:hAnsi="Times New Roman" w:cs="Times New Roman"/>
          <w:sz w:val="28"/>
          <w:szCs w:val="28"/>
          <w:lang w:val="uk-UA"/>
        </w:rPr>
        <w:t>3008</w:t>
      </w:r>
      <w:r w:rsidR="00176DB8" w:rsidRPr="00865A07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865A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5A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865A07" w:rsidRPr="00865A07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="00A55241" w:rsidRPr="00865A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1E14" w:rsidRPr="00865A07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650D89">
        <w:rPr>
          <w:rFonts w:ascii="Times New Roman" w:eastAsia="Times New Roman" w:hAnsi="Times New Roman" w:cs="Times New Roman"/>
          <w:sz w:val="28"/>
          <w:szCs w:val="28"/>
          <w:lang w:val="uk-UA"/>
        </w:rPr>
        <w:t>3768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="00E76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під польов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дорог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7644B" w:rsidRPr="00E7644B">
        <w:rPr>
          <w:rFonts w:ascii="Times New Roman" w:hAnsi="Times New Roman" w:cs="Times New Roman"/>
          <w:sz w:val="28"/>
          <w:szCs w:val="28"/>
        </w:rPr>
        <w:t>запроектован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E7644B" w:rsidRPr="00E7644B">
        <w:rPr>
          <w:rFonts w:ascii="Times New Roman" w:hAnsi="Times New Roman" w:cs="Times New Roman"/>
          <w:sz w:val="28"/>
          <w:szCs w:val="28"/>
        </w:rPr>
        <w:t xml:space="preserve"> для доступу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44B" w:rsidRPr="00E7644B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E7644B" w:rsidRPr="00E7644B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E7644B" w:rsidRPr="00E76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44B" w:rsidRPr="00E7644B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44B" w:rsidRPr="00E7644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E7644B" w:rsidRPr="00E7644B">
        <w:rPr>
          <w:rFonts w:ascii="Times New Roman" w:hAnsi="Times New Roman" w:cs="Times New Roman"/>
          <w:sz w:val="28"/>
          <w:szCs w:val="28"/>
        </w:rPr>
        <w:t>масиві</w:t>
      </w:r>
      <w:proofErr w:type="spellEnd"/>
      <w:r w:rsidR="00E7644B" w:rsidRPr="00E7644B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="00E7644B" w:rsidRPr="00E7644B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="00E7644B" w:rsidRPr="00E76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44B" w:rsidRPr="00E7644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КСП «ПРОГРЕС», розташован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за межами населеного пункту на території Кегичівської селищної ради </w:t>
      </w:r>
      <w:proofErr w:type="spellStart"/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області, 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650D89">
        <w:rPr>
          <w:rFonts w:ascii="Times New Roman" w:hAnsi="Times New Roman" w:cs="Times New Roman"/>
          <w:sz w:val="28"/>
          <w:szCs w:val="28"/>
          <w:lang w:val="uk-UA"/>
        </w:rPr>
        <w:t>3768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650D89">
        <w:rPr>
          <w:rFonts w:ascii="Times New Roman" w:eastAsia="Times New Roman" w:hAnsi="Times New Roman" w:cs="Times New Roman"/>
          <w:sz w:val="28"/>
          <w:szCs w:val="28"/>
          <w:lang w:val="uk-UA"/>
        </w:rPr>
        <w:t>3768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их пунктів на території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затвердити такий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договір в редакції визначеній </w:t>
      </w:r>
      <w:proofErr w:type="spellStart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Кегичівським</w:t>
      </w:r>
      <w:proofErr w:type="spellEnd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Красноградської</w:t>
      </w:r>
      <w:proofErr w:type="spellEnd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DA65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bookmarkStart w:id="0" w:name="_GoBack"/>
      <w:bookmarkEnd w:id="0"/>
      <w:r w:rsidR="00DA657E" w:rsidRPr="00DA657E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DA657E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9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20F" w:rsidRDefault="004C420F" w:rsidP="00606A93">
      <w:pPr>
        <w:spacing w:after="0" w:line="240" w:lineRule="auto"/>
      </w:pPr>
      <w:r>
        <w:separator/>
      </w:r>
    </w:p>
  </w:endnote>
  <w:endnote w:type="continuationSeparator" w:id="0">
    <w:p w:rsidR="004C420F" w:rsidRDefault="004C420F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20F" w:rsidRDefault="004C420F" w:rsidP="00606A93">
      <w:pPr>
        <w:spacing w:after="0" w:line="240" w:lineRule="auto"/>
      </w:pPr>
      <w:r>
        <w:separator/>
      </w:r>
    </w:p>
  </w:footnote>
  <w:footnote w:type="continuationSeparator" w:id="0">
    <w:p w:rsidR="004C420F" w:rsidRDefault="004C420F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75221"/>
      <w:docPartObj>
        <w:docPartGallery w:val="Page Numbers (Top of Page)"/>
        <w:docPartUnique/>
      </w:docPartObj>
    </w:sdtPr>
    <w:sdtContent>
      <w:p w:rsidR="00120A7C" w:rsidRDefault="006866FA">
        <w:pPr>
          <w:pStyle w:val="a5"/>
          <w:jc w:val="center"/>
        </w:pPr>
        <w:r>
          <w:fldChar w:fldCharType="begin"/>
        </w:r>
        <w:r w:rsidR="00120A7C">
          <w:instrText>PAGE   \* MERGEFORMAT</w:instrText>
        </w:r>
        <w:r>
          <w:fldChar w:fldCharType="separate"/>
        </w:r>
        <w:r w:rsidR="004F4AE8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1546"/>
    <w:rsid w:val="00042793"/>
    <w:rsid w:val="000430A5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A3312"/>
    <w:rsid w:val="002D13E2"/>
    <w:rsid w:val="002D3B72"/>
    <w:rsid w:val="002D4008"/>
    <w:rsid w:val="002D6D8C"/>
    <w:rsid w:val="002E3553"/>
    <w:rsid w:val="002F4234"/>
    <w:rsid w:val="0030507F"/>
    <w:rsid w:val="003310EA"/>
    <w:rsid w:val="00332E14"/>
    <w:rsid w:val="003333CC"/>
    <w:rsid w:val="00344523"/>
    <w:rsid w:val="003473FB"/>
    <w:rsid w:val="003576A9"/>
    <w:rsid w:val="00361447"/>
    <w:rsid w:val="0036178B"/>
    <w:rsid w:val="0036709C"/>
    <w:rsid w:val="003867E1"/>
    <w:rsid w:val="00386F32"/>
    <w:rsid w:val="00387B23"/>
    <w:rsid w:val="003A280A"/>
    <w:rsid w:val="003B16A8"/>
    <w:rsid w:val="003C480C"/>
    <w:rsid w:val="003F5650"/>
    <w:rsid w:val="00406F2E"/>
    <w:rsid w:val="00421D02"/>
    <w:rsid w:val="004342DA"/>
    <w:rsid w:val="0043617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20F"/>
    <w:rsid w:val="004C4F98"/>
    <w:rsid w:val="004D332C"/>
    <w:rsid w:val="004D6D04"/>
    <w:rsid w:val="004E3C33"/>
    <w:rsid w:val="004F4AE8"/>
    <w:rsid w:val="0051576D"/>
    <w:rsid w:val="005318F0"/>
    <w:rsid w:val="00532A51"/>
    <w:rsid w:val="00535C88"/>
    <w:rsid w:val="00541CF5"/>
    <w:rsid w:val="00553A96"/>
    <w:rsid w:val="00554BB9"/>
    <w:rsid w:val="005726DC"/>
    <w:rsid w:val="00575691"/>
    <w:rsid w:val="0059466B"/>
    <w:rsid w:val="0059567F"/>
    <w:rsid w:val="00597B29"/>
    <w:rsid w:val="005A0587"/>
    <w:rsid w:val="005D5CD7"/>
    <w:rsid w:val="005E3E59"/>
    <w:rsid w:val="005E49BF"/>
    <w:rsid w:val="005E4A88"/>
    <w:rsid w:val="005F537B"/>
    <w:rsid w:val="00604DE6"/>
    <w:rsid w:val="00606A93"/>
    <w:rsid w:val="006112E7"/>
    <w:rsid w:val="00614D23"/>
    <w:rsid w:val="00630C35"/>
    <w:rsid w:val="006322DA"/>
    <w:rsid w:val="00650D89"/>
    <w:rsid w:val="00652AC7"/>
    <w:rsid w:val="00652BF1"/>
    <w:rsid w:val="00654B85"/>
    <w:rsid w:val="00662E86"/>
    <w:rsid w:val="006828EA"/>
    <w:rsid w:val="006845D5"/>
    <w:rsid w:val="006866FA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01BF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5A07"/>
    <w:rsid w:val="00866336"/>
    <w:rsid w:val="00867E0A"/>
    <w:rsid w:val="00870821"/>
    <w:rsid w:val="00875081"/>
    <w:rsid w:val="00875A31"/>
    <w:rsid w:val="008863A2"/>
    <w:rsid w:val="008C0743"/>
    <w:rsid w:val="008C150C"/>
    <w:rsid w:val="008C7D2C"/>
    <w:rsid w:val="008D111F"/>
    <w:rsid w:val="008E6EEF"/>
    <w:rsid w:val="008F45FE"/>
    <w:rsid w:val="009134AF"/>
    <w:rsid w:val="009330D2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077D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71F"/>
    <w:rsid w:val="00DA3B36"/>
    <w:rsid w:val="00DA52B8"/>
    <w:rsid w:val="00DA657E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15F2B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7644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DD26-0F02-4A14-8EA5-900C8A36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75</cp:revision>
  <cp:lastPrinted>2022-06-30T08:02:00Z</cp:lastPrinted>
  <dcterms:created xsi:type="dcterms:W3CDTF">2021-06-11T05:47:00Z</dcterms:created>
  <dcterms:modified xsi:type="dcterms:W3CDTF">2022-07-04T14:20:00Z</dcterms:modified>
</cp:coreProperties>
</file>