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</w:tblGrid>
      <w:tr w:rsidR="00113C0D" w:rsidTr="00113C0D">
        <w:tc>
          <w:tcPr>
            <w:tcW w:w="4643" w:type="dxa"/>
          </w:tcPr>
          <w:p w:rsidR="00113C0D" w:rsidRDefault="00113C0D" w:rsidP="00113C0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ЗАТВЕРДЖЕНО</w:t>
            </w:r>
          </w:p>
          <w:p w:rsidR="00113C0D" w:rsidRPr="00A82E5C" w:rsidRDefault="00113C0D" w:rsidP="00113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E5C">
              <w:rPr>
                <w:rFonts w:ascii="Times New Roman" w:hAnsi="Times New Roman" w:cs="Times New Roman"/>
                <w:sz w:val="24"/>
                <w:szCs w:val="24"/>
              </w:rPr>
              <w:t xml:space="preserve">до проєкту рішення  </w:t>
            </w:r>
            <w:r w:rsidRPr="00A82E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XXXVIII</w:t>
            </w:r>
            <w:r w:rsidRPr="00A82E5C">
              <w:rPr>
                <w:rFonts w:ascii="Times New Roman" w:hAnsi="Times New Roman" w:cs="Times New Roman"/>
                <w:sz w:val="24"/>
                <w:szCs w:val="24"/>
              </w:rPr>
              <w:t xml:space="preserve"> сесії VIII скликання Кегичівської селищної ради </w:t>
            </w:r>
          </w:p>
          <w:p w:rsidR="00113C0D" w:rsidRPr="00113C0D" w:rsidRDefault="00113C0D" w:rsidP="00113C0D">
            <w:r w:rsidRPr="00A82E5C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</w:tbl>
    <w:p w:rsidR="00113C0D" w:rsidRPr="00242753" w:rsidRDefault="00113C0D" w:rsidP="00113C0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3C0D" w:rsidRPr="008E4E3B" w:rsidRDefault="00113C0D" w:rsidP="005F3F97">
      <w:pPr>
        <w:spacing w:after="0" w:line="240" w:lineRule="auto"/>
        <w:jc w:val="center"/>
        <w:rPr>
          <w:color w:val="000000"/>
          <w:sz w:val="24"/>
          <w:szCs w:val="24"/>
        </w:rPr>
      </w:pPr>
      <w:r w:rsidRPr="008E4E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Перелік </w:t>
      </w:r>
      <w:r w:rsidR="005F3F97" w:rsidRPr="008E4E3B">
        <w:rPr>
          <w:rFonts w:ascii="Times New Roman" w:hAnsi="Times New Roman" w:cs="Times New Roman"/>
          <w:b/>
          <w:color w:val="000000"/>
          <w:sz w:val="24"/>
          <w:szCs w:val="24"/>
        </w:rPr>
        <w:t>об’єктів</w:t>
      </w:r>
      <w:r w:rsidR="005F3F97" w:rsidRPr="008E4E3B">
        <w:rPr>
          <w:rFonts w:ascii="Times New Roman" w:hAnsi="Times New Roman" w:cs="Times New Roman"/>
          <w:b/>
          <w:sz w:val="24"/>
          <w:szCs w:val="24"/>
        </w:rPr>
        <w:t xml:space="preserve"> приватизації (відчуження)</w:t>
      </w:r>
      <w:r w:rsidR="005F3F97" w:rsidRPr="008E4E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F3F97" w:rsidRPr="008E4E3B">
        <w:rPr>
          <w:rFonts w:ascii="Times New Roman" w:hAnsi="Times New Roman" w:cs="Times New Roman"/>
          <w:b/>
          <w:sz w:val="24"/>
          <w:szCs w:val="24"/>
        </w:rPr>
        <w:t>комунального майн</w:t>
      </w:r>
      <w:r w:rsidR="005F3F97" w:rsidRPr="008E4E3B">
        <w:rPr>
          <w:rFonts w:ascii="Times New Roman" w:hAnsi="Times New Roman" w:cs="Times New Roman"/>
          <w:b/>
          <w:color w:val="000000"/>
          <w:sz w:val="24"/>
          <w:szCs w:val="24"/>
        </w:rPr>
        <w:t>а Кегичівської селищної ради</w:t>
      </w:r>
    </w:p>
    <w:tbl>
      <w:tblPr>
        <w:tblStyle w:val="a3"/>
        <w:tblW w:w="9876" w:type="dxa"/>
        <w:tblLayout w:type="fixed"/>
        <w:tblLook w:val="04A0"/>
      </w:tblPr>
      <w:tblGrid>
        <w:gridCol w:w="392"/>
        <w:gridCol w:w="2268"/>
        <w:gridCol w:w="1124"/>
        <w:gridCol w:w="2663"/>
        <w:gridCol w:w="1954"/>
        <w:gridCol w:w="1475"/>
      </w:tblGrid>
      <w:tr w:rsidR="00D65F68" w:rsidRPr="00113C0D" w:rsidTr="00242753">
        <w:tc>
          <w:tcPr>
            <w:tcW w:w="392" w:type="dxa"/>
          </w:tcPr>
          <w:p w:rsidR="00113C0D" w:rsidRPr="00113C0D" w:rsidRDefault="00113C0D" w:rsidP="002427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268" w:type="dxa"/>
          </w:tcPr>
          <w:p w:rsidR="00113C0D" w:rsidRPr="00113C0D" w:rsidRDefault="00113C0D" w:rsidP="00242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 об’єкта </w:t>
            </w:r>
          </w:p>
        </w:tc>
        <w:tc>
          <w:tcPr>
            <w:tcW w:w="1124" w:type="dxa"/>
          </w:tcPr>
          <w:p w:rsidR="00113C0D" w:rsidRPr="00113C0D" w:rsidRDefault="00113C0D" w:rsidP="00242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C0D">
              <w:rPr>
                <w:rFonts w:ascii="Times New Roman" w:hAnsi="Times New Roman" w:cs="Times New Roman"/>
                <w:b/>
                <w:sz w:val="24"/>
                <w:szCs w:val="24"/>
              </w:rPr>
              <w:t>Площа об’єкта, м</w:t>
            </w:r>
            <w:r w:rsidRPr="00113C0D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63" w:type="dxa"/>
          </w:tcPr>
          <w:p w:rsidR="00113C0D" w:rsidRPr="00113C0D" w:rsidRDefault="00113C0D" w:rsidP="00242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C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Адреса об’єкта </w:t>
            </w:r>
          </w:p>
        </w:tc>
        <w:tc>
          <w:tcPr>
            <w:tcW w:w="1954" w:type="dxa"/>
          </w:tcPr>
          <w:p w:rsidR="00113C0D" w:rsidRPr="00113C0D" w:rsidRDefault="00113C0D" w:rsidP="00242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3C0D">
              <w:rPr>
                <w:rFonts w:ascii="Times New Roman" w:hAnsi="Times New Roman" w:cs="Times New Roman"/>
                <w:b/>
                <w:sz w:val="24"/>
                <w:szCs w:val="24"/>
              </w:rPr>
              <w:t>Балансоутримувач</w:t>
            </w:r>
            <w:proofErr w:type="spellEnd"/>
            <w:r w:rsidRPr="00113C0D">
              <w:rPr>
                <w:rFonts w:ascii="Times New Roman" w:hAnsi="Times New Roman" w:cs="Times New Roman"/>
                <w:b/>
                <w:sz w:val="24"/>
                <w:szCs w:val="24"/>
              </w:rPr>
              <w:t>, код ЄДРПОУ</w:t>
            </w:r>
          </w:p>
        </w:tc>
        <w:tc>
          <w:tcPr>
            <w:tcW w:w="1475" w:type="dxa"/>
          </w:tcPr>
          <w:p w:rsidR="00113C0D" w:rsidRPr="00113C0D" w:rsidRDefault="00113C0D" w:rsidP="00242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3C0D">
              <w:rPr>
                <w:rFonts w:ascii="Times New Roman" w:hAnsi="Times New Roman" w:cs="Times New Roman"/>
                <w:b/>
                <w:sz w:val="24"/>
                <w:szCs w:val="24"/>
              </w:rPr>
              <w:t>Державна реєстрація права власності на об’єкт (реєстраційний номер), стан здійснення такої приватизації</w:t>
            </w:r>
          </w:p>
        </w:tc>
      </w:tr>
      <w:tr w:rsidR="00D65F68" w:rsidRPr="000A2996" w:rsidTr="00242753">
        <w:tc>
          <w:tcPr>
            <w:tcW w:w="392" w:type="dxa"/>
          </w:tcPr>
          <w:p w:rsidR="00113C0D" w:rsidRPr="000A2996" w:rsidRDefault="00ED2B9C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13C0D" w:rsidRPr="000A2996" w:rsidRDefault="00D65F68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Будівля колишньої </w:t>
            </w:r>
            <w:r w:rsidR="00095EE3">
              <w:rPr>
                <w:rFonts w:ascii="Times New Roman" w:hAnsi="Times New Roman" w:cs="Times New Roman"/>
                <w:sz w:val="24"/>
                <w:szCs w:val="24"/>
              </w:rPr>
              <w:t>їдальні</w:t>
            </w:r>
            <w:r w:rsidR="004807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2996" w:rsidRPr="000A2996"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="00095E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A2996" w:rsidRPr="000A2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A2996" w:rsidRPr="000A2996">
              <w:rPr>
                <w:rFonts w:ascii="Times New Roman" w:hAnsi="Times New Roman" w:cs="Times New Roman"/>
                <w:sz w:val="24"/>
                <w:szCs w:val="24"/>
              </w:rPr>
              <w:t>Медведівка</w:t>
            </w:r>
            <w:proofErr w:type="spellEnd"/>
          </w:p>
        </w:tc>
        <w:tc>
          <w:tcPr>
            <w:tcW w:w="1124" w:type="dxa"/>
          </w:tcPr>
          <w:p w:rsidR="00113C0D" w:rsidRPr="000A2996" w:rsidRDefault="00095EE3" w:rsidP="0024275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177,3</w:t>
            </w:r>
          </w:p>
        </w:tc>
        <w:tc>
          <w:tcPr>
            <w:tcW w:w="2663" w:type="dxa"/>
          </w:tcPr>
          <w:p w:rsidR="00113C0D" w:rsidRPr="000A2996" w:rsidRDefault="000A2996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6">
              <w:rPr>
                <w:rFonts w:ascii="Times New Roman" w:hAnsi="Times New Roman" w:cs="Times New Roman"/>
                <w:sz w:val="24"/>
                <w:szCs w:val="24"/>
              </w:rPr>
              <w:t>Харківська область, Красноградський район,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ело</w:t>
            </w:r>
            <w:r w:rsidRPr="000A2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Медведівка</w:t>
            </w:r>
            <w:proofErr w:type="spellEnd"/>
            <w:r w:rsidRPr="000A2996">
              <w:rPr>
                <w:rFonts w:ascii="Times New Roman" w:hAnsi="Times New Roman" w:cs="Times New Roman"/>
                <w:sz w:val="24"/>
                <w:szCs w:val="24"/>
              </w:rPr>
              <w:t>, вул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иця</w:t>
            </w:r>
            <w:r w:rsidRPr="000A2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EE3">
              <w:rPr>
                <w:rFonts w:ascii="Times New Roman" w:hAnsi="Times New Roman" w:cs="Times New Roman"/>
                <w:sz w:val="24"/>
                <w:szCs w:val="24"/>
              </w:rPr>
              <w:t>Центральна, 18</w:t>
            </w:r>
          </w:p>
        </w:tc>
        <w:tc>
          <w:tcPr>
            <w:tcW w:w="1954" w:type="dxa"/>
          </w:tcPr>
          <w:p w:rsidR="00113C0D" w:rsidRPr="000A2996" w:rsidRDefault="00095EE3" w:rsidP="0024275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Кегичівська селищна рада, 04396963</w:t>
            </w:r>
          </w:p>
        </w:tc>
        <w:tc>
          <w:tcPr>
            <w:tcW w:w="1475" w:type="dxa"/>
          </w:tcPr>
          <w:p w:rsidR="00113C0D" w:rsidRPr="000A2996" w:rsidRDefault="00095EE3" w:rsidP="00242753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58650377</w:t>
            </w:r>
          </w:p>
        </w:tc>
      </w:tr>
      <w:tr w:rsidR="00095EE3" w:rsidRPr="000A2996" w:rsidTr="00242753">
        <w:tc>
          <w:tcPr>
            <w:tcW w:w="392" w:type="dxa"/>
          </w:tcPr>
          <w:p w:rsidR="00095EE3" w:rsidRPr="000A2996" w:rsidRDefault="00ED2B9C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95EE3" w:rsidRPr="000A2996" w:rsidRDefault="00ED2B9C" w:rsidP="00D621C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Адміністративна б</w:t>
            </w:r>
            <w:r w:rsidR="00095EE3">
              <w:rPr>
                <w:rFonts w:ascii="Times New Roman" w:hAnsi="Times New Roman" w:cs="Times New Roman"/>
                <w:sz w:val="24"/>
                <w:szCs w:val="24"/>
              </w:rPr>
              <w:t xml:space="preserve">удівля </w:t>
            </w:r>
            <w:r w:rsidR="00D621C6">
              <w:rPr>
                <w:rFonts w:ascii="Times New Roman" w:hAnsi="Times New Roman" w:cs="Times New Roman"/>
                <w:sz w:val="24"/>
                <w:szCs w:val="24"/>
              </w:rPr>
              <w:t>бувшої</w:t>
            </w:r>
            <w:r w:rsidR="00095EE3">
              <w:rPr>
                <w:rFonts w:ascii="Times New Roman" w:hAnsi="Times New Roman" w:cs="Times New Roman"/>
                <w:sz w:val="24"/>
                <w:szCs w:val="24"/>
              </w:rPr>
              <w:t xml:space="preserve"> Андріївської сільської ради</w:t>
            </w:r>
          </w:p>
        </w:tc>
        <w:tc>
          <w:tcPr>
            <w:tcW w:w="1124" w:type="dxa"/>
          </w:tcPr>
          <w:p w:rsidR="00095EE3" w:rsidRPr="000A2996" w:rsidRDefault="00095EE3" w:rsidP="0024275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153,4</w:t>
            </w:r>
          </w:p>
        </w:tc>
        <w:tc>
          <w:tcPr>
            <w:tcW w:w="2663" w:type="dxa"/>
          </w:tcPr>
          <w:p w:rsidR="00095EE3" w:rsidRPr="000A2996" w:rsidRDefault="00095EE3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6">
              <w:rPr>
                <w:rFonts w:ascii="Times New Roman" w:hAnsi="Times New Roman" w:cs="Times New Roman"/>
                <w:sz w:val="24"/>
                <w:szCs w:val="24"/>
              </w:rPr>
              <w:t>Харківська область, Красноградський район,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ело</w:t>
            </w:r>
            <w:r w:rsidRPr="000A2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Андріївка</w:t>
            </w:r>
            <w:proofErr w:type="spellEnd"/>
            <w:r w:rsidRPr="000A2996">
              <w:rPr>
                <w:rFonts w:ascii="Times New Roman" w:hAnsi="Times New Roman" w:cs="Times New Roman"/>
                <w:sz w:val="24"/>
                <w:szCs w:val="24"/>
              </w:rPr>
              <w:t>, вул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иця Шкільна, 2а</w:t>
            </w:r>
          </w:p>
        </w:tc>
        <w:tc>
          <w:tcPr>
            <w:tcW w:w="1954" w:type="dxa"/>
          </w:tcPr>
          <w:p w:rsidR="00095EE3" w:rsidRDefault="00095EE3" w:rsidP="00242753">
            <w:pPr>
              <w:spacing w:after="0" w:line="240" w:lineRule="auto"/>
              <w:jc w:val="center"/>
            </w:pPr>
            <w:r w:rsidRPr="001B2439">
              <w:rPr>
                <w:rFonts w:ascii="Times New Roman" w:hAnsi="Times New Roman" w:cs="Times New Roman"/>
                <w:sz w:val="24"/>
                <w:szCs w:val="24"/>
              </w:rPr>
              <w:t>Кегичівська селищна рада, 04396963</w:t>
            </w:r>
          </w:p>
        </w:tc>
        <w:tc>
          <w:tcPr>
            <w:tcW w:w="1475" w:type="dxa"/>
          </w:tcPr>
          <w:p w:rsidR="00095EE3" w:rsidRPr="000A2996" w:rsidRDefault="00095EE3" w:rsidP="00242753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32927599</w:t>
            </w:r>
          </w:p>
        </w:tc>
      </w:tr>
      <w:tr w:rsidR="00095EE3" w:rsidRPr="000A2996" w:rsidTr="00242753">
        <w:tc>
          <w:tcPr>
            <w:tcW w:w="392" w:type="dxa"/>
          </w:tcPr>
          <w:p w:rsidR="00095EE3" w:rsidRPr="000A2996" w:rsidRDefault="00ED2B9C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095EE3" w:rsidRPr="000A2996" w:rsidRDefault="00ED2B9C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Адміністративна будівля </w:t>
            </w:r>
            <w:r w:rsidR="00D621C6">
              <w:rPr>
                <w:rFonts w:ascii="Times New Roman" w:hAnsi="Times New Roman" w:cs="Times New Roman"/>
                <w:sz w:val="24"/>
                <w:szCs w:val="24"/>
              </w:rPr>
              <w:t xml:space="preserve">бувшої </w:t>
            </w:r>
            <w:proofErr w:type="spellStart"/>
            <w:r w:rsidR="00095EE3">
              <w:rPr>
                <w:rFonts w:ascii="Times New Roman" w:hAnsi="Times New Roman" w:cs="Times New Roman"/>
                <w:sz w:val="24"/>
                <w:szCs w:val="24"/>
              </w:rPr>
              <w:t>Мажарської</w:t>
            </w:r>
            <w:proofErr w:type="spellEnd"/>
            <w:r w:rsidR="00095EE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1124" w:type="dxa"/>
          </w:tcPr>
          <w:p w:rsidR="00095EE3" w:rsidRPr="000A2996" w:rsidRDefault="00095EE3" w:rsidP="0024275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114,9</w:t>
            </w:r>
          </w:p>
        </w:tc>
        <w:tc>
          <w:tcPr>
            <w:tcW w:w="2663" w:type="dxa"/>
          </w:tcPr>
          <w:p w:rsidR="00095EE3" w:rsidRPr="000A2996" w:rsidRDefault="00095EE3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6">
              <w:rPr>
                <w:rFonts w:ascii="Times New Roman" w:hAnsi="Times New Roman" w:cs="Times New Roman"/>
                <w:sz w:val="24"/>
                <w:szCs w:val="24"/>
              </w:rPr>
              <w:t>Харківська область, Красноградський район,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ело</w:t>
            </w:r>
            <w:r w:rsidRPr="000A2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Мажарка</w:t>
            </w:r>
            <w:proofErr w:type="spellEnd"/>
            <w:r w:rsidRPr="000A2996">
              <w:rPr>
                <w:rFonts w:ascii="Times New Roman" w:hAnsi="Times New Roman" w:cs="Times New Roman"/>
                <w:sz w:val="24"/>
                <w:szCs w:val="24"/>
              </w:rPr>
              <w:t>, вул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иця Поштова, 17/1</w:t>
            </w:r>
          </w:p>
        </w:tc>
        <w:tc>
          <w:tcPr>
            <w:tcW w:w="1954" w:type="dxa"/>
          </w:tcPr>
          <w:p w:rsidR="00095EE3" w:rsidRDefault="00095EE3" w:rsidP="00242753">
            <w:pPr>
              <w:spacing w:after="0" w:line="240" w:lineRule="auto"/>
              <w:jc w:val="center"/>
            </w:pPr>
            <w:r w:rsidRPr="001B2439">
              <w:rPr>
                <w:rFonts w:ascii="Times New Roman" w:hAnsi="Times New Roman" w:cs="Times New Roman"/>
                <w:sz w:val="24"/>
                <w:szCs w:val="24"/>
              </w:rPr>
              <w:t>Кегичівська селищна рада, 04396963</w:t>
            </w:r>
          </w:p>
        </w:tc>
        <w:tc>
          <w:tcPr>
            <w:tcW w:w="1475" w:type="dxa"/>
          </w:tcPr>
          <w:p w:rsidR="00095EE3" w:rsidRPr="000A2996" w:rsidRDefault="00095EE3" w:rsidP="0024275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38809549</w:t>
            </w:r>
          </w:p>
        </w:tc>
      </w:tr>
      <w:tr w:rsidR="00095EE3" w:rsidRPr="000A2996" w:rsidTr="00242753">
        <w:tc>
          <w:tcPr>
            <w:tcW w:w="392" w:type="dxa"/>
          </w:tcPr>
          <w:p w:rsidR="00095EE3" w:rsidRDefault="00ED2B9C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095EE3" w:rsidRDefault="00ED2B9C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Адміністративна будівля </w:t>
            </w:r>
            <w:r w:rsidR="00D621C6">
              <w:rPr>
                <w:rFonts w:ascii="Times New Roman" w:hAnsi="Times New Roman" w:cs="Times New Roman"/>
                <w:sz w:val="24"/>
                <w:szCs w:val="24"/>
              </w:rPr>
              <w:t xml:space="preserve">бувшої </w:t>
            </w:r>
            <w:proofErr w:type="spellStart"/>
            <w:r w:rsidR="00095EE3">
              <w:rPr>
                <w:rFonts w:ascii="Times New Roman" w:hAnsi="Times New Roman" w:cs="Times New Roman"/>
                <w:sz w:val="24"/>
                <w:szCs w:val="24"/>
              </w:rPr>
              <w:t>Власівської</w:t>
            </w:r>
            <w:proofErr w:type="spellEnd"/>
            <w:r w:rsidR="00095EE3">
              <w:rPr>
                <w:rFonts w:ascii="Times New Roman" w:hAnsi="Times New Roman" w:cs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1124" w:type="dxa"/>
          </w:tcPr>
          <w:p w:rsidR="00095EE3" w:rsidRPr="000A2996" w:rsidRDefault="00095EE3" w:rsidP="0024275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2663" w:type="dxa"/>
          </w:tcPr>
          <w:p w:rsidR="00095EE3" w:rsidRPr="000A2996" w:rsidRDefault="00095EE3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6">
              <w:rPr>
                <w:rFonts w:ascii="Times New Roman" w:hAnsi="Times New Roman" w:cs="Times New Roman"/>
                <w:sz w:val="24"/>
                <w:szCs w:val="24"/>
              </w:rPr>
              <w:t>Харківська область, Красноградський район,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ело</w:t>
            </w:r>
            <w:r w:rsidRPr="000A2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Власівка</w:t>
            </w:r>
            <w:r w:rsidRPr="000A2996">
              <w:rPr>
                <w:rFonts w:ascii="Times New Roman" w:hAnsi="Times New Roman" w:cs="Times New Roman"/>
                <w:sz w:val="24"/>
                <w:szCs w:val="24"/>
              </w:rPr>
              <w:t>, вул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иця Каштанова, 24</w:t>
            </w:r>
          </w:p>
        </w:tc>
        <w:tc>
          <w:tcPr>
            <w:tcW w:w="1954" w:type="dxa"/>
          </w:tcPr>
          <w:p w:rsidR="00095EE3" w:rsidRDefault="00095EE3" w:rsidP="00242753">
            <w:pPr>
              <w:spacing w:after="0" w:line="240" w:lineRule="auto"/>
              <w:jc w:val="center"/>
            </w:pPr>
            <w:r w:rsidRPr="001B2439">
              <w:rPr>
                <w:rFonts w:ascii="Times New Roman" w:hAnsi="Times New Roman" w:cs="Times New Roman"/>
                <w:sz w:val="24"/>
                <w:szCs w:val="24"/>
              </w:rPr>
              <w:t>Кегичівська селищна рада, 04396963</w:t>
            </w:r>
          </w:p>
        </w:tc>
        <w:tc>
          <w:tcPr>
            <w:tcW w:w="1475" w:type="dxa"/>
          </w:tcPr>
          <w:p w:rsidR="00095EE3" w:rsidRPr="000A2996" w:rsidRDefault="008E4E3B" w:rsidP="00242753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42071587</w:t>
            </w:r>
          </w:p>
        </w:tc>
      </w:tr>
      <w:tr w:rsidR="008E4E3B" w:rsidRPr="000A2996" w:rsidTr="00242753">
        <w:tc>
          <w:tcPr>
            <w:tcW w:w="392" w:type="dxa"/>
          </w:tcPr>
          <w:p w:rsidR="008E4E3B" w:rsidRDefault="008E4E3B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E4E3B" w:rsidRDefault="008E4E3B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Адміністративна будівля </w:t>
            </w:r>
            <w:r w:rsidR="00D621C6">
              <w:rPr>
                <w:rFonts w:ascii="Times New Roman" w:hAnsi="Times New Roman" w:cs="Times New Roman"/>
                <w:sz w:val="24"/>
                <w:szCs w:val="24"/>
              </w:rPr>
              <w:t xml:space="preserve">бувшої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Лозівської сільської ради</w:t>
            </w:r>
          </w:p>
        </w:tc>
        <w:tc>
          <w:tcPr>
            <w:tcW w:w="1124" w:type="dxa"/>
          </w:tcPr>
          <w:p w:rsidR="008E4E3B" w:rsidRDefault="008E4E3B" w:rsidP="0024275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114,1</w:t>
            </w:r>
          </w:p>
        </w:tc>
        <w:tc>
          <w:tcPr>
            <w:tcW w:w="2663" w:type="dxa"/>
          </w:tcPr>
          <w:p w:rsidR="008E4E3B" w:rsidRPr="000A2996" w:rsidRDefault="008E4E3B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6">
              <w:rPr>
                <w:rFonts w:ascii="Times New Roman" w:hAnsi="Times New Roman" w:cs="Times New Roman"/>
                <w:sz w:val="24"/>
                <w:szCs w:val="24"/>
              </w:rPr>
              <w:t>Харківська область, Красноградський район,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ело Лозова,  вулиця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Лозівська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98</w:t>
            </w:r>
          </w:p>
        </w:tc>
        <w:tc>
          <w:tcPr>
            <w:tcW w:w="1954" w:type="dxa"/>
          </w:tcPr>
          <w:p w:rsidR="008E4E3B" w:rsidRPr="001B2439" w:rsidRDefault="008E4E3B" w:rsidP="00242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439">
              <w:rPr>
                <w:rFonts w:ascii="Times New Roman" w:hAnsi="Times New Roman" w:cs="Times New Roman"/>
                <w:sz w:val="24"/>
                <w:szCs w:val="24"/>
              </w:rPr>
              <w:t>Кегичівська селищна рада, 04396963</w:t>
            </w:r>
          </w:p>
        </w:tc>
        <w:tc>
          <w:tcPr>
            <w:tcW w:w="1475" w:type="dxa"/>
          </w:tcPr>
          <w:p w:rsidR="008E4E3B" w:rsidRDefault="008E4E3B" w:rsidP="00242753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42072130</w:t>
            </w:r>
          </w:p>
        </w:tc>
      </w:tr>
      <w:tr w:rsidR="0081633B" w:rsidRPr="000A2996" w:rsidTr="00242753">
        <w:tc>
          <w:tcPr>
            <w:tcW w:w="392" w:type="dxa"/>
          </w:tcPr>
          <w:p w:rsidR="0081633B" w:rsidRDefault="0081633B" w:rsidP="00242753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1633B" w:rsidRDefault="000F78F6" w:rsidP="000F78F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Нежитлова будівля села Власівка</w:t>
            </w:r>
          </w:p>
        </w:tc>
        <w:tc>
          <w:tcPr>
            <w:tcW w:w="1124" w:type="dxa"/>
          </w:tcPr>
          <w:p w:rsidR="0081633B" w:rsidRDefault="0081633B" w:rsidP="0024275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49,8 </w:t>
            </w:r>
          </w:p>
        </w:tc>
        <w:tc>
          <w:tcPr>
            <w:tcW w:w="2663" w:type="dxa"/>
          </w:tcPr>
          <w:p w:rsidR="0081633B" w:rsidRPr="000A2996" w:rsidRDefault="0081633B" w:rsidP="0081633B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A2996">
              <w:rPr>
                <w:rFonts w:ascii="Times New Roman" w:hAnsi="Times New Roman" w:cs="Times New Roman"/>
                <w:sz w:val="24"/>
                <w:szCs w:val="24"/>
              </w:rPr>
              <w:t>Харківська область, Красноградський район,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ело Власівка,  вулиця Гагаріна, 42</w:t>
            </w:r>
          </w:p>
        </w:tc>
        <w:tc>
          <w:tcPr>
            <w:tcW w:w="1954" w:type="dxa"/>
          </w:tcPr>
          <w:p w:rsidR="0081633B" w:rsidRPr="001B2439" w:rsidRDefault="0081633B" w:rsidP="00242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2439">
              <w:rPr>
                <w:rFonts w:ascii="Times New Roman" w:hAnsi="Times New Roman" w:cs="Times New Roman"/>
                <w:sz w:val="24"/>
                <w:szCs w:val="24"/>
              </w:rPr>
              <w:t>Кегичівська селищна рада, 04396963</w:t>
            </w:r>
          </w:p>
        </w:tc>
        <w:tc>
          <w:tcPr>
            <w:tcW w:w="1475" w:type="dxa"/>
          </w:tcPr>
          <w:p w:rsidR="0081633B" w:rsidRDefault="000F78F6" w:rsidP="00242753">
            <w:pPr>
              <w:spacing w:after="0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42089942</w:t>
            </w:r>
          </w:p>
        </w:tc>
      </w:tr>
    </w:tbl>
    <w:p w:rsidR="005F3F97" w:rsidRDefault="005F3F97" w:rsidP="00ED2B9C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F78F6" w:rsidRDefault="000F78F6" w:rsidP="000F78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13C0D" w:rsidRPr="008E4E3B" w:rsidRDefault="00ED2B9C" w:rsidP="005F3F97">
      <w:pPr>
        <w:shd w:val="clear" w:color="auto" w:fill="FFFFFF"/>
        <w:jc w:val="both"/>
        <w:rPr>
          <w:sz w:val="24"/>
          <w:szCs w:val="24"/>
        </w:rPr>
      </w:pPr>
      <w:r w:rsidRPr="008E4E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Секретар селищної  ради                                              </w:t>
      </w:r>
      <w:r w:rsidR="008E4E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r w:rsidRPr="008E4E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24275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Pr="008E4E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Віталій БУДНИК</w:t>
      </w:r>
    </w:p>
    <w:sectPr w:rsidR="00113C0D" w:rsidRPr="008E4E3B" w:rsidSect="00242753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AA3" w:rsidRDefault="00914AA3" w:rsidP="00ED2B9C">
      <w:pPr>
        <w:spacing w:after="0" w:line="240" w:lineRule="auto"/>
      </w:pPr>
      <w:r>
        <w:separator/>
      </w:r>
    </w:p>
  </w:endnote>
  <w:endnote w:type="continuationSeparator" w:id="0">
    <w:p w:rsidR="00914AA3" w:rsidRDefault="00914AA3" w:rsidP="00ED2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AA3" w:rsidRDefault="00914AA3" w:rsidP="00ED2B9C">
      <w:pPr>
        <w:spacing w:after="0" w:line="240" w:lineRule="auto"/>
      </w:pPr>
      <w:r>
        <w:separator/>
      </w:r>
    </w:p>
  </w:footnote>
  <w:footnote w:type="continuationSeparator" w:id="0">
    <w:p w:rsidR="00914AA3" w:rsidRDefault="00914AA3" w:rsidP="00ED2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35397"/>
      <w:docPartObj>
        <w:docPartGallery w:val="Page Numbers (Top of Page)"/>
        <w:docPartUnique/>
      </w:docPartObj>
    </w:sdtPr>
    <w:sdtContent>
      <w:p w:rsidR="00ED2B9C" w:rsidRDefault="006A079F">
        <w:pPr>
          <w:pStyle w:val="a5"/>
          <w:jc w:val="center"/>
        </w:pPr>
        <w:r w:rsidRPr="00ED2B9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D2B9C" w:rsidRPr="00ED2B9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D2B9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78F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D2B9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D2B9C" w:rsidRDefault="00ED2B9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E7328"/>
    <w:multiLevelType w:val="hybridMultilevel"/>
    <w:tmpl w:val="7A4C3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C0D"/>
    <w:rsid w:val="00095EE3"/>
    <w:rsid w:val="000A2996"/>
    <w:rsid w:val="000F78F6"/>
    <w:rsid w:val="00113C0D"/>
    <w:rsid w:val="001D7000"/>
    <w:rsid w:val="00242753"/>
    <w:rsid w:val="004766E5"/>
    <w:rsid w:val="00476E6B"/>
    <w:rsid w:val="0048071A"/>
    <w:rsid w:val="00507E27"/>
    <w:rsid w:val="00522548"/>
    <w:rsid w:val="005460A3"/>
    <w:rsid w:val="005F3F97"/>
    <w:rsid w:val="006A079F"/>
    <w:rsid w:val="00704A20"/>
    <w:rsid w:val="00711D4C"/>
    <w:rsid w:val="007B4594"/>
    <w:rsid w:val="0081633B"/>
    <w:rsid w:val="008B07EF"/>
    <w:rsid w:val="008E4E3B"/>
    <w:rsid w:val="00914AA3"/>
    <w:rsid w:val="00B8410B"/>
    <w:rsid w:val="00D473C1"/>
    <w:rsid w:val="00D621C6"/>
    <w:rsid w:val="00D65F68"/>
    <w:rsid w:val="00ED2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C0D"/>
    <w:pPr>
      <w:spacing w:after="200" w:line="276" w:lineRule="auto"/>
    </w:pPr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C0D"/>
    <w:pPr>
      <w:spacing w:line="240" w:lineRule="auto"/>
    </w:pPr>
    <w:rPr>
      <w:rFonts w:eastAsiaTheme="minorEastAsia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3C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D2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2B9C"/>
    <w:rPr>
      <w:rFonts w:eastAsiaTheme="minorEastAsia"/>
      <w:lang w:val="uk-UA" w:eastAsia="uk-UA"/>
    </w:rPr>
  </w:style>
  <w:style w:type="paragraph" w:styleId="a7">
    <w:name w:val="footer"/>
    <w:basedOn w:val="a"/>
    <w:link w:val="a8"/>
    <w:uiPriority w:val="99"/>
    <w:semiHidden/>
    <w:unhideWhenUsed/>
    <w:rsid w:val="00ED2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2B9C"/>
    <w:rPr>
      <w:rFonts w:eastAsiaTheme="minorEastAsia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827C3-29D3-4C45-BC64-DB9056CD1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2022-10-24T07:09:00Z</cp:lastPrinted>
  <dcterms:created xsi:type="dcterms:W3CDTF">2022-10-18T06:39:00Z</dcterms:created>
  <dcterms:modified xsi:type="dcterms:W3CDTF">2022-10-26T13:51:00Z</dcterms:modified>
</cp:coreProperties>
</file>