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6"/>
      </w:tblGrid>
      <w:tr w:rsidR="00955BD3" w:rsidRPr="0073496F" w:rsidTr="00955BD3">
        <w:tc>
          <w:tcPr>
            <w:tcW w:w="4076" w:type="dxa"/>
          </w:tcPr>
          <w:p w:rsidR="00A57639" w:rsidRPr="008563DA" w:rsidRDefault="00984774" w:rsidP="00A57639">
            <w:pPr>
              <w:rPr>
                <w:lang w:val="uk-UA"/>
              </w:rPr>
            </w:pPr>
            <w:r>
              <w:rPr>
                <w:lang w:val="uk-UA"/>
              </w:rPr>
              <w:t>ЗАТВЕРДЖЕНО</w:t>
            </w:r>
          </w:p>
          <w:p w:rsidR="00A57639" w:rsidRDefault="00A57639" w:rsidP="00A57639">
            <w:pPr>
              <w:rPr>
                <w:lang w:val="uk-UA"/>
              </w:rPr>
            </w:pPr>
            <w:r w:rsidRPr="008563DA">
              <w:rPr>
                <w:lang w:val="uk-UA"/>
              </w:rPr>
              <w:t>до про</w:t>
            </w:r>
            <w:r>
              <w:rPr>
                <w:lang w:val="uk-UA"/>
              </w:rPr>
              <w:t>є</w:t>
            </w:r>
            <w:r w:rsidRPr="008563DA">
              <w:rPr>
                <w:lang w:val="uk-UA"/>
              </w:rPr>
              <w:t xml:space="preserve">кту рішення  </w:t>
            </w:r>
            <w:r w:rsidR="0073496F">
              <w:rPr>
                <w:lang w:val="en-US"/>
              </w:rPr>
              <w:t>XXXVIII</w:t>
            </w:r>
            <w:r w:rsidRPr="008563DA">
              <w:rPr>
                <w:lang w:val="uk-UA"/>
              </w:rPr>
              <w:t xml:space="preserve"> сесії </w:t>
            </w:r>
            <w:r w:rsidR="0073496F" w:rsidRPr="0073496F">
              <w:rPr>
                <w:lang w:val="uk-UA"/>
              </w:rPr>
              <w:br/>
            </w:r>
            <w:r w:rsidRPr="008563DA">
              <w:t>VIII</w:t>
            </w:r>
            <w:r w:rsidRPr="008563DA">
              <w:rPr>
                <w:lang w:val="uk-UA"/>
              </w:rPr>
              <w:t xml:space="preserve"> скликання Кегичівської селищної ради </w:t>
            </w:r>
          </w:p>
          <w:p w:rsidR="00A57639" w:rsidRPr="008563DA" w:rsidRDefault="00A57639" w:rsidP="00A57639">
            <w:pPr>
              <w:rPr>
                <w:lang w:val="uk-UA"/>
              </w:rPr>
            </w:pPr>
            <w:r>
              <w:rPr>
                <w:lang w:val="uk-UA"/>
              </w:rPr>
              <w:t>_________________________________</w:t>
            </w:r>
          </w:p>
          <w:p w:rsidR="00955BD3" w:rsidRDefault="00955BD3" w:rsidP="00955BD3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955BD3" w:rsidRPr="00A804EF" w:rsidRDefault="00955BD3" w:rsidP="00955BD3">
      <w:pPr>
        <w:jc w:val="both"/>
        <w:rPr>
          <w:sz w:val="20"/>
          <w:szCs w:val="20"/>
          <w:lang w:val="uk-UA"/>
        </w:rPr>
      </w:pPr>
    </w:p>
    <w:p w:rsidR="00984774" w:rsidRDefault="00984774" w:rsidP="00A57639">
      <w:pPr>
        <w:jc w:val="center"/>
        <w:rPr>
          <w:rFonts w:cs="Tahoma"/>
          <w:b/>
          <w:sz w:val="28"/>
          <w:szCs w:val="28"/>
          <w:shd w:val="clear" w:color="auto" w:fill="FFFFFF"/>
          <w:lang w:val="uk-UA"/>
        </w:rPr>
      </w:pPr>
      <w:r w:rsidRPr="00984774">
        <w:rPr>
          <w:rFonts w:cs="Tahoma"/>
          <w:b/>
          <w:sz w:val="28"/>
          <w:szCs w:val="28"/>
          <w:shd w:val="clear" w:color="auto" w:fill="FFFFFF"/>
        </w:rPr>
        <w:t xml:space="preserve">Порядок </w:t>
      </w:r>
    </w:p>
    <w:p w:rsidR="00A57639" w:rsidRDefault="00984774" w:rsidP="00A57639">
      <w:pPr>
        <w:jc w:val="center"/>
        <w:rPr>
          <w:b/>
          <w:color w:val="000000"/>
          <w:sz w:val="28"/>
          <w:szCs w:val="28"/>
          <w:lang w:val="uk-UA"/>
        </w:rPr>
      </w:pPr>
      <w:r w:rsidRPr="00984774">
        <w:rPr>
          <w:b/>
          <w:sz w:val="28"/>
          <w:szCs w:val="28"/>
        </w:rPr>
        <w:t>приватизації (відчуження)</w:t>
      </w:r>
      <w:r w:rsidRPr="00984774">
        <w:rPr>
          <w:b/>
          <w:color w:val="000000"/>
          <w:sz w:val="28"/>
          <w:szCs w:val="28"/>
        </w:rPr>
        <w:t xml:space="preserve"> об’єктів</w:t>
      </w:r>
      <w:r w:rsidRPr="00984774">
        <w:rPr>
          <w:b/>
          <w:sz w:val="28"/>
          <w:szCs w:val="28"/>
        </w:rPr>
        <w:t xml:space="preserve"> комунального майн</w:t>
      </w:r>
      <w:r w:rsidRPr="00984774">
        <w:rPr>
          <w:b/>
          <w:color w:val="000000"/>
          <w:sz w:val="28"/>
          <w:szCs w:val="28"/>
        </w:rPr>
        <w:t xml:space="preserve">а Кегичівської селищної </w:t>
      </w:r>
      <w:proofErr w:type="gramStart"/>
      <w:r w:rsidRPr="00984774">
        <w:rPr>
          <w:b/>
          <w:color w:val="000000"/>
          <w:sz w:val="28"/>
          <w:szCs w:val="28"/>
        </w:rPr>
        <w:t>ради</w:t>
      </w:r>
      <w:proofErr w:type="gramEnd"/>
    </w:p>
    <w:p w:rsidR="00984774" w:rsidRPr="00984774" w:rsidRDefault="00984774" w:rsidP="00A57639">
      <w:pPr>
        <w:jc w:val="center"/>
        <w:rPr>
          <w:b/>
          <w:sz w:val="28"/>
          <w:szCs w:val="28"/>
          <w:shd w:val="clear" w:color="auto" w:fill="FFFFFF"/>
          <w:lang w:val="uk-UA"/>
        </w:rPr>
      </w:pPr>
    </w:p>
    <w:p w:rsidR="00C62324" w:rsidRDefault="00C62324" w:rsidP="00C623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1.Загальні положення</w:t>
      </w:r>
    </w:p>
    <w:p w:rsidR="00C62324" w:rsidRDefault="00C62324" w:rsidP="00C62324">
      <w:pPr>
        <w:jc w:val="center"/>
        <w:rPr>
          <w:b/>
          <w:sz w:val="28"/>
          <w:szCs w:val="28"/>
        </w:rPr>
      </w:pPr>
    </w:p>
    <w:p w:rsidR="00C62324" w:rsidRPr="00C62324" w:rsidRDefault="00C62324" w:rsidP="00C623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Pr="003E74B9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</w:t>
      </w:r>
      <w:r>
        <w:rPr>
          <w:sz w:val="28"/>
          <w:szCs w:val="28"/>
        </w:rPr>
        <w:t xml:space="preserve">орядок приватизації комунального майна </w:t>
      </w:r>
      <w:r>
        <w:rPr>
          <w:sz w:val="28"/>
          <w:szCs w:val="28"/>
          <w:lang w:val="uk-UA"/>
        </w:rPr>
        <w:t>Кегичівської селищної ради</w:t>
      </w:r>
      <w:r>
        <w:rPr>
          <w:sz w:val="28"/>
          <w:szCs w:val="28"/>
        </w:rPr>
        <w:t xml:space="preserve"> (надалі – </w:t>
      </w:r>
      <w:r>
        <w:rPr>
          <w:sz w:val="28"/>
          <w:szCs w:val="28"/>
          <w:lang w:val="uk-UA"/>
        </w:rPr>
        <w:t>Порядок</w:t>
      </w:r>
      <w:r>
        <w:rPr>
          <w:sz w:val="28"/>
          <w:szCs w:val="28"/>
        </w:rPr>
        <w:t>) розроблене на підставі Законів України "Про місцеве самоврядування в Україні", "Про приватизацію державного і комунального майна</w:t>
      </w:r>
      <w:r w:rsidRPr="00C62324">
        <w:rPr>
          <w:sz w:val="28"/>
          <w:szCs w:val="28"/>
        </w:rPr>
        <w:t>".</w:t>
      </w:r>
    </w:p>
    <w:p w:rsidR="00C62324" w:rsidRDefault="00C62324" w:rsidP="00C623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>
        <w:rPr>
          <w:sz w:val="28"/>
          <w:szCs w:val="28"/>
          <w:lang w:val="uk-UA"/>
        </w:rPr>
        <w:t>Порядок</w:t>
      </w:r>
      <w:r>
        <w:rPr>
          <w:sz w:val="28"/>
          <w:szCs w:val="28"/>
        </w:rPr>
        <w:t xml:space="preserve"> визначає основну мету, пріоритети та способи приватизації комунального майна </w:t>
      </w:r>
      <w:r>
        <w:rPr>
          <w:sz w:val="28"/>
          <w:szCs w:val="28"/>
          <w:lang w:val="uk-UA"/>
        </w:rPr>
        <w:t>Кегичівської селищної рад</w:t>
      </w:r>
      <w:r w:rsidRPr="00C62324">
        <w:rPr>
          <w:sz w:val="28"/>
          <w:szCs w:val="28"/>
          <w:lang w:val="uk-UA"/>
        </w:rPr>
        <w:t>и</w:t>
      </w:r>
      <w:r w:rsidRPr="00C62324">
        <w:rPr>
          <w:sz w:val="28"/>
          <w:szCs w:val="28"/>
        </w:rPr>
        <w:t>.</w:t>
      </w:r>
    </w:p>
    <w:p w:rsidR="00C62324" w:rsidRDefault="00C62324" w:rsidP="00C623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1.3.Доходи від відчуження об'єктів права комунальної власності спрямовуються на фінансування заходів, передбачених бюджетом розвитку </w:t>
      </w:r>
      <w:r w:rsidRPr="00C62324">
        <w:rPr>
          <w:sz w:val="28"/>
          <w:szCs w:val="28"/>
          <w:lang w:val="uk-UA"/>
        </w:rPr>
        <w:t xml:space="preserve">селищної </w:t>
      </w:r>
      <w:proofErr w:type="gramStart"/>
      <w:r w:rsidRPr="00C62324">
        <w:rPr>
          <w:sz w:val="28"/>
          <w:szCs w:val="28"/>
          <w:lang w:val="uk-UA"/>
        </w:rPr>
        <w:t>ради</w:t>
      </w:r>
      <w:proofErr w:type="gramEnd"/>
      <w:r w:rsidRPr="00C62324">
        <w:rPr>
          <w:sz w:val="28"/>
          <w:szCs w:val="28"/>
        </w:rPr>
        <w:t>.</w:t>
      </w:r>
    </w:p>
    <w:p w:rsidR="00C62324" w:rsidRPr="00540878" w:rsidRDefault="00C62324" w:rsidP="00C62324">
      <w:pPr>
        <w:ind w:firstLine="709"/>
        <w:jc w:val="both"/>
        <w:rPr>
          <w:color w:val="FF0000"/>
          <w:sz w:val="28"/>
          <w:szCs w:val="28"/>
        </w:rPr>
      </w:pPr>
      <w:r w:rsidRPr="00C62324">
        <w:rPr>
          <w:sz w:val="28"/>
          <w:szCs w:val="28"/>
        </w:rPr>
        <w:t xml:space="preserve">1.4. Органом приватизації комунального майна </w:t>
      </w:r>
      <w:r w:rsidRPr="00C62324">
        <w:rPr>
          <w:sz w:val="28"/>
          <w:szCs w:val="28"/>
          <w:lang w:val="uk-UA"/>
        </w:rPr>
        <w:t>Кегичівської селищної ради</w:t>
      </w:r>
      <w:r w:rsidRPr="00C62324">
        <w:rPr>
          <w:sz w:val="28"/>
          <w:szCs w:val="28"/>
        </w:rPr>
        <w:t xml:space="preserve"> є </w:t>
      </w:r>
      <w:r w:rsidRPr="00C62324">
        <w:rPr>
          <w:sz w:val="28"/>
          <w:szCs w:val="28"/>
          <w:lang w:val="uk-UA"/>
        </w:rPr>
        <w:t>В</w:t>
      </w:r>
      <w:r w:rsidRPr="00C62324">
        <w:rPr>
          <w:sz w:val="28"/>
          <w:szCs w:val="28"/>
        </w:rPr>
        <w:t>иконавчий комітет</w:t>
      </w:r>
      <w:r w:rsidRPr="00540878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Кегичівської </w:t>
      </w:r>
      <w:r w:rsidRPr="00C62324">
        <w:rPr>
          <w:sz w:val="28"/>
          <w:szCs w:val="28"/>
          <w:lang w:val="uk-UA"/>
        </w:rPr>
        <w:t xml:space="preserve">селищної </w:t>
      </w:r>
      <w:proofErr w:type="gramStart"/>
      <w:r w:rsidRPr="00C62324">
        <w:rPr>
          <w:sz w:val="28"/>
          <w:szCs w:val="28"/>
          <w:lang w:val="uk-UA"/>
        </w:rPr>
        <w:t>ради</w:t>
      </w:r>
      <w:proofErr w:type="gramEnd"/>
      <w:r w:rsidRPr="00C62324">
        <w:rPr>
          <w:sz w:val="28"/>
          <w:szCs w:val="28"/>
        </w:rPr>
        <w:t>.</w:t>
      </w:r>
    </w:p>
    <w:p w:rsidR="00C62324" w:rsidRDefault="00C62324" w:rsidP="00C62324">
      <w:pPr>
        <w:jc w:val="both"/>
        <w:rPr>
          <w:sz w:val="28"/>
          <w:szCs w:val="28"/>
        </w:rPr>
      </w:pPr>
    </w:p>
    <w:p w:rsidR="00C62324" w:rsidRDefault="00C62324" w:rsidP="00C623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Суб'єкти приватизації</w:t>
      </w:r>
    </w:p>
    <w:p w:rsidR="00C62324" w:rsidRDefault="00C62324" w:rsidP="00C62324">
      <w:pPr>
        <w:jc w:val="both"/>
        <w:rPr>
          <w:b/>
          <w:sz w:val="28"/>
          <w:szCs w:val="28"/>
        </w:rPr>
      </w:pPr>
    </w:p>
    <w:p w:rsidR="00C62324" w:rsidRPr="00F65F20" w:rsidRDefault="00C62324" w:rsidP="001C5E6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Pr="003E74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Суб'єктами приватизації комунального майна </w:t>
      </w:r>
      <w:r w:rsidR="001C5E68">
        <w:rPr>
          <w:sz w:val="28"/>
          <w:szCs w:val="28"/>
          <w:lang w:val="uk-UA"/>
        </w:rPr>
        <w:t>селищної ради</w:t>
      </w:r>
      <w:proofErr w:type="gramStart"/>
      <w:r>
        <w:rPr>
          <w:sz w:val="28"/>
          <w:szCs w:val="28"/>
        </w:rPr>
        <w:t xml:space="preserve"> є:</w:t>
      </w:r>
      <w:proofErr w:type="gramEnd"/>
      <w:r>
        <w:rPr>
          <w:sz w:val="28"/>
          <w:szCs w:val="28"/>
        </w:rPr>
        <w:t> </w:t>
      </w:r>
    </w:p>
    <w:p w:rsidR="009C01FF" w:rsidRDefault="00C62324" w:rsidP="001C5E68">
      <w:pPr>
        <w:ind w:firstLine="567"/>
        <w:jc w:val="both"/>
        <w:rPr>
          <w:sz w:val="28"/>
          <w:szCs w:val="28"/>
          <w:lang w:val="uk-UA"/>
        </w:rPr>
      </w:pPr>
      <w:r w:rsidRPr="00540878">
        <w:rPr>
          <w:sz w:val="28"/>
          <w:szCs w:val="28"/>
        </w:rPr>
        <w:t>-</w:t>
      </w:r>
      <w:r w:rsidR="009C01F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продавець</w:t>
      </w:r>
      <w:r w:rsidR="009C01FF">
        <w:rPr>
          <w:sz w:val="28"/>
          <w:szCs w:val="28"/>
          <w:lang w:val="uk-UA"/>
        </w:rPr>
        <w:t xml:space="preserve"> (Кегичівська селищна рада)</w:t>
      </w:r>
      <w:r w:rsidR="009C01FF">
        <w:rPr>
          <w:sz w:val="28"/>
          <w:szCs w:val="28"/>
        </w:rPr>
        <w:t>;</w:t>
      </w:r>
    </w:p>
    <w:p w:rsidR="00C62324" w:rsidRDefault="009C01FF" w:rsidP="001C5E6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покупці</w:t>
      </w:r>
      <w:r w:rsidR="00C62324">
        <w:rPr>
          <w:sz w:val="28"/>
          <w:szCs w:val="28"/>
        </w:rPr>
        <w:t>.</w:t>
      </w:r>
    </w:p>
    <w:p w:rsidR="00C62324" w:rsidRDefault="00C62324" w:rsidP="001C5E6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Покупцями об'єктів приватизації можуть бути фізичні та юридичні особи, які визнаються покупцями відповідно до Закону України «Про приватизацію </w:t>
      </w:r>
      <w:proofErr w:type="gramStart"/>
      <w:r>
        <w:rPr>
          <w:sz w:val="28"/>
          <w:szCs w:val="28"/>
        </w:rPr>
        <w:t>державного</w:t>
      </w:r>
      <w:proofErr w:type="gramEnd"/>
      <w:r>
        <w:rPr>
          <w:sz w:val="28"/>
          <w:szCs w:val="28"/>
        </w:rPr>
        <w:t xml:space="preserve"> і комунального майна».</w:t>
      </w:r>
    </w:p>
    <w:p w:rsidR="00C62324" w:rsidRDefault="00C62324" w:rsidP="00C62324">
      <w:pPr>
        <w:jc w:val="both"/>
        <w:rPr>
          <w:sz w:val="28"/>
          <w:szCs w:val="28"/>
        </w:rPr>
      </w:pPr>
    </w:p>
    <w:p w:rsidR="00C62324" w:rsidRDefault="00C62324" w:rsidP="00C623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3.Об’єкти приватизації</w:t>
      </w:r>
    </w:p>
    <w:p w:rsidR="00C62324" w:rsidRDefault="00C62324" w:rsidP="00C62324">
      <w:pPr>
        <w:jc w:val="both"/>
        <w:rPr>
          <w:b/>
          <w:sz w:val="28"/>
          <w:szCs w:val="28"/>
        </w:rPr>
      </w:pPr>
    </w:p>
    <w:p w:rsidR="00C62324" w:rsidRDefault="00C62324" w:rsidP="001C5E6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Pr="002F41FE">
        <w:rPr>
          <w:sz w:val="28"/>
          <w:szCs w:val="28"/>
        </w:rPr>
        <w:t xml:space="preserve"> </w:t>
      </w:r>
      <w:r>
        <w:rPr>
          <w:sz w:val="28"/>
          <w:szCs w:val="28"/>
        </w:rPr>
        <w:t>До об</w:t>
      </w:r>
      <w:r w:rsidRPr="00072679">
        <w:rPr>
          <w:sz w:val="28"/>
          <w:szCs w:val="28"/>
        </w:rPr>
        <w:t>’</w:t>
      </w:r>
      <w:r>
        <w:rPr>
          <w:sz w:val="28"/>
          <w:szCs w:val="28"/>
        </w:rPr>
        <w:t xml:space="preserve">єктів комунальної власності, що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ідлягають приватизації, належ</w:t>
      </w:r>
      <w:r w:rsidR="009C01FF">
        <w:rPr>
          <w:sz w:val="28"/>
          <w:szCs w:val="28"/>
          <w:lang w:val="uk-UA"/>
        </w:rPr>
        <w:t>а</w:t>
      </w:r>
      <w:r>
        <w:rPr>
          <w:sz w:val="28"/>
          <w:szCs w:val="28"/>
        </w:rPr>
        <w:t>ть усі об</w:t>
      </w:r>
      <w:r w:rsidRPr="00072679">
        <w:rPr>
          <w:sz w:val="28"/>
          <w:szCs w:val="28"/>
        </w:rPr>
        <w:t>’</w:t>
      </w:r>
      <w:r>
        <w:rPr>
          <w:sz w:val="28"/>
          <w:szCs w:val="28"/>
        </w:rPr>
        <w:t xml:space="preserve">єкти комунальної власності, крім тих, приватизація яких прямо заборонена Законом України «Про приватизацію державного </w:t>
      </w:r>
      <w:r w:rsidR="009C01FF">
        <w:rPr>
          <w:sz w:val="28"/>
          <w:szCs w:val="28"/>
          <w:lang w:val="uk-UA"/>
        </w:rPr>
        <w:br/>
      </w:r>
      <w:r>
        <w:rPr>
          <w:sz w:val="28"/>
          <w:szCs w:val="28"/>
        </w:rPr>
        <w:t xml:space="preserve">і комунального майна» та іншими законами України. </w:t>
      </w:r>
    </w:p>
    <w:p w:rsidR="00C62324" w:rsidRDefault="00C62324" w:rsidP="001C5E6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Об’єктами приватизації</w:t>
      </w:r>
      <w:proofErr w:type="gramStart"/>
      <w:r>
        <w:rPr>
          <w:sz w:val="28"/>
          <w:szCs w:val="28"/>
        </w:rPr>
        <w:t xml:space="preserve"> є:</w:t>
      </w:r>
      <w:proofErr w:type="gramEnd"/>
    </w:p>
    <w:p w:rsidR="00C62324" w:rsidRPr="001C5E68" w:rsidRDefault="00B90344" w:rsidP="001C5E68">
      <w:pPr>
        <w:pStyle w:val="a4"/>
        <w:numPr>
          <w:ilvl w:val="0"/>
          <w:numId w:val="13"/>
        </w:numPr>
        <w:tabs>
          <w:tab w:val="left" w:pos="709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є</w:t>
      </w:r>
      <w:r w:rsidR="00C62324" w:rsidRPr="001C5E68">
        <w:rPr>
          <w:sz w:val="28"/>
          <w:szCs w:val="28"/>
        </w:rPr>
        <w:t>дині майнові комплекси комунальних підприємств, їх структурних підрозділів, у тому числі, єдині майнові комплекси та їх структурні підрозділи, що передані в оренду, крім єдиних майнових комплексів комунальних підприємств, що належать до об’єктів великої приватизації;</w:t>
      </w:r>
    </w:p>
    <w:p w:rsidR="00C62324" w:rsidRPr="001C5E68" w:rsidRDefault="00B90344" w:rsidP="001C5E68">
      <w:pPr>
        <w:pStyle w:val="a4"/>
        <w:numPr>
          <w:ilvl w:val="0"/>
          <w:numId w:val="13"/>
        </w:numPr>
        <w:tabs>
          <w:tab w:val="left" w:pos="709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о</w:t>
      </w:r>
      <w:r w:rsidR="00C62324" w:rsidRPr="001C5E68">
        <w:rPr>
          <w:sz w:val="28"/>
          <w:szCs w:val="28"/>
        </w:rPr>
        <w:t>креме майно.</w:t>
      </w:r>
    </w:p>
    <w:p w:rsidR="00C62324" w:rsidRDefault="00C62324" w:rsidP="001C5E68">
      <w:pPr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Окремим майном вважається рухоме та нерухоме комунальне майно </w:t>
      </w:r>
      <w:r w:rsidR="00F81DF6">
        <w:rPr>
          <w:sz w:val="28"/>
          <w:szCs w:val="28"/>
          <w:lang w:val="uk-UA"/>
        </w:rPr>
        <w:br/>
      </w:r>
      <w:r>
        <w:rPr>
          <w:sz w:val="28"/>
          <w:szCs w:val="28"/>
        </w:rPr>
        <w:t>(у тому числі, буді</w:t>
      </w:r>
      <w:proofErr w:type="gramStart"/>
      <w:r>
        <w:rPr>
          <w:sz w:val="28"/>
          <w:szCs w:val="28"/>
        </w:rPr>
        <w:t>вл</w:t>
      </w:r>
      <w:proofErr w:type="gramEnd"/>
      <w:r>
        <w:rPr>
          <w:sz w:val="28"/>
          <w:szCs w:val="28"/>
        </w:rPr>
        <w:t xml:space="preserve">і, споруди, нежитлові приміщення), а також майно, </w:t>
      </w:r>
      <w:r w:rsidR="00F81DF6">
        <w:rPr>
          <w:sz w:val="28"/>
          <w:szCs w:val="28"/>
          <w:lang w:val="uk-UA"/>
        </w:rPr>
        <w:br/>
      </w:r>
      <w:r>
        <w:rPr>
          <w:sz w:val="28"/>
          <w:szCs w:val="28"/>
        </w:rPr>
        <w:t xml:space="preserve">що залишилося після закінчення процедури ліквідації комунальних підприємств, визнаних банкрутами; майно підприємств, що ліквідуються </w:t>
      </w:r>
      <w:r w:rsidR="00F81DF6">
        <w:rPr>
          <w:sz w:val="28"/>
          <w:szCs w:val="28"/>
          <w:lang w:val="uk-UA"/>
        </w:rPr>
        <w:br/>
      </w:r>
      <w:r>
        <w:rPr>
          <w:sz w:val="28"/>
          <w:szCs w:val="28"/>
        </w:rPr>
        <w:t xml:space="preserve">за рішенням сесії міської ради; майно комунальних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ідприємств, що не були продані як єдині майнові комплекси; комунальне майно, що не увійшло </w:t>
      </w:r>
      <w:r w:rsidR="00F81DF6">
        <w:rPr>
          <w:sz w:val="28"/>
          <w:szCs w:val="28"/>
          <w:lang w:val="uk-UA"/>
        </w:rPr>
        <w:br/>
      </w:r>
      <w:r>
        <w:rPr>
          <w:sz w:val="28"/>
          <w:szCs w:val="28"/>
        </w:rPr>
        <w:t xml:space="preserve">до статутного капіталу господарських товариств та перебуває на обліку господарських товариств, створених унаслідок приватизації </w:t>
      </w:r>
      <w:r w:rsidR="00F81DF6">
        <w:rPr>
          <w:sz w:val="28"/>
          <w:szCs w:val="28"/>
          <w:lang w:val="uk-UA"/>
        </w:rPr>
        <w:br/>
      </w:r>
      <w:r>
        <w:rPr>
          <w:sz w:val="28"/>
          <w:szCs w:val="28"/>
        </w:rPr>
        <w:t>або корпоратизації;</w:t>
      </w:r>
    </w:p>
    <w:p w:rsidR="00C62324" w:rsidRPr="001C5E68" w:rsidRDefault="00B90344" w:rsidP="001C5E68">
      <w:pPr>
        <w:pStyle w:val="a4"/>
        <w:numPr>
          <w:ilvl w:val="0"/>
          <w:numId w:val="13"/>
        </w:numPr>
        <w:tabs>
          <w:tab w:val="left" w:pos="709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о</w:t>
      </w:r>
      <w:r w:rsidR="00C62324" w:rsidRPr="001C5E68">
        <w:rPr>
          <w:sz w:val="28"/>
          <w:szCs w:val="28"/>
        </w:rPr>
        <w:t>б’єкти незавершеного будівництва (будівлі, споруди, передавальні пристрої, які не введені в експлуатацію), законсервовані об’єкти;</w:t>
      </w:r>
    </w:p>
    <w:p w:rsidR="00C62324" w:rsidRPr="001C5E68" w:rsidRDefault="00B90344" w:rsidP="001C5E68">
      <w:pPr>
        <w:pStyle w:val="a4"/>
        <w:numPr>
          <w:ilvl w:val="0"/>
          <w:numId w:val="13"/>
        </w:numPr>
        <w:tabs>
          <w:tab w:val="left" w:pos="709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о</w:t>
      </w:r>
      <w:r w:rsidR="00C62324" w:rsidRPr="001C5E68">
        <w:rPr>
          <w:sz w:val="28"/>
          <w:szCs w:val="28"/>
        </w:rPr>
        <w:t>б</w:t>
      </w:r>
      <w:r w:rsidR="00C62324" w:rsidRPr="001C5E68">
        <w:rPr>
          <w:sz w:val="28"/>
          <w:szCs w:val="28"/>
          <w:lang w:val="en-US"/>
        </w:rPr>
        <w:t>’</w:t>
      </w:r>
      <w:r w:rsidR="00C62324" w:rsidRPr="001C5E68">
        <w:rPr>
          <w:sz w:val="28"/>
          <w:szCs w:val="28"/>
        </w:rPr>
        <w:t>єкти соціально-культурного призначення.</w:t>
      </w:r>
    </w:p>
    <w:p w:rsidR="00C62324" w:rsidRDefault="00C62324" w:rsidP="001C5E68">
      <w:pPr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 об’єктів </w:t>
      </w:r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 xml:space="preserve">іально-культурного призначення належать об’єкти освіти, охорони здоров’я, культури, фізичної культури та спорту, туризму, мистецтва і преси, телебачення, радіомовлення, видавничої справи; санаторно-курортні заклади, будинки і табори відпочинку, профілакторії; інші об’єкти, призначені для задоволення соціальних та культурних потреб громадян незалежно </w:t>
      </w:r>
      <w:r w:rsidR="00F81DF6">
        <w:rPr>
          <w:sz w:val="28"/>
          <w:szCs w:val="28"/>
          <w:lang w:val="uk-UA"/>
        </w:rPr>
        <w:br/>
      </w:r>
      <w:r>
        <w:rPr>
          <w:sz w:val="28"/>
          <w:szCs w:val="28"/>
        </w:rPr>
        <w:t xml:space="preserve">від вартості майна; об’єкти </w:t>
      </w:r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 xml:space="preserve">іально-культурного призначення, </w:t>
      </w:r>
      <w:r w:rsidR="00C30F7A">
        <w:rPr>
          <w:sz w:val="28"/>
          <w:szCs w:val="28"/>
          <w:lang w:val="uk-UA"/>
        </w:rPr>
        <w:br/>
      </w:r>
      <w:r>
        <w:rPr>
          <w:sz w:val="28"/>
          <w:szCs w:val="28"/>
        </w:rPr>
        <w:t>що не включені до статутного капіталу господарських товариств.</w:t>
      </w:r>
    </w:p>
    <w:p w:rsidR="00C62324" w:rsidRDefault="00C62324" w:rsidP="001C5E68">
      <w:pPr>
        <w:tabs>
          <w:tab w:val="left" w:pos="851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Об’єкти </w:t>
      </w:r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іально-культурного призначення</w:t>
      </w:r>
      <w:r w:rsidRPr="000726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приватизовуються за умови </w:t>
      </w:r>
      <w:r w:rsidRPr="00072679">
        <w:rPr>
          <w:sz w:val="28"/>
          <w:szCs w:val="28"/>
        </w:rPr>
        <w:t>збереж</w:t>
      </w:r>
      <w:r>
        <w:rPr>
          <w:sz w:val="28"/>
          <w:szCs w:val="28"/>
        </w:rPr>
        <w:t>ення  профілю діяльності.</w:t>
      </w:r>
    </w:p>
    <w:p w:rsidR="00C62324" w:rsidRDefault="00C62324" w:rsidP="001C5E68">
      <w:pPr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Об’єкти </w:t>
      </w:r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 xml:space="preserve">іально-культурного призначення, які не функціонують більше трьох років або перебувають в аварійному стані, можуть бути перепрофільовані, крім закладів фізичної культури і спорту, фізкультурно-оздоровчих і спортивних споруд, лікувальних (лікувально-фізкультурних) </w:t>
      </w:r>
      <w:r w:rsidR="00C30F7A">
        <w:rPr>
          <w:sz w:val="28"/>
          <w:szCs w:val="28"/>
          <w:lang w:val="uk-UA"/>
        </w:rPr>
        <w:br/>
      </w:r>
      <w:r>
        <w:rPr>
          <w:sz w:val="28"/>
          <w:szCs w:val="28"/>
        </w:rPr>
        <w:t>і лікувально-профілактичних закладів.</w:t>
      </w:r>
    </w:p>
    <w:p w:rsidR="00C62324" w:rsidRDefault="001C5E68" w:rsidP="001C5E68">
      <w:pPr>
        <w:tabs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 w:rsidR="00B90344">
        <w:rPr>
          <w:sz w:val="28"/>
          <w:szCs w:val="28"/>
          <w:lang w:val="uk-UA"/>
        </w:rPr>
        <w:t>і</w:t>
      </w:r>
      <w:r w:rsidR="00C62324">
        <w:rPr>
          <w:sz w:val="28"/>
          <w:szCs w:val="28"/>
        </w:rPr>
        <w:t>нші об</w:t>
      </w:r>
      <w:r w:rsidR="00C62324" w:rsidRPr="00072679">
        <w:rPr>
          <w:sz w:val="28"/>
          <w:szCs w:val="28"/>
        </w:rPr>
        <w:t>’</w:t>
      </w:r>
      <w:r w:rsidR="00C62324">
        <w:rPr>
          <w:sz w:val="28"/>
          <w:szCs w:val="28"/>
        </w:rPr>
        <w:t>єкти, що не належать до об</w:t>
      </w:r>
      <w:r w:rsidR="00C62324" w:rsidRPr="00072679">
        <w:rPr>
          <w:sz w:val="28"/>
          <w:szCs w:val="28"/>
        </w:rPr>
        <w:t>’</w:t>
      </w:r>
      <w:r w:rsidR="00C62324">
        <w:rPr>
          <w:sz w:val="28"/>
          <w:szCs w:val="28"/>
        </w:rPr>
        <w:t xml:space="preserve">єктів великої приватизації. </w:t>
      </w:r>
    </w:p>
    <w:p w:rsidR="00C62324" w:rsidRDefault="00C62324" w:rsidP="001C5E6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Не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ідлягають приватизації такі об’єкти комунальної власності:</w:t>
      </w:r>
    </w:p>
    <w:p w:rsidR="00C62324" w:rsidRDefault="00C62324" w:rsidP="001C5E6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C75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майно органів </w:t>
      </w:r>
      <w:proofErr w:type="gramStart"/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>ісцевого самоврядування, що безпосередньо забезпечує виконання встановлених законодавством завдань, майно закладів охорони здоров</w:t>
      </w:r>
      <w:r w:rsidRPr="00072679">
        <w:rPr>
          <w:sz w:val="28"/>
          <w:szCs w:val="28"/>
        </w:rPr>
        <w:t>’</w:t>
      </w:r>
      <w:r>
        <w:rPr>
          <w:sz w:val="28"/>
          <w:szCs w:val="28"/>
        </w:rPr>
        <w:t>я системи екстреної медичної допомоги;</w:t>
      </w:r>
    </w:p>
    <w:p w:rsidR="00C62324" w:rsidRDefault="00C62324" w:rsidP="001C5E6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C75CE">
        <w:rPr>
          <w:sz w:val="28"/>
          <w:szCs w:val="28"/>
        </w:rPr>
        <w:t xml:space="preserve"> </w:t>
      </w:r>
      <w:r>
        <w:rPr>
          <w:sz w:val="28"/>
          <w:szCs w:val="28"/>
        </w:rPr>
        <w:t>водні ресурси, лісові ресурси, інші природні ресурси, які є об</w:t>
      </w:r>
      <w:r w:rsidRPr="00072679">
        <w:rPr>
          <w:sz w:val="28"/>
          <w:szCs w:val="28"/>
        </w:rPr>
        <w:t>’</w:t>
      </w:r>
      <w:r>
        <w:rPr>
          <w:sz w:val="28"/>
          <w:szCs w:val="28"/>
        </w:rPr>
        <w:t>єктами права власності Українського народу;</w:t>
      </w:r>
    </w:p>
    <w:p w:rsidR="00C62324" w:rsidRDefault="00C62324" w:rsidP="001C5E6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C75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національний </w:t>
      </w:r>
      <w:proofErr w:type="gramStart"/>
      <w:r>
        <w:rPr>
          <w:sz w:val="28"/>
          <w:szCs w:val="28"/>
        </w:rPr>
        <w:t>арх</w:t>
      </w:r>
      <w:proofErr w:type="gramEnd"/>
      <w:r>
        <w:rPr>
          <w:sz w:val="28"/>
          <w:szCs w:val="28"/>
        </w:rPr>
        <w:t xml:space="preserve">івний фонд, архіви (архівні установи), документи </w:t>
      </w:r>
      <w:r w:rsidR="00C30F7A">
        <w:rPr>
          <w:sz w:val="28"/>
          <w:szCs w:val="28"/>
          <w:lang w:val="uk-UA"/>
        </w:rPr>
        <w:br/>
      </w:r>
      <w:r>
        <w:rPr>
          <w:sz w:val="28"/>
          <w:szCs w:val="28"/>
        </w:rPr>
        <w:t>з них, архівні підрозділи, архівні відділи та бібліотеки, об</w:t>
      </w:r>
      <w:r w:rsidRPr="00072679">
        <w:rPr>
          <w:sz w:val="28"/>
          <w:szCs w:val="28"/>
        </w:rPr>
        <w:t>’</w:t>
      </w:r>
      <w:r>
        <w:rPr>
          <w:sz w:val="28"/>
          <w:szCs w:val="28"/>
        </w:rPr>
        <w:t>єкти культури, мистецтва, у тому числі виняткової історичної, художньої, наукової чи іншої культурної цінності, занесені до Державного реєстру національного культурного надбання, а також об</w:t>
      </w:r>
      <w:r w:rsidRPr="00072679">
        <w:rPr>
          <w:sz w:val="28"/>
          <w:szCs w:val="28"/>
        </w:rPr>
        <w:t>’</w:t>
      </w:r>
      <w:r>
        <w:rPr>
          <w:sz w:val="28"/>
          <w:szCs w:val="28"/>
        </w:rPr>
        <w:t>єкти архітектури, меморіальні комплекси, заповідники, парки загальнонаціонального значення;</w:t>
      </w:r>
    </w:p>
    <w:p w:rsidR="00C62324" w:rsidRDefault="00C62324" w:rsidP="001C5E6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C75CE">
        <w:rPr>
          <w:sz w:val="28"/>
          <w:szCs w:val="28"/>
        </w:rPr>
        <w:t xml:space="preserve"> </w:t>
      </w:r>
      <w:r>
        <w:rPr>
          <w:sz w:val="28"/>
          <w:szCs w:val="28"/>
        </w:rPr>
        <w:t>пам</w:t>
      </w:r>
      <w:r w:rsidRPr="00072679">
        <w:rPr>
          <w:sz w:val="28"/>
          <w:szCs w:val="28"/>
        </w:rPr>
        <w:t>’</w:t>
      </w:r>
      <w:r>
        <w:rPr>
          <w:sz w:val="28"/>
          <w:szCs w:val="28"/>
        </w:rPr>
        <w:t>ятки, включені до переліку пам</w:t>
      </w:r>
      <w:r w:rsidRPr="00072679">
        <w:rPr>
          <w:sz w:val="28"/>
          <w:szCs w:val="28"/>
        </w:rPr>
        <w:t>’</w:t>
      </w:r>
      <w:r>
        <w:rPr>
          <w:sz w:val="28"/>
          <w:szCs w:val="28"/>
        </w:rPr>
        <w:t xml:space="preserve">яток, що не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ідлягають приватизації;</w:t>
      </w:r>
    </w:p>
    <w:p w:rsidR="00C62324" w:rsidRDefault="00C62324" w:rsidP="00B9034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62324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пам</w:t>
      </w:r>
      <w:r w:rsidRPr="003C75CE">
        <w:rPr>
          <w:sz w:val="28"/>
          <w:szCs w:val="28"/>
        </w:rPr>
        <w:t>’</w:t>
      </w:r>
      <w:r>
        <w:rPr>
          <w:sz w:val="28"/>
          <w:szCs w:val="28"/>
        </w:rPr>
        <w:t>ятки</w:t>
      </w:r>
      <w:proofErr w:type="gramEnd"/>
      <w:r>
        <w:rPr>
          <w:sz w:val="28"/>
          <w:szCs w:val="28"/>
        </w:rPr>
        <w:t xml:space="preserve"> археології;</w:t>
      </w:r>
    </w:p>
    <w:p w:rsidR="00C62324" w:rsidRDefault="00C62324" w:rsidP="00B9034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C75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заклади освіти, що фінансуються з </w:t>
      </w:r>
      <w:proofErr w:type="gramStart"/>
      <w:r>
        <w:rPr>
          <w:sz w:val="28"/>
          <w:szCs w:val="28"/>
        </w:rPr>
        <w:t>державного</w:t>
      </w:r>
      <w:proofErr w:type="gramEnd"/>
      <w:r>
        <w:rPr>
          <w:sz w:val="28"/>
          <w:szCs w:val="28"/>
        </w:rPr>
        <w:t xml:space="preserve"> та місцевого бюджету;</w:t>
      </w:r>
    </w:p>
    <w:p w:rsidR="00C62324" w:rsidRDefault="00C62324" w:rsidP="00B9034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3C75CE">
        <w:rPr>
          <w:sz w:val="28"/>
          <w:szCs w:val="28"/>
        </w:rPr>
        <w:t xml:space="preserve"> </w:t>
      </w:r>
      <w:r>
        <w:rPr>
          <w:sz w:val="28"/>
          <w:szCs w:val="28"/>
        </w:rPr>
        <w:t>спеціально відведені місця чи об</w:t>
      </w:r>
      <w:r w:rsidRPr="00072679">
        <w:rPr>
          <w:sz w:val="28"/>
          <w:szCs w:val="28"/>
        </w:rPr>
        <w:t>’</w:t>
      </w:r>
      <w:r>
        <w:rPr>
          <w:sz w:val="28"/>
          <w:szCs w:val="28"/>
        </w:rPr>
        <w:t xml:space="preserve">єкти, призначені для захоронення відходів (місця розміщення відходів, сховища, полігони, комплекси, споруди, ділянки надр тощо),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використання яких отримано дозвіл на здійснення операцій у сфері поводження з відходами;</w:t>
      </w:r>
    </w:p>
    <w:p w:rsidR="00C62324" w:rsidRDefault="00C62324" w:rsidP="00B9034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C75CE">
        <w:rPr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 w:rsidRPr="00072679">
        <w:rPr>
          <w:sz w:val="28"/>
          <w:szCs w:val="28"/>
        </w:rPr>
        <w:t>’</w:t>
      </w:r>
      <w:r>
        <w:rPr>
          <w:sz w:val="28"/>
          <w:szCs w:val="28"/>
        </w:rPr>
        <w:t xml:space="preserve">єкти інженерної інфраструктури та благоустрою </w:t>
      </w:r>
      <w:r w:rsidR="00C30F7A">
        <w:rPr>
          <w:sz w:val="28"/>
          <w:szCs w:val="28"/>
          <w:lang w:val="uk-UA"/>
        </w:rPr>
        <w:t>сіл, селищ</w:t>
      </w:r>
      <w:r>
        <w:rPr>
          <w:sz w:val="28"/>
          <w:szCs w:val="28"/>
        </w:rPr>
        <w:t>, включаючи мережі, споруди, устаткування, які пов</w:t>
      </w:r>
      <w:r w:rsidRPr="00072679">
        <w:rPr>
          <w:sz w:val="28"/>
          <w:szCs w:val="28"/>
        </w:rPr>
        <w:t>’</w:t>
      </w:r>
      <w:r>
        <w:rPr>
          <w:sz w:val="28"/>
          <w:szCs w:val="28"/>
        </w:rPr>
        <w:t xml:space="preserve">язані з постачанням споживачам води, газу, тепла, а також відведенням і очищенням </w:t>
      </w:r>
      <w:proofErr w:type="gramStart"/>
      <w:r>
        <w:rPr>
          <w:sz w:val="28"/>
          <w:szCs w:val="28"/>
        </w:rPr>
        <w:t>ст</w:t>
      </w:r>
      <w:proofErr w:type="gramEnd"/>
      <w:r>
        <w:rPr>
          <w:sz w:val="28"/>
          <w:szCs w:val="28"/>
        </w:rPr>
        <w:t>ічних вод;</w:t>
      </w:r>
    </w:p>
    <w:p w:rsidR="00C62324" w:rsidRDefault="00C62324" w:rsidP="00B9034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62324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>ісця поховання;</w:t>
      </w:r>
    </w:p>
    <w:p w:rsidR="00C62324" w:rsidRDefault="00C62324" w:rsidP="00B9034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623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наукові та </w:t>
      </w:r>
      <w:proofErr w:type="gramStart"/>
      <w:r>
        <w:rPr>
          <w:sz w:val="28"/>
          <w:szCs w:val="28"/>
        </w:rPr>
        <w:t>арх</w:t>
      </w:r>
      <w:proofErr w:type="gramEnd"/>
      <w:r>
        <w:rPr>
          <w:sz w:val="28"/>
          <w:szCs w:val="28"/>
        </w:rPr>
        <w:t>івні установи;</w:t>
      </w:r>
    </w:p>
    <w:p w:rsidR="00C62324" w:rsidRDefault="00C62324" w:rsidP="00B9034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62324">
        <w:rPr>
          <w:sz w:val="28"/>
          <w:szCs w:val="28"/>
        </w:rPr>
        <w:t xml:space="preserve"> </w:t>
      </w:r>
      <w:r>
        <w:rPr>
          <w:sz w:val="28"/>
          <w:szCs w:val="28"/>
        </w:rPr>
        <w:t>захисні споруди цивільного захисту;</w:t>
      </w:r>
    </w:p>
    <w:p w:rsidR="00C62324" w:rsidRDefault="00C62324" w:rsidP="00B9034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A7BE6">
        <w:rPr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 w:rsidRPr="00072679">
        <w:rPr>
          <w:sz w:val="28"/>
          <w:szCs w:val="28"/>
        </w:rPr>
        <w:t>’</w:t>
      </w:r>
      <w:r>
        <w:rPr>
          <w:sz w:val="28"/>
          <w:szCs w:val="28"/>
        </w:rPr>
        <w:t>єкти спортивної інфраструктури, що включені до переліку об</w:t>
      </w:r>
      <w:r w:rsidRPr="00072679">
        <w:rPr>
          <w:sz w:val="28"/>
          <w:szCs w:val="28"/>
        </w:rPr>
        <w:t>’</w:t>
      </w:r>
      <w:r>
        <w:rPr>
          <w:sz w:val="28"/>
          <w:szCs w:val="28"/>
        </w:rPr>
        <w:t xml:space="preserve">єктів права державної власності, що не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ідлягають приватизації;</w:t>
      </w:r>
    </w:p>
    <w:p w:rsidR="00C62324" w:rsidRDefault="00C62324" w:rsidP="00B9034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A7BE6">
        <w:rPr>
          <w:sz w:val="28"/>
          <w:szCs w:val="28"/>
        </w:rPr>
        <w:t xml:space="preserve"> </w:t>
      </w:r>
      <w:r>
        <w:rPr>
          <w:sz w:val="28"/>
          <w:szCs w:val="28"/>
        </w:rPr>
        <w:t>державні та комунальні заклади охорони здоров</w:t>
      </w:r>
      <w:r w:rsidRPr="00072679">
        <w:rPr>
          <w:sz w:val="28"/>
          <w:szCs w:val="28"/>
        </w:rPr>
        <w:t>’</w:t>
      </w:r>
      <w:r>
        <w:rPr>
          <w:sz w:val="28"/>
          <w:szCs w:val="28"/>
        </w:rPr>
        <w:t xml:space="preserve">я, 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тому</w:t>
      </w:r>
      <w:proofErr w:type="gramEnd"/>
      <w:r>
        <w:rPr>
          <w:sz w:val="28"/>
          <w:szCs w:val="28"/>
        </w:rPr>
        <w:t xml:space="preserve"> числі, приміщення, в яких розміщуються державні заклади охорони здоров</w:t>
      </w:r>
      <w:r w:rsidRPr="00072679">
        <w:rPr>
          <w:sz w:val="28"/>
          <w:szCs w:val="28"/>
        </w:rPr>
        <w:t>’</w:t>
      </w:r>
      <w:r>
        <w:rPr>
          <w:sz w:val="28"/>
          <w:szCs w:val="28"/>
        </w:rPr>
        <w:t>я;</w:t>
      </w:r>
    </w:p>
    <w:p w:rsidR="00C62324" w:rsidRDefault="00C62324" w:rsidP="00B9034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A7B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заклади освіти, 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тому</w:t>
      </w:r>
      <w:proofErr w:type="gramEnd"/>
      <w:r>
        <w:rPr>
          <w:sz w:val="28"/>
          <w:szCs w:val="28"/>
        </w:rPr>
        <w:t xml:space="preserve"> числі, приміщення, в яких розміщуються заклади освіти;</w:t>
      </w:r>
    </w:p>
    <w:p w:rsidR="00C62324" w:rsidRDefault="00C62324" w:rsidP="00B9034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A7BE6">
        <w:rPr>
          <w:sz w:val="28"/>
          <w:szCs w:val="28"/>
        </w:rPr>
        <w:t xml:space="preserve"> </w:t>
      </w:r>
      <w:r>
        <w:rPr>
          <w:sz w:val="28"/>
          <w:szCs w:val="28"/>
        </w:rPr>
        <w:t>інші об</w:t>
      </w:r>
      <w:r w:rsidRPr="00072679">
        <w:rPr>
          <w:sz w:val="28"/>
          <w:szCs w:val="28"/>
        </w:rPr>
        <w:t>’</w:t>
      </w:r>
      <w:r>
        <w:rPr>
          <w:sz w:val="28"/>
          <w:szCs w:val="28"/>
        </w:rPr>
        <w:t xml:space="preserve">єкти, приватизація яких прямо заборонена Законом України «Про приватизацію </w:t>
      </w:r>
      <w:proofErr w:type="gramStart"/>
      <w:r>
        <w:rPr>
          <w:sz w:val="28"/>
          <w:szCs w:val="28"/>
        </w:rPr>
        <w:t>державного</w:t>
      </w:r>
      <w:proofErr w:type="gramEnd"/>
      <w:r>
        <w:rPr>
          <w:sz w:val="28"/>
          <w:szCs w:val="28"/>
        </w:rPr>
        <w:t xml:space="preserve"> і комунального майна» та іншими Законами України.</w:t>
      </w:r>
    </w:p>
    <w:p w:rsidR="00C62324" w:rsidRPr="00B90344" w:rsidRDefault="00C62324" w:rsidP="00C623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До об’єктів, що не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ідлягають приватизації можуть включатися об’єкти, які мають важливе стратегічне значення для економіки </w:t>
      </w:r>
      <w:r w:rsidR="00C30F7A">
        <w:rPr>
          <w:sz w:val="28"/>
          <w:szCs w:val="28"/>
          <w:lang w:val="uk-UA"/>
        </w:rPr>
        <w:br/>
      </w:r>
      <w:r>
        <w:rPr>
          <w:sz w:val="28"/>
          <w:szCs w:val="28"/>
        </w:rPr>
        <w:t xml:space="preserve">та інфраструктури </w:t>
      </w:r>
      <w:r w:rsidR="00B90344" w:rsidRPr="00B90344">
        <w:rPr>
          <w:sz w:val="28"/>
          <w:szCs w:val="28"/>
          <w:lang w:val="uk-UA"/>
        </w:rPr>
        <w:t>селищної ради</w:t>
      </w:r>
      <w:r w:rsidRPr="00B90344">
        <w:rPr>
          <w:sz w:val="28"/>
          <w:szCs w:val="28"/>
        </w:rPr>
        <w:t>.</w:t>
      </w:r>
      <w:r>
        <w:rPr>
          <w:sz w:val="28"/>
          <w:szCs w:val="28"/>
        </w:rPr>
        <w:t xml:space="preserve"> Перелік об’єктів, що не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ідлягають приватизації, готується органом приватизації комунального майна, в тому числі, за пропозицією балансоутримувачів, та виноситься на розгляд </w:t>
      </w:r>
      <w:r w:rsidR="00C30F7A">
        <w:rPr>
          <w:sz w:val="28"/>
          <w:szCs w:val="28"/>
          <w:lang w:val="uk-UA"/>
        </w:rPr>
        <w:br/>
      </w:r>
      <w:r>
        <w:rPr>
          <w:sz w:val="28"/>
          <w:szCs w:val="28"/>
        </w:rPr>
        <w:t xml:space="preserve">та затвердження сесії </w:t>
      </w:r>
      <w:r w:rsidR="00B90344" w:rsidRPr="00B90344">
        <w:rPr>
          <w:sz w:val="28"/>
          <w:szCs w:val="28"/>
          <w:lang w:val="uk-UA"/>
        </w:rPr>
        <w:t xml:space="preserve">Кегичівської </w:t>
      </w:r>
      <w:r w:rsidRPr="00B90344">
        <w:rPr>
          <w:sz w:val="28"/>
          <w:szCs w:val="28"/>
        </w:rPr>
        <w:t>селищної ради. </w:t>
      </w:r>
    </w:p>
    <w:p w:rsidR="00C62324" w:rsidRDefault="00C62324" w:rsidP="00C623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Майно, яке перебуває на балансі комунальних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ідприємств, установ, організацій, що не підлягають приватизації та яке не входить до складу єдиних майнових комплексів, що забезпечують основні види діяльності таких підприємств або  більше трьох років не використовуються  у виробничій діяльності та подальше їх використання не планується, належить до об</w:t>
      </w:r>
      <w:r w:rsidRPr="00EA7BE6">
        <w:rPr>
          <w:sz w:val="28"/>
          <w:szCs w:val="28"/>
        </w:rPr>
        <w:t>’</w:t>
      </w:r>
      <w:r>
        <w:rPr>
          <w:sz w:val="28"/>
          <w:szCs w:val="28"/>
        </w:rPr>
        <w:t xml:space="preserve">єктів, що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ідлягають приватизації.</w:t>
      </w:r>
    </w:p>
    <w:p w:rsidR="00C62324" w:rsidRDefault="00C62324" w:rsidP="00C62324">
      <w:pPr>
        <w:jc w:val="both"/>
        <w:rPr>
          <w:sz w:val="28"/>
          <w:szCs w:val="28"/>
        </w:rPr>
      </w:pPr>
    </w:p>
    <w:p w:rsidR="00C62324" w:rsidRDefault="00C62324" w:rsidP="00C623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>ідготовка об’єктів до приватизації</w:t>
      </w:r>
    </w:p>
    <w:p w:rsidR="00C62324" w:rsidRDefault="00C62324" w:rsidP="00C62324">
      <w:pPr>
        <w:jc w:val="center"/>
        <w:rPr>
          <w:b/>
          <w:sz w:val="28"/>
          <w:szCs w:val="28"/>
        </w:rPr>
      </w:pPr>
    </w:p>
    <w:p w:rsidR="00C62324" w:rsidRDefault="00C62324" w:rsidP="00C623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4.1.Орган  приватизації комунального майна здійснює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ідготовку об'єктів до приватизації.</w:t>
      </w:r>
    </w:p>
    <w:p w:rsidR="00C62324" w:rsidRPr="00456D66" w:rsidRDefault="00C62324" w:rsidP="00C62324">
      <w:pPr>
        <w:ind w:firstLine="709"/>
        <w:jc w:val="both"/>
        <w:rPr>
          <w:sz w:val="40"/>
          <w:szCs w:val="28"/>
        </w:rPr>
      </w:pPr>
      <w:r>
        <w:rPr>
          <w:sz w:val="28"/>
          <w:szCs w:val="28"/>
        </w:rPr>
        <w:t xml:space="preserve">4.2. Перелік </w:t>
      </w:r>
      <w:r w:rsidRPr="00456D66">
        <w:rPr>
          <w:sz w:val="28"/>
        </w:rPr>
        <w:t xml:space="preserve">об’єктів комунальної власності, що </w:t>
      </w:r>
      <w:proofErr w:type="gramStart"/>
      <w:r w:rsidRPr="00456D66">
        <w:rPr>
          <w:sz w:val="28"/>
        </w:rPr>
        <w:t>п</w:t>
      </w:r>
      <w:proofErr w:type="gramEnd"/>
      <w:r w:rsidRPr="00456D66">
        <w:rPr>
          <w:sz w:val="28"/>
        </w:rPr>
        <w:t xml:space="preserve">ідлягають приватизації, </w:t>
      </w:r>
      <w:r w:rsidRPr="00B90344">
        <w:rPr>
          <w:sz w:val="28"/>
        </w:rPr>
        <w:t xml:space="preserve">затверджується </w:t>
      </w:r>
      <w:r w:rsidR="00B90344" w:rsidRPr="00B90344">
        <w:rPr>
          <w:sz w:val="28"/>
          <w:lang w:val="uk-UA"/>
        </w:rPr>
        <w:t>Кегичівькою</w:t>
      </w:r>
      <w:r w:rsidRPr="00B90344">
        <w:rPr>
          <w:sz w:val="28"/>
        </w:rPr>
        <w:t xml:space="preserve"> селищною радою.</w:t>
      </w:r>
      <w:r w:rsidRPr="00456D66">
        <w:rPr>
          <w:sz w:val="28"/>
        </w:rPr>
        <w:t xml:space="preserve"> Включення нових об’єктів до цього переліку здійснюється шляхом прийняття окремого </w:t>
      </w:r>
      <w:proofErr w:type="gramStart"/>
      <w:r w:rsidRPr="00456D66">
        <w:rPr>
          <w:sz w:val="28"/>
        </w:rPr>
        <w:t>р</w:t>
      </w:r>
      <w:proofErr w:type="gramEnd"/>
      <w:r w:rsidRPr="00456D66">
        <w:rPr>
          <w:sz w:val="28"/>
        </w:rPr>
        <w:t>ішення щодо кожного об’єкта комунальної власності</w:t>
      </w:r>
    </w:p>
    <w:p w:rsidR="00C62324" w:rsidRDefault="00C62324" w:rsidP="00C623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ідготовка об'єктів до приватизації може включати:</w:t>
      </w:r>
    </w:p>
    <w:p w:rsidR="00C62324" w:rsidRDefault="00B90344" w:rsidP="00B90344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 w:rsidR="00C62324">
        <w:rPr>
          <w:sz w:val="28"/>
          <w:szCs w:val="28"/>
        </w:rPr>
        <w:t xml:space="preserve">виявлення комунального майна, що не підлягає приватизації </w:t>
      </w:r>
      <w:r>
        <w:rPr>
          <w:sz w:val="28"/>
          <w:szCs w:val="28"/>
          <w:lang w:val="uk-UA"/>
        </w:rPr>
        <w:br/>
      </w:r>
      <w:r w:rsidR="00C62324">
        <w:rPr>
          <w:sz w:val="28"/>
          <w:szCs w:val="28"/>
        </w:rPr>
        <w:t>і визначення умов його подальшого використання;</w:t>
      </w:r>
    </w:p>
    <w:p w:rsidR="00C62324" w:rsidRDefault="00B90344" w:rsidP="00B90344">
      <w:pPr>
        <w:tabs>
          <w:tab w:val="left" w:pos="709"/>
          <w:tab w:val="left" w:pos="851"/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 xml:space="preserve">- </w:t>
      </w:r>
      <w:r w:rsidR="00C62324">
        <w:rPr>
          <w:sz w:val="28"/>
          <w:szCs w:val="28"/>
        </w:rPr>
        <w:t xml:space="preserve">виявлення іншого комунального майна, що тимчасово </w:t>
      </w:r>
      <w:r w:rsidR="00C30F7A">
        <w:rPr>
          <w:sz w:val="28"/>
          <w:szCs w:val="28"/>
          <w:lang w:val="uk-UA"/>
        </w:rPr>
        <w:br/>
      </w:r>
      <w:r w:rsidR="00C62324">
        <w:rPr>
          <w:sz w:val="28"/>
          <w:szCs w:val="28"/>
        </w:rPr>
        <w:t>не використовується і розробка пропозицій щодо умов його подальшого використання;</w:t>
      </w:r>
    </w:p>
    <w:p w:rsidR="00C62324" w:rsidRDefault="00B90344" w:rsidP="00B9034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 w:rsidR="00C62324">
        <w:rPr>
          <w:sz w:val="28"/>
          <w:szCs w:val="28"/>
        </w:rPr>
        <w:t>здійснення оформлення технічної документації в бюро технічної інвентаризації експертної оцінки та реєстрація права власності на об'єкти нерухомого майна;</w:t>
      </w:r>
    </w:p>
    <w:p w:rsidR="00C62324" w:rsidRDefault="00B90344" w:rsidP="00B9034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 w:rsidR="00C62324">
        <w:rPr>
          <w:sz w:val="28"/>
          <w:szCs w:val="28"/>
        </w:rPr>
        <w:t xml:space="preserve">передача на розгляд постійної комісії ради з питань оренди </w:t>
      </w:r>
      <w:r w:rsidR="00C30F7A">
        <w:rPr>
          <w:sz w:val="28"/>
          <w:szCs w:val="28"/>
          <w:lang w:val="uk-UA"/>
        </w:rPr>
        <w:br/>
      </w:r>
      <w:r w:rsidR="00C62324">
        <w:rPr>
          <w:sz w:val="28"/>
          <w:szCs w:val="28"/>
        </w:rPr>
        <w:t xml:space="preserve">та приватизації комунального майна заяв від потенційних покупців </w:t>
      </w:r>
      <w:r w:rsidR="00C30F7A">
        <w:rPr>
          <w:sz w:val="28"/>
          <w:szCs w:val="28"/>
          <w:lang w:val="uk-UA"/>
        </w:rPr>
        <w:br/>
      </w:r>
      <w:r w:rsidR="00C62324">
        <w:rPr>
          <w:sz w:val="28"/>
          <w:szCs w:val="28"/>
        </w:rPr>
        <w:t>про включення об’єкту, приватизації до переліку об’єктів, що підлягають приватизації, інформацію про запропонований заявником спосіб приватизації.</w:t>
      </w:r>
    </w:p>
    <w:p w:rsidR="00C62324" w:rsidRDefault="00C62324" w:rsidP="00C623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 Після прийняття позитивного рішення сесією </w:t>
      </w:r>
      <w:r w:rsidR="00CD02E5" w:rsidRPr="00CD02E5">
        <w:rPr>
          <w:sz w:val="28"/>
          <w:szCs w:val="28"/>
          <w:lang w:val="uk-UA"/>
        </w:rPr>
        <w:t>Кегичівсько</w:t>
      </w:r>
      <w:r w:rsidRPr="00CD02E5">
        <w:rPr>
          <w:sz w:val="28"/>
          <w:szCs w:val="28"/>
        </w:rPr>
        <w:t>ї селищної ради</w:t>
      </w:r>
      <w:r>
        <w:rPr>
          <w:sz w:val="28"/>
          <w:szCs w:val="28"/>
        </w:rPr>
        <w:t xml:space="preserve"> щодо переліків об’єктів, що підлягають приватизації, орган приватизації здійснює заходи з приватизації об’єктів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ідповідно до чинного законодавства.</w:t>
      </w:r>
    </w:p>
    <w:p w:rsidR="00C62324" w:rsidRDefault="00C62324" w:rsidP="00C623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4.4. Потенційні покупці зобов</w:t>
      </w:r>
      <w:r w:rsidRPr="00072679">
        <w:rPr>
          <w:sz w:val="28"/>
          <w:szCs w:val="28"/>
        </w:rPr>
        <w:t>’</w:t>
      </w:r>
      <w:r>
        <w:rPr>
          <w:sz w:val="28"/>
          <w:szCs w:val="28"/>
        </w:rPr>
        <w:t xml:space="preserve">язані подати разом із заявою </w:t>
      </w:r>
      <w:proofErr w:type="gramStart"/>
      <w:r>
        <w:rPr>
          <w:sz w:val="28"/>
          <w:szCs w:val="28"/>
        </w:rPr>
        <w:t>у дов</w:t>
      </w:r>
      <w:proofErr w:type="gramEnd"/>
      <w:r>
        <w:rPr>
          <w:sz w:val="28"/>
          <w:szCs w:val="28"/>
        </w:rPr>
        <w:t>ільній формі інформацію і документи на участь у приватизації, а саме:</w:t>
      </w:r>
    </w:p>
    <w:p w:rsidR="00C62324" w:rsidRDefault="00CD02E5" w:rsidP="00CD02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 w:rsidR="00C62324">
        <w:rPr>
          <w:sz w:val="28"/>
          <w:szCs w:val="28"/>
        </w:rPr>
        <w:t>для потенційних покупців – фізичних осіб - громадян України – копія паспорта громадянина України;</w:t>
      </w:r>
    </w:p>
    <w:p w:rsidR="00C62324" w:rsidRDefault="00CD02E5" w:rsidP="00CD02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 w:rsidR="00C62324">
        <w:rPr>
          <w:sz w:val="28"/>
          <w:szCs w:val="28"/>
        </w:rPr>
        <w:t>для іноземних громадян – копія документа, що посвідчує особу;</w:t>
      </w:r>
    </w:p>
    <w:p w:rsidR="00C62324" w:rsidRDefault="00CD02E5" w:rsidP="00CD02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 w:rsidR="00C62324">
        <w:rPr>
          <w:sz w:val="28"/>
          <w:szCs w:val="28"/>
        </w:rPr>
        <w:t>для потенційних покупців – юридичних осіб:</w:t>
      </w:r>
    </w:p>
    <w:p w:rsidR="00C62324" w:rsidRDefault="00C62324" w:rsidP="00CD02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витяг з Єдиного державного реєстру юридичних осіб, фізичних осіб –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ідприємців та громадських формувань України – для юридичних осіб – резидентів;</w:t>
      </w:r>
    </w:p>
    <w:p w:rsidR="00C62324" w:rsidRPr="00CD02E5" w:rsidRDefault="00C62324" w:rsidP="00CD02E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документ про реєстрацію у державі її місцезнаходження (витяг </w:t>
      </w:r>
      <w:r w:rsidR="00C30F7A">
        <w:rPr>
          <w:sz w:val="28"/>
          <w:szCs w:val="28"/>
          <w:lang w:val="uk-UA"/>
        </w:rPr>
        <w:br/>
      </w:r>
      <w:r>
        <w:rPr>
          <w:sz w:val="28"/>
          <w:szCs w:val="28"/>
        </w:rPr>
        <w:t>із торговельного, банківського або судового реєстру тощо), засвідчений згідно із законодавством держави його видачі, перекладений українською мовою, - для юридичних осіб – нерезиденті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;</w:t>
      </w:r>
    </w:p>
    <w:p w:rsidR="00C62324" w:rsidRDefault="00C62324" w:rsidP="00CD02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інформація </w:t>
      </w:r>
      <w:proofErr w:type="gramStart"/>
      <w:r>
        <w:rPr>
          <w:sz w:val="28"/>
          <w:szCs w:val="28"/>
        </w:rPr>
        <w:t>про</w:t>
      </w:r>
      <w:proofErr w:type="gramEnd"/>
      <w:r>
        <w:rPr>
          <w:sz w:val="28"/>
          <w:szCs w:val="28"/>
        </w:rPr>
        <w:t xml:space="preserve"> кінцевого бенефіціарного власника. Якщо особа не має кінцевого бенефіціарного власника, зазначається інформація про відсутність кінцевого бенефіціарного власника і про причину </w:t>
      </w:r>
      <w:proofErr w:type="gramStart"/>
      <w:r>
        <w:rPr>
          <w:sz w:val="28"/>
          <w:szCs w:val="28"/>
        </w:rPr>
        <w:t>його в</w:t>
      </w:r>
      <w:proofErr w:type="gramEnd"/>
      <w:r>
        <w:rPr>
          <w:sz w:val="28"/>
          <w:szCs w:val="28"/>
        </w:rPr>
        <w:t>ідсутності;</w:t>
      </w:r>
    </w:p>
    <w:p w:rsidR="00C62324" w:rsidRPr="00785E51" w:rsidRDefault="00C62324" w:rsidP="00CD02E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остання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ічна або квартальна фінансова звітність;</w:t>
      </w:r>
    </w:p>
    <w:p w:rsidR="00C62324" w:rsidRPr="00785E51" w:rsidRDefault="00785E51" w:rsidP="00785E51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C62324" w:rsidRPr="00785E51">
        <w:rPr>
          <w:sz w:val="28"/>
          <w:szCs w:val="28"/>
          <w:lang w:val="uk-UA"/>
        </w:rPr>
        <w:t xml:space="preserve">документ, що підтверджує сплату реєстраційного внеску, а також документ, що підтверджує сплату гарантійного внеску в розмірі 10 відсотків стартової ціни з рахунку потенційного покупця, відкритого в українському </w:t>
      </w:r>
      <w:r w:rsidR="00C30F7A">
        <w:rPr>
          <w:sz w:val="28"/>
          <w:szCs w:val="28"/>
          <w:lang w:val="uk-UA"/>
        </w:rPr>
        <w:br/>
      </w:r>
      <w:r w:rsidR="00C62324" w:rsidRPr="00785E51">
        <w:rPr>
          <w:sz w:val="28"/>
          <w:szCs w:val="28"/>
          <w:lang w:val="uk-UA"/>
        </w:rPr>
        <w:t>або іноземному банку у разі приватизації шляхом аукціону;</w:t>
      </w:r>
    </w:p>
    <w:p w:rsidR="00C62324" w:rsidRDefault="00785E51" w:rsidP="00785E5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 w:rsidR="00C62324">
        <w:rPr>
          <w:sz w:val="28"/>
          <w:szCs w:val="28"/>
        </w:rPr>
        <w:t>письмова згода потенційного покупця щодо взяття на себе зобов’язань, визначених умовами продажу.</w:t>
      </w:r>
    </w:p>
    <w:p w:rsidR="00C62324" w:rsidRDefault="00C62324" w:rsidP="00C62324">
      <w:pPr>
        <w:jc w:val="both"/>
        <w:rPr>
          <w:sz w:val="28"/>
          <w:szCs w:val="28"/>
        </w:rPr>
      </w:pPr>
    </w:p>
    <w:p w:rsidR="00C62324" w:rsidRDefault="00C62324" w:rsidP="00C623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Визначення ціни об’єктів приватизації</w:t>
      </w:r>
    </w:p>
    <w:p w:rsidR="00C62324" w:rsidRDefault="00C62324" w:rsidP="00C62324">
      <w:pPr>
        <w:jc w:val="both"/>
        <w:rPr>
          <w:b/>
          <w:sz w:val="28"/>
          <w:szCs w:val="28"/>
        </w:rPr>
      </w:pPr>
    </w:p>
    <w:p w:rsidR="00C62324" w:rsidRPr="00D7308E" w:rsidRDefault="00C62324" w:rsidP="00D7308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proofErr w:type="gramStart"/>
      <w:r>
        <w:rPr>
          <w:sz w:val="28"/>
          <w:szCs w:val="28"/>
        </w:rPr>
        <w:t>Визначення</w:t>
      </w:r>
      <w:r w:rsidR="00D7308E">
        <w:rPr>
          <w:sz w:val="28"/>
          <w:szCs w:val="28"/>
          <w:lang w:val="uk-UA"/>
        </w:rPr>
        <w:t xml:space="preserve"> початкової вартості та</w:t>
      </w:r>
      <w:r>
        <w:rPr>
          <w:sz w:val="28"/>
          <w:szCs w:val="28"/>
        </w:rPr>
        <w:t xml:space="preserve"> </w:t>
      </w:r>
      <w:r w:rsidR="00202FB8">
        <w:rPr>
          <w:sz w:val="28"/>
          <w:szCs w:val="28"/>
          <w:lang w:val="uk-UA"/>
        </w:rPr>
        <w:t xml:space="preserve">стартової </w:t>
      </w:r>
      <w:r>
        <w:rPr>
          <w:sz w:val="28"/>
          <w:szCs w:val="28"/>
        </w:rPr>
        <w:t xml:space="preserve">ціни продажу об'єктів комунальної власності </w:t>
      </w:r>
      <w:r w:rsidR="00202FB8">
        <w:rPr>
          <w:sz w:val="28"/>
          <w:szCs w:val="28"/>
          <w:lang w:val="uk-UA"/>
        </w:rPr>
        <w:t>визначається ба</w:t>
      </w:r>
      <w:r w:rsidR="00D7308E">
        <w:rPr>
          <w:sz w:val="28"/>
          <w:szCs w:val="28"/>
          <w:lang w:val="uk-UA"/>
        </w:rPr>
        <w:t>л</w:t>
      </w:r>
      <w:r w:rsidR="00202FB8">
        <w:rPr>
          <w:sz w:val="28"/>
          <w:szCs w:val="28"/>
          <w:lang w:val="uk-UA"/>
        </w:rPr>
        <w:t>ансовою вартіст</w:t>
      </w:r>
      <w:r w:rsidR="00D7308E">
        <w:rPr>
          <w:sz w:val="28"/>
          <w:szCs w:val="28"/>
          <w:lang w:val="uk-UA"/>
        </w:rPr>
        <w:t>ю</w:t>
      </w:r>
      <w:r w:rsidR="00202FB8">
        <w:rPr>
          <w:sz w:val="28"/>
          <w:szCs w:val="28"/>
          <w:lang w:val="uk-UA"/>
        </w:rPr>
        <w:t xml:space="preserve"> об’єкта, у разі відсутності балансової вартості</w:t>
      </w:r>
      <w:r w:rsidR="00D7308E">
        <w:rPr>
          <w:sz w:val="28"/>
          <w:szCs w:val="28"/>
          <w:lang w:val="uk-UA"/>
        </w:rPr>
        <w:t>,</w:t>
      </w:r>
      <w:r>
        <w:rPr>
          <w:sz w:val="28"/>
          <w:szCs w:val="28"/>
        </w:rPr>
        <w:t xml:space="preserve"> </w:t>
      </w:r>
      <w:r w:rsidR="00D7308E">
        <w:rPr>
          <w:sz w:val="28"/>
          <w:szCs w:val="28"/>
          <w:lang w:val="uk-UA"/>
        </w:rPr>
        <w:t xml:space="preserve">тоді </w:t>
      </w:r>
      <w:r>
        <w:rPr>
          <w:sz w:val="28"/>
          <w:szCs w:val="28"/>
        </w:rPr>
        <w:t xml:space="preserve">шляхом проведення незалежної оцінки </w:t>
      </w:r>
      <w:r w:rsidR="00C30F7A">
        <w:rPr>
          <w:sz w:val="28"/>
          <w:szCs w:val="28"/>
          <w:lang w:val="uk-UA"/>
        </w:rPr>
        <w:br/>
      </w:r>
      <w:r>
        <w:rPr>
          <w:sz w:val="28"/>
          <w:szCs w:val="28"/>
        </w:rPr>
        <w:t xml:space="preserve">в порядку, встановленому законодавством з питань оцінки майна, майнових прав та професійної оціночної діяльності. Висновок суб’єкта оціночної </w:t>
      </w:r>
      <w:r>
        <w:rPr>
          <w:sz w:val="28"/>
          <w:szCs w:val="28"/>
        </w:rPr>
        <w:lastRenderedPageBreak/>
        <w:t>діяльності про початкову варт</w:t>
      </w:r>
      <w:proofErr w:type="gramEnd"/>
      <w:r>
        <w:rPr>
          <w:sz w:val="28"/>
          <w:szCs w:val="28"/>
        </w:rPr>
        <w:t xml:space="preserve">ість та ціну </w:t>
      </w:r>
      <w:r w:rsidRPr="00D7308E">
        <w:rPr>
          <w:sz w:val="28"/>
          <w:szCs w:val="28"/>
        </w:rPr>
        <w:t xml:space="preserve">продажу затверджується </w:t>
      </w:r>
      <w:proofErr w:type="gramStart"/>
      <w:r w:rsidRPr="00D7308E">
        <w:rPr>
          <w:sz w:val="28"/>
          <w:szCs w:val="28"/>
        </w:rPr>
        <w:t>р</w:t>
      </w:r>
      <w:proofErr w:type="gramEnd"/>
      <w:r w:rsidRPr="00D7308E">
        <w:rPr>
          <w:sz w:val="28"/>
          <w:szCs w:val="28"/>
        </w:rPr>
        <w:t xml:space="preserve">ішенням сесії </w:t>
      </w:r>
      <w:r w:rsidR="00785E51" w:rsidRPr="00D7308E">
        <w:rPr>
          <w:sz w:val="28"/>
          <w:szCs w:val="28"/>
          <w:lang w:val="uk-UA"/>
        </w:rPr>
        <w:t>Кегичівської</w:t>
      </w:r>
      <w:r w:rsidRPr="00D7308E">
        <w:rPr>
          <w:sz w:val="28"/>
          <w:szCs w:val="28"/>
        </w:rPr>
        <w:t xml:space="preserve"> селищної ради.</w:t>
      </w:r>
    </w:p>
    <w:p w:rsidR="00C62324" w:rsidRDefault="00C62324" w:rsidP="00C62324">
      <w:pPr>
        <w:jc w:val="center"/>
        <w:rPr>
          <w:sz w:val="28"/>
          <w:szCs w:val="28"/>
        </w:rPr>
      </w:pPr>
    </w:p>
    <w:p w:rsidR="00C62324" w:rsidRDefault="00C62324" w:rsidP="00C623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 Продаж об’єктів приватизації</w:t>
      </w:r>
    </w:p>
    <w:p w:rsidR="00C62324" w:rsidRPr="00967560" w:rsidRDefault="00C62324" w:rsidP="00C62324">
      <w:pPr>
        <w:jc w:val="both"/>
        <w:rPr>
          <w:b/>
          <w:sz w:val="28"/>
          <w:szCs w:val="28"/>
        </w:rPr>
      </w:pPr>
    </w:p>
    <w:p w:rsidR="00C62324" w:rsidRDefault="00C62324" w:rsidP="00D7308E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967560">
        <w:rPr>
          <w:sz w:val="28"/>
          <w:szCs w:val="28"/>
          <w:lang w:val="uk-UA"/>
        </w:rPr>
        <w:t xml:space="preserve">6.1. </w:t>
      </w:r>
      <w:r w:rsidRPr="00967560">
        <w:rPr>
          <w:color w:val="000000"/>
          <w:sz w:val="28"/>
          <w:szCs w:val="28"/>
          <w:lang w:val="uk-UA"/>
        </w:rPr>
        <w:t>Об’єкти приватизації продаються на електронних аукціонах. Порядок проведення електронних аукціонів для продажу об’єктів приватизації затверджуються Кабінетом Міністрів України.</w:t>
      </w:r>
      <w:bookmarkStart w:id="0" w:name="n330"/>
      <w:bookmarkEnd w:id="0"/>
      <w:r w:rsidRPr="00967560">
        <w:rPr>
          <w:color w:val="000000"/>
          <w:sz w:val="28"/>
          <w:szCs w:val="28"/>
          <w:lang w:val="uk-UA"/>
        </w:rPr>
        <w:t xml:space="preserve"> </w:t>
      </w:r>
      <w:bookmarkStart w:id="1" w:name="n335"/>
      <w:bookmarkEnd w:id="1"/>
    </w:p>
    <w:p w:rsidR="00C62324" w:rsidRPr="001E2B2D" w:rsidRDefault="00C62324" w:rsidP="00D7308E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6.2. Для продажу об</w:t>
      </w:r>
      <w:r w:rsidRPr="001E2B2D">
        <w:rPr>
          <w:color w:val="000000"/>
          <w:sz w:val="28"/>
          <w:szCs w:val="28"/>
        </w:rPr>
        <w:t>’</w:t>
      </w:r>
      <w:r>
        <w:rPr>
          <w:color w:val="000000"/>
          <w:sz w:val="28"/>
          <w:szCs w:val="28"/>
          <w:lang w:val="uk-UA"/>
        </w:rPr>
        <w:t>єктів приватизації аукціонна комісія розробляє умови продажу, що затверджуються органом приватизації.</w:t>
      </w:r>
    </w:p>
    <w:p w:rsidR="00C62324" w:rsidRPr="00967560" w:rsidRDefault="00C62324" w:rsidP="00D7308E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967560">
        <w:rPr>
          <w:color w:val="000000"/>
          <w:sz w:val="28"/>
          <w:szCs w:val="28"/>
          <w:lang w:val="uk-UA"/>
        </w:rPr>
        <w:t>6.</w:t>
      </w:r>
      <w:r>
        <w:rPr>
          <w:color w:val="000000"/>
          <w:sz w:val="28"/>
          <w:szCs w:val="28"/>
          <w:lang w:val="uk-UA"/>
        </w:rPr>
        <w:t>3</w:t>
      </w:r>
      <w:r w:rsidRPr="00967560">
        <w:rPr>
          <w:color w:val="000000"/>
          <w:sz w:val="28"/>
          <w:szCs w:val="28"/>
          <w:lang w:val="uk-UA"/>
        </w:rPr>
        <w:t xml:space="preserve">. Після затвердження умов продажу </w:t>
      </w:r>
      <w:r>
        <w:rPr>
          <w:color w:val="000000"/>
          <w:sz w:val="28"/>
          <w:szCs w:val="28"/>
          <w:lang w:val="uk-UA"/>
        </w:rPr>
        <w:t>орган</w:t>
      </w:r>
      <w:r w:rsidRPr="00967560">
        <w:rPr>
          <w:color w:val="000000"/>
          <w:sz w:val="28"/>
          <w:szCs w:val="28"/>
          <w:lang w:val="uk-UA"/>
        </w:rPr>
        <w:t xml:space="preserve"> приватизації комунального майна не пізніш я</w:t>
      </w:r>
      <w:r>
        <w:rPr>
          <w:color w:val="000000"/>
          <w:sz w:val="28"/>
          <w:szCs w:val="28"/>
          <w:lang w:val="uk-UA"/>
        </w:rPr>
        <w:t>к через 10 робочих днів публіку</w:t>
      </w:r>
      <w:r w:rsidRPr="00967560">
        <w:rPr>
          <w:color w:val="000000"/>
          <w:sz w:val="28"/>
          <w:szCs w:val="28"/>
          <w:lang w:val="uk-UA"/>
        </w:rPr>
        <w:t>є інформаційне повідомлення про приватиз</w:t>
      </w:r>
      <w:r>
        <w:rPr>
          <w:color w:val="000000"/>
          <w:sz w:val="28"/>
          <w:szCs w:val="28"/>
          <w:lang w:val="uk-UA"/>
        </w:rPr>
        <w:t xml:space="preserve">ацію об’єкта приватизації </w:t>
      </w:r>
      <w:r w:rsidRPr="00967560">
        <w:rPr>
          <w:color w:val="000000"/>
          <w:sz w:val="28"/>
          <w:szCs w:val="28"/>
          <w:lang w:val="uk-UA"/>
        </w:rPr>
        <w:t xml:space="preserve">на офіційному веб-сайті </w:t>
      </w:r>
      <w:r w:rsidR="00D7308E" w:rsidRPr="00D7308E">
        <w:rPr>
          <w:sz w:val="28"/>
          <w:szCs w:val="28"/>
          <w:lang w:val="uk-UA"/>
        </w:rPr>
        <w:t>Кегичівської</w:t>
      </w:r>
      <w:r w:rsidRPr="00D7308E">
        <w:rPr>
          <w:sz w:val="28"/>
          <w:szCs w:val="28"/>
          <w:lang w:val="uk-UA"/>
        </w:rPr>
        <w:t xml:space="preserve"> селищної ради</w:t>
      </w:r>
      <w:r w:rsidRPr="00967560">
        <w:rPr>
          <w:color w:val="000000"/>
          <w:sz w:val="28"/>
          <w:szCs w:val="28"/>
          <w:lang w:val="uk-UA"/>
        </w:rPr>
        <w:t xml:space="preserve"> та в електронній торговій системі</w:t>
      </w:r>
      <w:r w:rsidR="00D7308E">
        <w:rPr>
          <w:color w:val="000000"/>
          <w:sz w:val="28"/>
          <w:szCs w:val="28"/>
          <w:lang w:val="uk-UA"/>
        </w:rPr>
        <w:t xml:space="preserve"> «Прозорро. Продажі»</w:t>
      </w:r>
      <w:r w:rsidRPr="00967560">
        <w:rPr>
          <w:color w:val="000000"/>
          <w:sz w:val="28"/>
          <w:szCs w:val="28"/>
          <w:lang w:val="uk-UA"/>
        </w:rPr>
        <w:t>.</w:t>
      </w:r>
      <w:bookmarkStart w:id="2" w:name="n340"/>
      <w:bookmarkEnd w:id="2"/>
    </w:p>
    <w:p w:rsidR="00C62324" w:rsidRPr="00967560" w:rsidRDefault="001F7B06" w:rsidP="00D7308E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6.4</w:t>
      </w:r>
      <w:r w:rsidR="00C62324">
        <w:rPr>
          <w:color w:val="000000"/>
          <w:sz w:val="28"/>
          <w:szCs w:val="28"/>
          <w:lang w:val="uk-UA"/>
        </w:rPr>
        <w:t xml:space="preserve">. Аукціони з продажу об’єктів приватизації проводяться не раніше ніж через 20 днів, але не пізніше 35 днів після опублікування інформаційного </w:t>
      </w:r>
      <w:r w:rsidR="00C62324" w:rsidRPr="00967560">
        <w:rPr>
          <w:color w:val="000000"/>
          <w:sz w:val="28"/>
          <w:szCs w:val="28"/>
          <w:lang w:val="uk-UA"/>
        </w:rPr>
        <w:t>повідомлення про приватизацію об’єктів приватизації.</w:t>
      </w:r>
    </w:p>
    <w:p w:rsidR="00C62324" w:rsidRPr="00967560" w:rsidRDefault="001F7B06" w:rsidP="00D7308E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3" w:name="n341"/>
      <w:bookmarkEnd w:id="3"/>
      <w:r>
        <w:rPr>
          <w:color w:val="000000"/>
          <w:sz w:val="28"/>
          <w:szCs w:val="28"/>
          <w:lang w:val="uk-UA"/>
        </w:rPr>
        <w:t>6.5</w:t>
      </w:r>
      <w:r w:rsidR="00C62324" w:rsidRPr="00967560">
        <w:rPr>
          <w:color w:val="000000"/>
          <w:sz w:val="28"/>
          <w:szCs w:val="28"/>
          <w:lang w:val="uk-UA"/>
        </w:rPr>
        <w:t xml:space="preserve">. Протокол про результати електронного аукціону формується </w:t>
      </w:r>
      <w:r w:rsidR="00C30F7A">
        <w:rPr>
          <w:color w:val="000000"/>
          <w:sz w:val="28"/>
          <w:szCs w:val="28"/>
          <w:lang w:val="uk-UA"/>
        </w:rPr>
        <w:br/>
      </w:r>
      <w:r w:rsidR="00C62324" w:rsidRPr="00967560">
        <w:rPr>
          <w:color w:val="000000"/>
          <w:sz w:val="28"/>
          <w:szCs w:val="28"/>
          <w:lang w:val="uk-UA"/>
        </w:rPr>
        <w:t>та оприлюднюється електронною торговою системою автоматично в день завершення аукціону в електронній формі.</w:t>
      </w:r>
    </w:p>
    <w:p w:rsidR="00C62324" w:rsidRPr="00C62324" w:rsidRDefault="00C62324" w:rsidP="00D7308E">
      <w:pPr>
        <w:ind w:firstLine="567"/>
        <w:jc w:val="both"/>
        <w:rPr>
          <w:sz w:val="28"/>
          <w:szCs w:val="28"/>
          <w:lang w:val="uk-UA"/>
        </w:rPr>
      </w:pPr>
      <w:r w:rsidRPr="00C62324">
        <w:rPr>
          <w:color w:val="000000"/>
          <w:sz w:val="28"/>
          <w:szCs w:val="28"/>
          <w:lang w:val="uk-UA"/>
        </w:rPr>
        <w:t>6.</w:t>
      </w:r>
      <w:r w:rsidR="001F7B06">
        <w:rPr>
          <w:color w:val="000000"/>
          <w:sz w:val="28"/>
          <w:szCs w:val="28"/>
          <w:lang w:val="uk-UA"/>
        </w:rPr>
        <w:t>6</w:t>
      </w:r>
      <w:r w:rsidRPr="00C62324">
        <w:rPr>
          <w:sz w:val="28"/>
          <w:szCs w:val="28"/>
          <w:lang w:val="uk-UA"/>
        </w:rPr>
        <w:t xml:space="preserve">. </w:t>
      </w:r>
      <w:r w:rsidRPr="00C62324">
        <w:rPr>
          <w:color w:val="000000"/>
          <w:sz w:val="28"/>
          <w:szCs w:val="28"/>
          <w:shd w:val="clear" w:color="auto" w:fill="FFFFFF"/>
          <w:lang w:val="uk-UA"/>
        </w:rPr>
        <w:t>Продаж об’єктів на аукціоні, крім аукціону за методом покрокового зниження стартової ціни та подальшого подання цінових пропозицій, здійснюється за наявності не менше двох учасників аукціону та вважається таким, що відбувся, у разі здійснення на аукціоні не менше одного кроку аукціону на підвищення стартової ціни.</w:t>
      </w:r>
    </w:p>
    <w:p w:rsidR="00C62324" w:rsidRPr="00C62324" w:rsidRDefault="001F7B06" w:rsidP="00D7308E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6.7</w:t>
      </w:r>
      <w:r w:rsidR="00C62324" w:rsidRPr="00C62324">
        <w:rPr>
          <w:sz w:val="28"/>
          <w:szCs w:val="28"/>
          <w:lang w:val="uk-UA"/>
        </w:rPr>
        <w:t xml:space="preserve">. У разі коли для участі в аукціоні з продажу об’єкта приватизації подано заяву на участь в аукціоні від одного покупця, аукціон визнається таким, що не відбувся, а сесія </w:t>
      </w:r>
      <w:r w:rsidR="00D7308E">
        <w:rPr>
          <w:sz w:val="28"/>
          <w:szCs w:val="28"/>
          <w:lang w:val="uk-UA"/>
        </w:rPr>
        <w:t>Кегичівської селищної</w:t>
      </w:r>
      <w:r w:rsidR="00C62324" w:rsidRPr="00C62324">
        <w:rPr>
          <w:sz w:val="28"/>
          <w:szCs w:val="28"/>
          <w:lang w:val="uk-UA"/>
        </w:rPr>
        <w:t xml:space="preserve"> ради приймає рішення про приватизацію зазначеного об’єкта шляхом викупу безпосередньо такому покупцеві за запропонованою ним ціною, але не нижче стартової ціни.</w:t>
      </w:r>
    </w:p>
    <w:p w:rsidR="00C62324" w:rsidRDefault="00C62324" w:rsidP="00D7308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1F7B06">
        <w:rPr>
          <w:sz w:val="28"/>
          <w:szCs w:val="28"/>
          <w:lang w:val="uk-UA"/>
        </w:rPr>
        <w:t>8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разі, якщо об</w:t>
      </w:r>
      <w:r w:rsidRPr="00B678E0">
        <w:rPr>
          <w:sz w:val="28"/>
          <w:szCs w:val="28"/>
        </w:rPr>
        <w:t>’</w:t>
      </w:r>
      <w:r>
        <w:rPr>
          <w:sz w:val="28"/>
          <w:szCs w:val="28"/>
        </w:rPr>
        <w:t xml:space="preserve">єкт, який пропонувався для продажу на аукціоні, </w:t>
      </w:r>
      <w:r w:rsidR="00C30F7A">
        <w:rPr>
          <w:sz w:val="28"/>
          <w:szCs w:val="28"/>
          <w:lang w:val="uk-UA"/>
        </w:rPr>
        <w:br/>
      </w:r>
      <w:r>
        <w:rPr>
          <w:sz w:val="28"/>
          <w:szCs w:val="28"/>
        </w:rPr>
        <w:t>не продано, крім випадку, передбаченого п. 6.</w:t>
      </w:r>
      <w:r w:rsidR="001F7B06">
        <w:rPr>
          <w:sz w:val="28"/>
          <w:szCs w:val="28"/>
          <w:lang w:val="uk-UA"/>
        </w:rPr>
        <w:t>6</w:t>
      </w:r>
      <w:r>
        <w:rPr>
          <w:sz w:val="28"/>
          <w:szCs w:val="28"/>
        </w:rPr>
        <w:t>. даного Положення, проводиться повторний аукціон із зниження стартової ціни на 50%.</w:t>
      </w:r>
    </w:p>
    <w:p w:rsidR="00C62324" w:rsidRDefault="001F7B06" w:rsidP="00D7308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  <w:lang w:val="uk-UA"/>
        </w:rPr>
        <w:t>9</w:t>
      </w:r>
      <w:r w:rsidR="00C62324">
        <w:rPr>
          <w:sz w:val="28"/>
          <w:szCs w:val="28"/>
        </w:rPr>
        <w:t>. Приватизація об</w:t>
      </w:r>
      <w:r w:rsidR="00C62324" w:rsidRPr="00B678E0">
        <w:rPr>
          <w:sz w:val="28"/>
          <w:szCs w:val="28"/>
        </w:rPr>
        <w:t>’</w:t>
      </w:r>
      <w:r w:rsidR="00C62324">
        <w:rPr>
          <w:sz w:val="28"/>
          <w:szCs w:val="28"/>
        </w:rPr>
        <w:t xml:space="preserve">єктів комунальної власності на аукціоні без умов </w:t>
      </w:r>
      <w:r w:rsidR="00C30F7A">
        <w:rPr>
          <w:sz w:val="28"/>
          <w:szCs w:val="28"/>
          <w:lang w:val="uk-UA"/>
        </w:rPr>
        <w:br/>
      </w:r>
      <w:r w:rsidR="00C62324">
        <w:rPr>
          <w:sz w:val="28"/>
          <w:szCs w:val="28"/>
        </w:rPr>
        <w:t xml:space="preserve">або на аукціоні зі зниженням стартової ціни здійснюється відповідно </w:t>
      </w:r>
      <w:r w:rsidR="00C30F7A">
        <w:rPr>
          <w:sz w:val="28"/>
          <w:szCs w:val="28"/>
          <w:lang w:val="uk-UA"/>
        </w:rPr>
        <w:br/>
      </w:r>
      <w:r w:rsidR="00C62324">
        <w:rPr>
          <w:sz w:val="28"/>
          <w:szCs w:val="28"/>
        </w:rPr>
        <w:t>до законодавства України.</w:t>
      </w:r>
    </w:p>
    <w:p w:rsidR="00C62324" w:rsidRDefault="00C62324" w:rsidP="00D7308E">
      <w:pPr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6.</w:t>
      </w:r>
      <w:r w:rsidR="001F7B06">
        <w:rPr>
          <w:sz w:val="28"/>
          <w:szCs w:val="28"/>
          <w:lang w:val="uk-UA"/>
        </w:rPr>
        <w:t>10</w:t>
      </w:r>
      <w:r>
        <w:rPr>
          <w:sz w:val="28"/>
          <w:szCs w:val="28"/>
        </w:rPr>
        <w:t xml:space="preserve">. </w:t>
      </w:r>
      <w:r w:rsidRPr="00D563BB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Якщо повторний аукціон зі зниженням стартової ціни визнається таким, що не відбувся, у разі якщо для участі у такому аукціоні подано заяву на участь від одного покупця, то орган приватизації приймає </w:t>
      </w:r>
      <w:proofErr w:type="gramStart"/>
      <w:r>
        <w:rPr>
          <w:color w:val="000000"/>
          <w:sz w:val="28"/>
          <w:szCs w:val="28"/>
          <w:shd w:val="clear" w:color="auto" w:fill="FFFFFF"/>
        </w:rPr>
        <w:t>р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ішення </w:t>
      </w:r>
      <w:r w:rsidR="00C30F7A">
        <w:rPr>
          <w:color w:val="000000"/>
          <w:sz w:val="28"/>
          <w:szCs w:val="28"/>
          <w:shd w:val="clear" w:color="auto" w:fill="FFFFFF"/>
          <w:lang w:val="uk-UA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про приватизацію зазначеного об’єкта шляхом викупу безпосередньо такому покупцеві за запропонованою ним ціною, але не нижче стартової ціни, </w:t>
      </w:r>
      <w:r w:rsidR="00C30F7A">
        <w:rPr>
          <w:color w:val="000000"/>
          <w:sz w:val="28"/>
          <w:szCs w:val="28"/>
          <w:shd w:val="clear" w:color="auto" w:fill="FFFFFF"/>
          <w:lang w:val="uk-UA"/>
        </w:rPr>
        <w:br/>
      </w:r>
      <w:r>
        <w:rPr>
          <w:color w:val="000000"/>
          <w:sz w:val="28"/>
          <w:szCs w:val="28"/>
          <w:shd w:val="clear" w:color="auto" w:fill="FFFFFF"/>
        </w:rPr>
        <w:t>з урахуванням зниження стартової ціни відповідно до п. 6.</w:t>
      </w:r>
      <w:r w:rsidR="001F7B06">
        <w:rPr>
          <w:color w:val="000000"/>
          <w:sz w:val="28"/>
          <w:szCs w:val="28"/>
          <w:shd w:val="clear" w:color="auto" w:fill="FFFFFF"/>
          <w:lang w:val="uk-UA"/>
        </w:rPr>
        <w:t>8</w:t>
      </w:r>
      <w:r>
        <w:rPr>
          <w:color w:val="000000"/>
          <w:sz w:val="28"/>
          <w:szCs w:val="28"/>
          <w:shd w:val="clear" w:color="auto" w:fill="FFFFFF"/>
        </w:rPr>
        <w:t>. даного Положення.</w:t>
      </w:r>
    </w:p>
    <w:p w:rsidR="00C62324" w:rsidRDefault="00C62324" w:rsidP="00C62324">
      <w:pPr>
        <w:jc w:val="both"/>
        <w:rPr>
          <w:color w:val="000000"/>
          <w:sz w:val="28"/>
          <w:szCs w:val="28"/>
          <w:shd w:val="clear" w:color="auto" w:fill="FFFFFF"/>
        </w:rPr>
      </w:pPr>
    </w:p>
    <w:p w:rsidR="00C62324" w:rsidRDefault="00C62324" w:rsidP="00C62324">
      <w:pPr>
        <w:pStyle w:val="aa"/>
        <w:numPr>
          <w:ilvl w:val="0"/>
          <w:numId w:val="11"/>
        </w:numPr>
        <w:shd w:val="clear" w:color="auto" w:fill="FFFFFF"/>
        <w:spacing w:before="0" w:beforeAutospacing="0" w:after="300" w:afterAutospacing="0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Склад, порядок утворення та повноваження аукціонної комісії</w:t>
      </w:r>
    </w:p>
    <w:p w:rsidR="00C62324" w:rsidRPr="00D7308E" w:rsidRDefault="00C62324" w:rsidP="00D7308E">
      <w:pPr>
        <w:pStyle w:val="aa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7.1.Аукціонна комісія є постійно діючим </w:t>
      </w:r>
      <w:r w:rsidRPr="00D7308E">
        <w:rPr>
          <w:sz w:val="28"/>
          <w:szCs w:val="28"/>
          <w:lang w:val="uk-UA"/>
        </w:rPr>
        <w:t xml:space="preserve">колегіальним органом, </w:t>
      </w:r>
      <w:r w:rsidR="00C30F7A">
        <w:rPr>
          <w:sz w:val="28"/>
          <w:szCs w:val="28"/>
          <w:lang w:val="uk-UA"/>
        </w:rPr>
        <w:br/>
      </w:r>
      <w:r w:rsidRPr="00D7308E">
        <w:rPr>
          <w:sz w:val="28"/>
          <w:szCs w:val="28"/>
          <w:lang w:val="uk-UA"/>
        </w:rPr>
        <w:t>що утворюється</w:t>
      </w:r>
      <w:r w:rsidR="00C30F7A">
        <w:rPr>
          <w:sz w:val="28"/>
          <w:szCs w:val="28"/>
          <w:lang w:val="uk-UA"/>
        </w:rPr>
        <w:t xml:space="preserve"> органом приватизації Кегичівської селищної ради</w:t>
      </w:r>
      <w:r w:rsidRPr="00D7308E">
        <w:rPr>
          <w:sz w:val="28"/>
          <w:szCs w:val="28"/>
          <w:lang w:val="uk-UA"/>
        </w:rPr>
        <w:t xml:space="preserve"> </w:t>
      </w:r>
      <w:r w:rsidR="00C30F7A">
        <w:rPr>
          <w:sz w:val="28"/>
          <w:szCs w:val="28"/>
          <w:lang w:val="uk-UA"/>
        </w:rPr>
        <w:br/>
      </w:r>
      <w:r w:rsidRPr="00D7308E">
        <w:rPr>
          <w:sz w:val="28"/>
          <w:szCs w:val="28"/>
          <w:lang w:val="uk-UA"/>
        </w:rPr>
        <w:t xml:space="preserve">для продажу об’єктів комунальної власності </w:t>
      </w:r>
      <w:r w:rsidR="00D7308E" w:rsidRPr="00D7308E">
        <w:rPr>
          <w:sz w:val="28"/>
          <w:szCs w:val="28"/>
          <w:lang w:val="uk-UA"/>
        </w:rPr>
        <w:t>Кегичівської</w:t>
      </w:r>
      <w:r w:rsidRPr="00D7308E">
        <w:rPr>
          <w:sz w:val="28"/>
          <w:szCs w:val="28"/>
          <w:lang w:val="uk-UA"/>
        </w:rPr>
        <w:t xml:space="preserve"> селищної ради.</w:t>
      </w:r>
    </w:p>
    <w:p w:rsidR="00C62324" w:rsidRPr="00D7308E" w:rsidRDefault="00C62324" w:rsidP="00D7308E">
      <w:pPr>
        <w:pStyle w:val="aa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  <w:sz w:val="28"/>
          <w:szCs w:val="28"/>
          <w:lang w:val="uk-UA"/>
        </w:rPr>
      </w:pPr>
      <w:r w:rsidRPr="00D7308E">
        <w:rPr>
          <w:sz w:val="28"/>
          <w:szCs w:val="28"/>
          <w:lang w:val="uk-UA"/>
        </w:rPr>
        <w:t xml:space="preserve">7.2. До складу комісії входять 5 осіб, склад яких затверджується </w:t>
      </w:r>
      <w:r w:rsidR="00D7308E" w:rsidRPr="00D7308E">
        <w:rPr>
          <w:sz w:val="28"/>
          <w:szCs w:val="28"/>
          <w:lang w:val="uk-UA"/>
        </w:rPr>
        <w:t>рішенням Виконавчого комітету</w:t>
      </w:r>
      <w:r w:rsidR="00524115">
        <w:rPr>
          <w:sz w:val="28"/>
          <w:szCs w:val="28"/>
          <w:lang w:val="uk-UA"/>
        </w:rPr>
        <w:t xml:space="preserve"> Кегичівської селищної ради</w:t>
      </w:r>
      <w:r w:rsidR="00D7308E" w:rsidRPr="00D7308E">
        <w:rPr>
          <w:sz w:val="28"/>
          <w:szCs w:val="28"/>
          <w:lang w:val="uk-UA"/>
        </w:rPr>
        <w:t>.</w:t>
      </w:r>
      <w:r w:rsidRPr="00D7308E">
        <w:rPr>
          <w:sz w:val="28"/>
          <w:szCs w:val="28"/>
          <w:lang w:val="uk-UA"/>
        </w:rPr>
        <w:t xml:space="preserve"> </w:t>
      </w:r>
    </w:p>
    <w:p w:rsidR="00C62324" w:rsidRDefault="00C62324" w:rsidP="002D29D2">
      <w:pPr>
        <w:pStyle w:val="aa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7.3. Основні принципи діяльності комісії:</w:t>
      </w:r>
    </w:p>
    <w:p w:rsidR="00C62324" w:rsidRDefault="00C62324" w:rsidP="00524115">
      <w:pPr>
        <w:pStyle w:val="aa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- </w:t>
      </w:r>
      <w:r>
        <w:rPr>
          <w:sz w:val="28"/>
          <w:szCs w:val="28"/>
          <w:lang w:val="uk-UA"/>
        </w:rPr>
        <w:t>дотримання вимог законодавства;</w:t>
      </w:r>
    </w:p>
    <w:p w:rsidR="00C62324" w:rsidRDefault="00C62324" w:rsidP="00524115">
      <w:pPr>
        <w:pStyle w:val="aa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колегіальність прийнятих рішень;</w:t>
      </w:r>
    </w:p>
    <w:p w:rsidR="00C62324" w:rsidRDefault="00C62324" w:rsidP="00524115">
      <w:pPr>
        <w:pStyle w:val="aa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професіоналізм, неупередженість та незалежність членів комісії (недопущення втручання в діяльність комісії будь-яких органів влади).</w:t>
      </w:r>
    </w:p>
    <w:p w:rsidR="00C62324" w:rsidRDefault="00C62324" w:rsidP="00524115">
      <w:pPr>
        <w:pStyle w:val="aa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7.4. Склад комісії та зміни до нього затверджуються </w:t>
      </w:r>
      <w:r w:rsidR="00524115" w:rsidRPr="00D7308E">
        <w:rPr>
          <w:sz w:val="28"/>
          <w:szCs w:val="28"/>
          <w:lang w:val="uk-UA"/>
        </w:rPr>
        <w:t>рішенням Виконавчого комітету</w:t>
      </w:r>
      <w:r w:rsidR="00524115" w:rsidRPr="00524115">
        <w:rPr>
          <w:sz w:val="28"/>
          <w:szCs w:val="28"/>
          <w:lang w:val="uk-UA"/>
        </w:rPr>
        <w:t xml:space="preserve"> </w:t>
      </w:r>
      <w:r w:rsidR="00524115">
        <w:rPr>
          <w:sz w:val="28"/>
          <w:szCs w:val="28"/>
          <w:lang w:val="uk-UA"/>
        </w:rPr>
        <w:t>Кегичівської селищної ради</w:t>
      </w:r>
      <w:r w:rsidRPr="00524115">
        <w:rPr>
          <w:sz w:val="28"/>
          <w:szCs w:val="28"/>
          <w:lang w:val="uk-UA"/>
        </w:rPr>
        <w:t>.</w:t>
      </w:r>
    </w:p>
    <w:p w:rsidR="00C62324" w:rsidRDefault="00C62324" w:rsidP="00524115">
      <w:pPr>
        <w:pStyle w:val="aa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період тривалої відсутності голови комісії (хвороба, відпустка тощо) його повноваження покладаються на заступника голови комісії.</w:t>
      </w:r>
    </w:p>
    <w:p w:rsidR="00C62324" w:rsidRDefault="00C62324" w:rsidP="00524115">
      <w:pPr>
        <w:pStyle w:val="aa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7.5. До основних повноважень комісії належать:</w:t>
      </w:r>
    </w:p>
    <w:p w:rsidR="00C62324" w:rsidRDefault="00EE3FE2" w:rsidP="00524115">
      <w:pPr>
        <w:pStyle w:val="aa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C62324">
        <w:rPr>
          <w:sz w:val="28"/>
          <w:szCs w:val="28"/>
          <w:lang w:val="uk-UA"/>
        </w:rPr>
        <w:t>розроблення умов продажу та їх подання на погодження селищному голові.</w:t>
      </w:r>
    </w:p>
    <w:p w:rsidR="00C62324" w:rsidRDefault="00EE3FE2" w:rsidP="00524115">
      <w:pPr>
        <w:pStyle w:val="aa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C62324">
        <w:rPr>
          <w:sz w:val="28"/>
          <w:szCs w:val="28"/>
          <w:lang w:val="uk-UA"/>
        </w:rPr>
        <w:t>визначення стартової ціни;</w:t>
      </w:r>
    </w:p>
    <w:p w:rsidR="00C62324" w:rsidRDefault="00EE3FE2" w:rsidP="00524115">
      <w:pPr>
        <w:pStyle w:val="aa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C62324">
        <w:rPr>
          <w:sz w:val="28"/>
          <w:szCs w:val="28"/>
          <w:lang w:val="uk-UA"/>
        </w:rPr>
        <w:t>визначення стартової ціни з урахуванням зниження стартової ціни;</w:t>
      </w:r>
    </w:p>
    <w:p w:rsidR="00C62324" w:rsidRDefault="00EE3FE2" w:rsidP="00524115">
      <w:pPr>
        <w:pStyle w:val="aa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C62324">
        <w:rPr>
          <w:sz w:val="28"/>
          <w:szCs w:val="28"/>
          <w:lang w:val="uk-UA"/>
        </w:rPr>
        <w:t>розроблення інформаційного повідомлення про проведення аукціону;</w:t>
      </w:r>
    </w:p>
    <w:p w:rsidR="00C62324" w:rsidRDefault="00EE3FE2" w:rsidP="00524115">
      <w:pPr>
        <w:pStyle w:val="aa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C62324">
        <w:rPr>
          <w:sz w:val="28"/>
          <w:szCs w:val="28"/>
          <w:lang w:val="uk-UA"/>
        </w:rPr>
        <w:t>ведення протоколів засідань комісії та їх подання на затвердження селищному  голові.</w:t>
      </w:r>
    </w:p>
    <w:p w:rsidR="00C62324" w:rsidRDefault="00C62324" w:rsidP="00524115">
      <w:pPr>
        <w:pStyle w:val="aa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7.6. Очолює комісію та організовує її роботу голова комісії.</w:t>
      </w:r>
    </w:p>
    <w:p w:rsidR="00C62324" w:rsidRDefault="00C62324" w:rsidP="00524115">
      <w:pPr>
        <w:pStyle w:val="aa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Організаційною формою роботи комісії є засідання.</w:t>
      </w:r>
    </w:p>
    <w:p w:rsidR="00C62324" w:rsidRDefault="00C62324" w:rsidP="00524115">
      <w:pPr>
        <w:pStyle w:val="aa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Усі рішення комісії приймаються шляхом поіменного відкритого голосування, результати якого заносяться до протоколу.</w:t>
      </w:r>
    </w:p>
    <w:p w:rsidR="00C62324" w:rsidRDefault="00C62324" w:rsidP="00524115">
      <w:pPr>
        <w:pStyle w:val="aa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Засідання комісії є правомочним за умови участі в ньому не менш як двох третин складу її членів.</w:t>
      </w:r>
    </w:p>
    <w:p w:rsidR="00C62324" w:rsidRDefault="00C62324" w:rsidP="00524115">
      <w:pPr>
        <w:pStyle w:val="aa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Члени комісії мають рівне право голосу при прийнятті рішень. Рішення комісії приймаються простою більшістю голосів членів комісії, присутніх на засіданні. У разі рівного розподілу голосів, голос голови комісії </w:t>
      </w:r>
      <w:r w:rsidR="00C30F7A"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t>є вирішальним.</w:t>
      </w:r>
    </w:p>
    <w:p w:rsidR="00C62324" w:rsidRDefault="00C62324" w:rsidP="00524115">
      <w:pPr>
        <w:pStyle w:val="aa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результатами засідання комісії складаються протоколи, </w:t>
      </w:r>
      <w:r w:rsidR="00C30F7A"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t xml:space="preserve">які підписуються всіма членами комісії, присутніми на засіданні, </w:t>
      </w:r>
      <w:r w:rsidR="00C30F7A"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t>та у триденний строк подаються на затвердження селищному  голові.</w:t>
      </w:r>
    </w:p>
    <w:p w:rsidR="00C62324" w:rsidRDefault="00C62324" w:rsidP="00524115">
      <w:pPr>
        <w:pStyle w:val="aa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7.7. Секретар комісії забезпечує:</w:t>
      </w:r>
    </w:p>
    <w:p w:rsidR="00C62324" w:rsidRDefault="00C62324" w:rsidP="00524115">
      <w:pPr>
        <w:pStyle w:val="aa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підготовку матеріалів для розгляду комісією;</w:t>
      </w:r>
    </w:p>
    <w:p w:rsidR="00C62324" w:rsidRDefault="00C62324" w:rsidP="00524115">
      <w:pPr>
        <w:pStyle w:val="aa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виконання доручень голови комісії;</w:t>
      </w:r>
    </w:p>
    <w:p w:rsidR="00C62324" w:rsidRDefault="00C62324" w:rsidP="00524115">
      <w:pPr>
        <w:pStyle w:val="aa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підготовку, ведення та оформлення протоколів засідань комісії.</w:t>
      </w:r>
    </w:p>
    <w:p w:rsidR="00C62324" w:rsidRDefault="00C62324" w:rsidP="00524115">
      <w:pPr>
        <w:pStyle w:val="aa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7.8. Члени комісії зобов’язані брати участь у роботі комісії. У разі </w:t>
      </w:r>
      <w:r w:rsidR="00C30F7A"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t>якщо засідання комісії не відбулося через відсутність кворуму, засідання комісії переноситься на інший день.</w:t>
      </w:r>
    </w:p>
    <w:p w:rsidR="00C62324" w:rsidRDefault="00C62324" w:rsidP="0052411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Дату засідання комісії призначає голова комісії.</w:t>
      </w:r>
    </w:p>
    <w:p w:rsidR="00C62324" w:rsidRDefault="00C62324" w:rsidP="00C62324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C62324" w:rsidRPr="00F70721" w:rsidRDefault="00C62324" w:rsidP="00C62324">
      <w:pPr>
        <w:jc w:val="center"/>
        <w:rPr>
          <w:b/>
          <w:sz w:val="28"/>
          <w:szCs w:val="28"/>
        </w:rPr>
      </w:pPr>
      <w:r w:rsidRPr="00F70721">
        <w:rPr>
          <w:b/>
          <w:sz w:val="28"/>
          <w:szCs w:val="28"/>
        </w:rPr>
        <w:t xml:space="preserve">8. </w:t>
      </w:r>
      <w:r>
        <w:rPr>
          <w:b/>
          <w:sz w:val="28"/>
          <w:szCs w:val="28"/>
        </w:rPr>
        <w:t>Приватизація</w:t>
      </w:r>
      <w:r w:rsidRPr="009647FB">
        <w:rPr>
          <w:b/>
        </w:rPr>
        <w:t xml:space="preserve"> </w:t>
      </w:r>
      <w:r w:rsidRPr="009647FB">
        <w:rPr>
          <w:b/>
          <w:sz w:val="28"/>
        </w:rPr>
        <w:t>об’єктів комунальної власності, переданих в оренду</w:t>
      </w:r>
    </w:p>
    <w:p w:rsidR="00C62324" w:rsidRPr="00F70721" w:rsidRDefault="00C62324" w:rsidP="00C62324">
      <w:pPr>
        <w:jc w:val="both"/>
        <w:rPr>
          <w:b/>
          <w:sz w:val="28"/>
          <w:szCs w:val="28"/>
        </w:rPr>
      </w:pPr>
    </w:p>
    <w:p w:rsidR="00C62324" w:rsidRPr="00775D54" w:rsidRDefault="00C62324" w:rsidP="009A0178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75D54">
        <w:rPr>
          <w:color w:val="000000"/>
          <w:sz w:val="28"/>
          <w:szCs w:val="28"/>
          <w:lang w:val="uk-UA"/>
        </w:rPr>
        <w:t>Орендар одержує право на викуп орендованого майна (будівлі, споруди, нежитлового приміщення) за ціною, визначеною за результатами його незалежної оцінки, якщо виконується кожна з таких умов:</w:t>
      </w:r>
    </w:p>
    <w:p w:rsidR="00C62324" w:rsidRPr="00775D54" w:rsidRDefault="00524115" w:rsidP="0052411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="00C62324" w:rsidRPr="00775D54">
        <w:rPr>
          <w:color w:val="000000"/>
          <w:sz w:val="28"/>
          <w:szCs w:val="28"/>
          <w:lang w:val="uk-UA"/>
        </w:rPr>
        <w:t xml:space="preserve">орендарем здійснено поліпшення орендованого майна, які неможливо відокремити від відповідного об’єкта без заподіяння йому шкоди, в розмірі </w:t>
      </w:r>
      <w:r w:rsidR="00C30F7A">
        <w:rPr>
          <w:color w:val="000000"/>
          <w:sz w:val="28"/>
          <w:szCs w:val="28"/>
          <w:lang w:val="uk-UA"/>
        </w:rPr>
        <w:br/>
      </w:r>
      <w:r w:rsidR="00C62324" w:rsidRPr="00775D54">
        <w:rPr>
          <w:color w:val="000000"/>
          <w:sz w:val="28"/>
          <w:szCs w:val="28"/>
          <w:lang w:val="uk-UA"/>
        </w:rPr>
        <w:t>не менш як 25 відсотків ринкової вартості майна, визначеної суб’єктом оціночної діяльності для цілей оренди майна;</w:t>
      </w:r>
    </w:p>
    <w:p w:rsidR="00C62324" w:rsidRPr="00FC39E6" w:rsidRDefault="00524115" w:rsidP="0052411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="00C62324" w:rsidRPr="00775D54">
        <w:rPr>
          <w:color w:val="000000"/>
          <w:sz w:val="28"/>
          <w:szCs w:val="28"/>
          <w:lang w:val="uk-UA"/>
        </w:rPr>
        <w:t xml:space="preserve">орендар отримав письмову згоду орендодавця на здійснення невід’ємних </w:t>
      </w:r>
      <w:r w:rsidR="00C62324" w:rsidRPr="00FC39E6">
        <w:rPr>
          <w:sz w:val="28"/>
          <w:szCs w:val="28"/>
          <w:lang w:val="uk-UA"/>
        </w:rPr>
        <w:t>покращень</w:t>
      </w:r>
      <w:r w:rsidR="00C62324" w:rsidRPr="00FC39E6">
        <w:rPr>
          <w:color w:val="000000"/>
          <w:sz w:val="28"/>
          <w:szCs w:val="28"/>
          <w:lang w:val="uk-UA"/>
        </w:rPr>
        <w:t>, які надають йому право на приватизацію майна шляхом викупу;</w:t>
      </w:r>
    </w:p>
    <w:p w:rsidR="00C62324" w:rsidRPr="00FC39E6" w:rsidRDefault="00524115" w:rsidP="0052411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="00C62324" w:rsidRPr="00FC39E6">
        <w:rPr>
          <w:color w:val="000000"/>
          <w:sz w:val="28"/>
          <w:szCs w:val="28"/>
          <w:lang w:val="uk-UA"/>
        </w:rPr>
        <w:t xml:space="preserve">невід’ємні поліпшення виконані в межах трирічного строку з дати визначення ринкової вартості майна для цілей укладання договору оренди </w:t>
      </w:r>
      <w:r w:rsidR="00C30F7A">
        <w:rPr>
          <w:color w:val="000000"/>
          <w:sz w:val="28"/>
          <w:szCs w:val="28"/>
          <w:lang w:val="uk-UA"/>
        </w:rPr>
        <w:br/>
      </w:r>
      <w:r w:rsidR="00C62324" w:rsidRPr="00FC39E6">
        <w:rPr>
          <w:color w:val="000000"/>
          <w:sz w:val="28"/>
          <w:szCs w:val="28"/>
          <w:lang w:val="uk-UA"/>
        </w:rPr>
        <w:t>або для цілей продовження договору оренди;</w:t>
      </w:r>
    </w:p>
    <w:p w:rsidR="00C62324" w:rsidRPr="00FC39E6" w:rsidRDefault="00524115" w:rsidP="0052411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="00C62324" w:rsidRPr="00FC39E6">
        <w:rPr>
          <w:color w:val="000000"/>
          <w:sz w:val="28"/>
          <w:szCs w:val="28"/>
          <w:lang w:val="uk-UA"/>
        </w:rPr>
        <w:t xml:space="preserve">здійснення і склад невід’ємних </w:t>
      </w:r>
      <w:r w:rsidR="00C62324" w:rsidRPr="00FC39E6">
        <w:rPr>
          <w:sz w:val="28"/>
          <w:szCs w:val="28"/>
          <w:lang w:val="uk-UA"/>
        </w:rPr>
        <w:t>покращень</w:t>
      </w:r>
      <w:r w:rsidR="00C62324" w:rsidRPr="00FC39E6">
        <w:rPr>
          <w:color w:val="000000"/>
          <w:sz w:val="28"/>
          <w:szCs w:val="28"/>
          <w:lang w:val="uk-UA"/>
        </w:rPr>
        <w:t xml:space="preserve">, у тому числі невід’ємний характер </w:t>
      </w:r>
      <w:r w:rsidR="00C62324" w:rsidRPr="00FC39E6">
        <w:rPr>
          <w:sz w:val="28"/>
          <w:szCs w:val="28"/>
          <w:lang w:val="uk-UA"/>
        </w:rPr>
        <w:t xml:space="preserve">покращень </w:t>
      </w:r>
      <w:r w:rsidR="00C62324" w:rsidRPr="00FC39E6">
        <w:rPr>
          <w:color w:val="000000"/>
          <w:sz w:val="28"/>
          <w:szCs w:val="28"/>
          <w:lang w:val="uk-UA"/>
        </w:rPr>
        <w:t>, підтверджені висновком будівельної експертизи;</w:t>
      </w:r>
    </w:p>
    <w:p w:rsidR="00C62324" w:rsidRPr="00775D54" w:rsidRDefault="00524115" w:rsidP="0052411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</w:t>
      </w:r>
      <w:r w:rsidR="00C62324" w:rsidRPr="00775D54">
        <w:rPr>
          <w:color w:val="000000"/>
          <w:sz w:val="28"/>
          <w:szCs w:val="28"/>
          <w:lang w:val="uk-UA"/>
        </w:rPr>
        <w:t xml:space="preserve"> орендар належно виконує умови договору оренди, відсутня заборгованість з орендної плати;</w:t>
      </w:r>
    </w:p>
    <w:p w:rsidR="00C62324" w:rsidRPr="00775D54" w:rsidRDefault="00524115" w:rsidP="0052411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="00C62324" w:rsidRPr="00775D54">
        <w:rPr>
          <w:color w:val="000000"/>
          <w:sz w:val="28"/>
          <w:szCs w:val="28"/>
          <w:lang w:val="uk-UA"/>
        </w:rPr>
        <w:t>договір оренди є чинним на момент приватизації.</w:t>
      </w:r>
    </w:p>
    <w:p w:rsidR="00C62324" w:rsidRDefault="00C62324" w:rsidP="00C62324">
      <w:pPr>
        <w:jc w:val="center"/>
        <w:rPr>
          <w:b/>
          <w:sz w:val="28"/>
          <w:szCs w:val="28"/>
        </w:rPr>
      </w:pPr>
    </w:p>
    <w:p w:rsidR="00C62324" w:rsidRPr="00F70721" w:rsidRDefault="00C62324" w:rsidP="00C623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Pr="00F70721">
        <w:rPr>
          <w:b/>
          <w:sz w:val="28"/>
          <w:szCs w:val="28"/>
        </w:rPr>
        <w:t>. Невід'ємні покращення орендованого майна</w:t>
      </w:r>
    </w:p>
    <w:p w:rsidR="00C62324" w:rsidRPr="00F70721" w:rsidRDefault="00C62324" w:rsidP="00C62324">
      <w:pPr>
        <w:jc w:val="both"/>
        <w:rPr>
          <w:b/>
          <w:sz w:val="28"/>
          <w:szCs w:val="28"/>
        </w:rPr>
      </w:pPr>
    </w:p>
    <w:p w:rsidR="00C62324" w:rsidRDefault="00C62324" w:rsidP="00C623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9.1. Невід'ємними покращеннями орендованого майна є здійснені орендарем, за погодженням з орендодавцем у спосіб, передбачений цим Положенням за час оренди заходи, спрямовані на покращення фізичного (технічного) стану орендованого майна та (або) його споживчих якостей, відокремлення яких призведе до зменшення його ринкової вартості.</w:t>
      </w:r>
    </w:p>
    <w:p w:rsidR="00C62324" w:rsidRDefault="00C62324" w:rsidP="005C15A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 невід</w:t>
      </w:r>
      <w:r w:rsidRPr="00775D54">
        <w:rPr>
          <w:sz w:val="28"/>
          <w:szCs w:val="28"/>
        </w:rPr>
        <w:t>’</w:t>
      </w:r>
      <w:r>
        <w:rPr>
          <w:sz w:val="28"/>
          <w:szCs w:val="28"/>
        </w:rPr>
        <w:t>ємних по</w:t>
      </w:r>
      <w:r w:rsidRPr="00775D54">
        <w:rPr>
          <w:sz w:val="28"/>
          <w:szCs w:val="28"/>
        </w:rPr>
        <w:t>кращень</w:t>
      </w:r>
      <w:r>
        <w:rPr>
          <w:sz w:val="28"/>
          <w:szCs w:val="28"/>
        </w:rPr>
        <w:t>, зокрема, відносяться:</w:t>
      </w:r>
    </w:p>
    <w:p w:rsidR="00C62324" w:rsidRDefault="005C15AC" w:rsidP="005C15A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-</w:t>
      </w:r>
      <w:r w:rsidR="00C62324" w:rsidRPr="00775D54">
        <w:rPr>
          <w:sz w:val="28"/>
          <w:szCs w:val="28"/>
        </w:rPr>
        <w:t xml:space="preserve"> </w:t>
      </w:r>
      <w:r w:rsidR="00C62324">
        <w:rPr>
          <w:sz w:val="28"/>
          <w:szCs w:val="28"/>
        </w:rPr>
        <w:t>всі види будівельно-монтажних і ремонтних робіт, які необхідно виконати з метою покращен</w:t>
      </w:r>
      <w:r w:rsidR="00C62324" w:rsidRPr="00775D54">
        <w:rPr>
          <w:sz w:val="28"/>
          <w:szCs w:val="28"/>
        </w:rPr>
        <w:t>ня</w:t>
      </w:r>
      <w:r w:rsidR="00C62324">
        <w:rPr>
          <w:sz w:val="28"/>
          <w:szCs w:val="28"/>
        </w:rPr>
        <w:t xml:space="preserve"> експлуатаційних показників, покращення планування будівлі, відновлення міцності та стійкості окремих елементів, цілих конструкцій, підсилення стін, фундаментів, перекриття, покрівлі </w:t>
      </w:r>
      <w:r w:rsidR="00C30F7A">
        <w:rPr>
          <w:sz w:val="28"/>
          <w:szCs w:val="28"/>
          <w:lang w:val="uk-UA"/>
        </w:rPr>
        <w:br/>
      </w:r>
      <w:r w:rsidR="00C62324">
        <w:rPr>
          <w:sz w:val="28"/>
          <w:szCs w:val="28"/>
        </w:rPr>
        <w:t>та інше;</w:t>
      </w:r>
    </w:p>
    <w:p w:rsidR="00C62324" w:rsidRDefault="005C15AC" w:rsidP="005C15A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-</w:t>
      </w:r>
      <w:r w:rsidR="00C62324" w:rsidRPr="00775D54">
        <w:rPr>
          <w:sz w:val="28"/>
          <w:szCs w:val="28"/>
        </w:rPr>
        <w:t xml:space="preserve"> </w:t>
      </w:r>
      <w:r w:rsidR="00C62324">
        <w:rPr>
          <w:sz w:val="28"/>
          <w:szCs w:val="28"/>
        </w:rPr>
        <w:t>повна або часткова заміна окремих конструктивних елементів орендованого комунального майна, які зазнали руйнування внаслідок тривалої експлуатації (заміна вікон, дверей, підлоги, системи опалення, водопостачання, каналізації, енергозбереження, зовнішніх мереж та ін.);</w:t>
      </w:r>
    </w:p>
    <w:p w:rsidR="00C62324" w:rsidRDefault="005C15AC" w:rsidP="005C15A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>-</w:t>
      </w:r>
      <w:r w:rsidR="00C62324" w:rsidRPr="00775D54">
        <w:rPr>
          <w:sz w:val="28"/>
          <w:szCs w:val="28"/>
        </w:rPr>
        <w:t xml:space="preserve"> </w:t>
      </w:r>
      <w:r w:rsidR="00C62324">
        <w:rPr>
          <w:sz w:val="28"/>
          <w:szCs w:val="28"/>
        </w:rPr>
        <w:t>ремонт фасаду орендованого приміщення з використанням сучасних матеріалів та технологій;</w:t>
      </w:r>
    </w:p>
    <w:p w:rsidR="00C62324" w:rsidRPr="00775D54" w:rsidRDefault="005C15AC" w:rsidP="005C15A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-</w:t>
      </w:r>
      <w:r w:rsidR="00C62324" w:rsidRPr="001D0ED4">
        <w:rPr>
          <w:sz w:val="28"/>
          <w:szCs w:val="28"/>
        </w:rPr>
        <w:t xml:space="preserve"> </w:t>
      </w:r>
      <w:r w:rsidR="00C62324" w:rsidRPr="00775D54">
        <w:rPr>
          <w:sz w:val="28"/>
          <w:szCs w:val="28"/>
        </w:rPr>
        <w:t>влаштування (в зв’язку з відсутністю) конструктивних елементів, необхідних для експлуатації об’єкта оренди, тощо.</w:t>
      </w:r>
    </w:p>
    <w:p w:rsidR="00C62324" w:rsidRPr="00775D54" w:rsidRDefault="00C62324" w:rsidP="005C15A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775D54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775D54">
        <w:rPr>
          <w:sz w:val="28"/>
          <w:szCs w:val="28"/>
        </w:rPr>
        <w:t>. Для розгляду питання про здійснення невід’ємних покращень орендар подає заяву та пакет документі</w:t>
      </w:r>
      <w:proofErr w:type="gramStart"/>
      <w:r w:rsidRPr="00775D54">
        <w:rPr>
          <w:sz w:val="28"/>
          <w:szCs w:val="28"/>
        </w:rPr>
        <w:t>в</w:t>
      </w:r>
      <w:proofErr w:type="gramEnd"/>
      <w:r w:rsidRPr="00775D54">
        <w:rPr>
          <w:sz w:val="28"/>
          <w:szCs w:val="28"/>
        </w:rPr>
        <w:t>:</w:t>
      </w:r>
    </w:p>
    <w:p w:rsidR="00C62324" w:rsidRPr="00775D54" w:rsidRDefault="005C15AC" w:rsidP="005C15A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 w:rsidR="00C62324" w:rsidRPr="00775D54">
        <w:rPr>
          <w:sz w:val="28"/>
          <w:szCs w:val="28"/>
        </w:rPr>
        <w:t xml:space="preserve">опис передбачуваних покращень і кошторис витрат на їх проведення </w:t>
      </w:r>
      <w:r w:rsidR="00C30F7A">
        <w:rPr>
          <w:sz w:val="28"/>
          <w:szCs w:val="28"/>
          <w:lang w:val="uk-UA"/>
        </w:rPr>
        <w:br/>
      </w:r>
      <w:r w:rsidR="00C62324" w:rsidRPr="00775D54">
        <w:rPr>
          <w:sz w:val="28"/>
          <w:szCs w:val="28"/>
        </w:rPr>
        <w:t>(за їх наявності або необхідності);</w:t>
      </w:r>
    </w:p>
    <w:p w:rsidR="00C62324" w:rsidRPr="00775D54" w:rsidRDefault="005C15AC" w:rsidP="005C15A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-</w:t>
      </w:r>
      <w:r w:rsidR="00C62324" w:rsidRPr="00775D54">
        <w:rPr>
          <w:sz w:val="28"/>
          <w:szCs w:val="28"/>
        </w:rPr>
        <w:t xml:space="preserve"> інформацію про доцільність здійснення  покращень орендованого майна;</w:t>
      </w:r>
    </w:p>
    <w:p w:rsidR="00C62324" w:rsidRPr="00775D54" w:rsidRDefault="005C15AC" w:rsidP="005C15A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-</w:t>
      </w:r>
      <w:r w:rsidR="00C62324" w:rsidRPr="00775D54">
        <w:rPr>
          <w:sz w:val="28"/>
          <w:szCs w:val="28"/>
        </w:rPr>
        <w:t xml:space="preserve"> приписи органів пожежного нагляду, охорони праці (за їх наявності);</w:t>
      </w:r>
    </w:p>
    <w:p w:rsidR="00C62324" w:rsidRPr="00775D54" w:rsidRDefault="005C15AC" w:rsidP="005C15A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-</w:t>
      </w:r>
      <w:r w:rsidR="00C62324" w:rsidRPr="00775D54">
        <w:rPr>
          <w:sz w:val="28"/>
          <w:szCs w:val="28"/>
        </w:rPr>
        <w:t xml:space="preserve"> технічний паспорт;</w:t>
      </w:r>
    </w:p>
    <w:p w:rsidR="00C62324" w:rsidRPr="00775D54" w:rsidRDefault="005C15AC" w:rsidP="005C15A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-</w:t>
      </w:r>
      <w:r w:rsidR="00C62324" w:rsidRPr="00775D54">
        <w:rPr>
          <w:sz w:val="28"/>
          <w:szCs w:val="28"/>
        </w:rPr>
        <w:t xml:space="preserve"> експертну оцінку вартості орендованого майна, виготовлену суб’єктом оціночної діяльності.</w:t>
      </w:r>
    </w:p>
    <w:p w:rsidR="00C62324" w:rsidRDefault="00C62324" w:rsidP="005C15A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9.3.</w:t>
      </w:r>
      <w:r w:rsidR="005C15A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На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ідставі заяви орендаря </w:t>
      </w:r>
      <w:r w:rsidR="005C15AC">
        <w:rPr>
          <w:sz w:val="28"/>
          <w:szCs w:val="28"/>
          <w:lang w:val="uk-UA"/>
        </w:rPr>
        <w:t>сектор з питань житлово-комунального господарства, благоустрою, інфраструктури, управління комунальною власністю селищної ради</w:t>
      </w:r>
      <w:r>
        <w:rPr>
          <w:sz w:val="28"/>
          <w:szCs w:val="28"/>
        </w:rPr>
        <w:t xml:space="preserve"> готує відповідний проект рішення виконавчого комітету  про надання згоди на здійснення невід</w:t>
      </w:r>
      <w:r w:rsidRPr="00775D54">
        <w:rPr>
          <w:sz w:val="28"/>
          <w:szCs w:val="28"/>
        </w:rPr>
        <w:t>’</w:t>
      </w:r>
      <w:r>
        <w:rPr>
          <w:sz w:val="28"/>
          <w:szCs w:val="28"/>
        </w:rPr>
        <w:t>ємних по</w:t>
      </w:r>
      <w:r w:rsidRPr="00775D54">
        <w:rPr>
          <w:sz w:val="28"/>
          <w:szCs w:val="28"/>
        </w:rPr>
        <w:t>кращень</w:t>
      </w:r>
      <w:r>
        <w:rPr>
          <w:sz w:val="28"/>
          <w:szCs w:val="28"/>
        </w:rPr>
        <w:t xml:space="preserve"> чи відмову у наданні такої.</w:t>
      </w:r>
    </w:p>
    <w:p w:rsidR="00C62324" w:rsidRDefault="00C62324" w:rsidP="005C15A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9.4.</w:t>
      </w:r>
      <w:r w:rsidRPr="001D0ED4">
        <w:rPr>
          <w:sz w:val="28"/>
          <w:szCs w:val="28"/>
        </w:rPr>
        <w:t xml:space="preserve"> </w:t>
      </w:r>
      <w:r>
        <w:rPr>
          <w:sz w:val="28"/>
          <w:szCs w:val="28"/>
        </w:rPr>
        <w:t>Роботи на проведення невід</w:t>
      </w:r>
      <w:r w:rsidRPr="00775D54">
        <w:rPr>
          <w:sz w:val="28"/>
          <w:szCs w:val="28"/>
        </w:rPr>
        <w:t>’</w:t>
      </w:r>
      <w:r>
        <w:rPr>
          <w:sz w:val="28"/>
          <w:szCs w:val="28"/>
        </w:rPr>
        <w:t>ємних по</w:t>
      </w:r>
      <w:r w:rsidRPr="00775D54">
        <w:rPr>
          <w:sz w:val="28"/>
          <w:szCs w:val="28"/>
        </w:rPr>
        <w:t>кращень</w:t>
      </w:r>
      <w:r>
        <w:rPr>
          <w:sz w:val="28"/>
          <w:szCs w:val="28"/>
        </w:rPr>
        <w:t xml:space="preserve"> орендованого нерухомого майна, проведені без отримання згоди виконавчого комітету </w:t>
      </w:r>
      <w:r w:rsidR="00C30F7A">
        <w:rPr>
          <w:sz w:val="28"/>
          <w:szCs w:val="28"/>
          <w:lang w:val="uk-UA"/>
        </w:rPr>
        <w:br/>
      </w:r>
      <w:r>
        <w:rPr>
          <w:sz w:val="28"/>
          <w:szCs w:val="28"/>
        </w:rPr>
        <w:t>на проведення невід</w:t>
      </w:r>
      <w:r w:rsidRPr="00775D54">
        <w:rPr>
          <w:sz w:val="28"/>
          <w:szCs w:val="28"/>
        </w:rPr>
        <w:t>’</w:t>
      </w:r>
      <w:r>
        <w:rPr>
          <w:sz w:val="28"/>
          <w:szCs w:val="28"/>
        </w:rPr>
        <w:t>ємних</w:t>
      </w:r>
      <w:r w:rsidRPr="00775D54">
        <w:rPr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 w:rsidRPr="00775D54">
        <w:rPr>
          <w:sz w:val="28"/>
          <w:szCs w:val="28"/>
        </w:rPr>
        <w:t>кращень</w:t>
      </w:r>
      <w:r>
        <w:rPr>
          <w:sz w:val="28"/>
          <w:szCs w:val="28"/>
        </w:rPr>
        <w:t xml:space="preserve"> не можуть вважатись невід</w:t>
      </w:r>
      <w:r w:rsidRPr="00775D54">
        <w:rPr>
          <w:sz w:val="28"/>
          <w:szCs w:val="28"/>
        </w:rPr>
        <w:t>’</w:t>
      </w:r>
      <w:r>
        <w:rPr>
          <w:sz w:val="28"/>
          <w:szCs w:val="28"/>
        </w:rPr>
        <w:t>ємними покращеннями.</w:t>
      </w:r>
    </w:p>
    <w:p w:rsidR="00C62324" w:rsidRDefault="00C62324" w:rsidP="005C15A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9.5.</w:t>
      </w:r>
      <w:r w:rsidRPr="001D0ED4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 виконавчого комітету про надання дозволу на проведення невід</w:t>
      </w:r>
      <w:r w:rsidRPr="00775D54">
        <w:rPr>
          <w:sz w:val="28"/>
          <w:szCs w:val="28"/>
        </w:rPr>
        <w:t>’</w:t>
      </w:r>
      <w:r>
        <w:rPr>
          <w:sz w:val="28"/>
          <w:szCs w:val="28"/>
        </w:rPr>
        <w:t>ємних по</w:t>
      </w:r>
      <w:r w:rsidRPr="00775D54">
        <w:rPr>
          <w:sz w:val="28"/>
          <w:szCs w:val="28"/>
        </w:rPr>
        <w:t>кращень</w:t>
      </w:r>
      <w:r>
        <w:rPr>
          <w:sz w:val="28"/>
          <w:szCs w:val="28"/>
        </w:rPr>
        <w:t xml:space="preserve"> орендованого майна і є згодою орендодавця </w:t>
      </w:r>
      <w:r w:rsidR="00C30F7A">
        <w:rPr>
          <w:sz w:val="28"/>
          <w:szCs w:val="28"/>
          <w:lang w:val="uk-UA"/>
        </w:rPr>
        <w:br/>
      </w:r>
      <w:r>
        <w:rPr>
          <w:sz w:val="28"/>
          <w:szCs w:val="28"/>
        </w:rPr>
        <w:t>на проведення невід</w:t>
      </w:r>
      <w:r w:rsidRPr="00775D54">
        <w:rPr>
          <w:sz w:val="28"/>
          <w:szCs w:val="28"/>
        </w:rPr>
        <w:t>’</w:t>
      </w:r>
      <w:r>
        <w:rPr>
          <w:sz w:val="28"/>
          <w:szCs w:val="28"/>
        </w:rPr>
        <w:t>ємних по</w:t>
      </w:r>
      <w:r w:rsidRPr="00775D54">
        <w:rPr>
          <w:sz w:val="28"/>
          <w:szCs w:val="28"/>
        </w:rPr>
        <w:t>кращень</w:t>
      </w:r>
      <w:r>
        <w:rPr>
          <w:sz w:val="28"/>
          <w:szCs w:val="28"/>
        </w:rPr>
        <w:t xml:space="preserve"> орендованого майна.</w:t>
      </w:r>
    </w:p>
    <w:p w:rsidR="00C62324" w:rsidRDefault="00C62324" w:rsidP="005C15AC">
      <w:pPr>
        <w:ind w:firstLine="567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</w:rPr>
        <w:t>9.6.</w:t>
      </w:r>
      <w:r w:rsidRPr="001D0ED4">
        <w:rPr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  <w:shd w:val="clear" w:color="auto" w:fill="FFFFFF"/>
        </w:rPr>
        <w:t>П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ісля здійснення дозволених орендарю невід’ємних </w:t>
      </w:r>
      <w:r>
        <w:rPr>
          <w:sz w:val="28"/>
          <w:szCs w:val="28"/>
        </w:rPr>
        <w:t>по</w:t>
      </w:r>
      <w:r w:rsidRPr="00775D54">
        <w:rPr>
          <w:sz w:val="28"/>
          <w:szCs w:val="28"/>
        </w:rPr>
        <w:t>кращень</w:t>
      </w:r>
      <w:r>
        <w:rPr>
          <w:color w:val="000000"/>
          <w:sz w:val="28"/>
          <w:szCs w:val="28"/>
          <w:shd w:val="clear" w:color="auto" w:fill="FFFFFF"/>
        </w:rPr>
        <w:t xml:space="preserve">, орендар надає орендодавцю інформацію про завершення виконання робіт </w:t>
      </w:r>
      <w:r w:rsidR="00C30F7A">
        <w:rPr>
          <w:color w:val="000000"/>
          <w:sz w:val="28"/>
          <w:szCs w:val="28"/>
          <w:shd w:val="clear" w:color="auto" w:fill="FFFFFF"/>
          <w:lang w:val="uk-UA"/>
        </w:rPr>
        <w:br/>
      </w:r>
      <w:r>
        <w:rPr>
          <w:color w:val="000000"/>
          <w:sz w:val="28"/>
          <w:szCs w:val="28"/>
          <w:shd w:val="clear" w:color="auto" w:fill="FFFFFF"/>
        </w:rPr>
        <w:t>з поданням копій підписаних замовником і підрядником актів приймання виконаних робіт та документів, що підтверджують оплату зазначених робіт.</w:t>
      </w:r>
    </w:p>
    <w:p w:rsidR="00C62324" w:rsidRPr="00C30F7A" w:rsidRDefault="00C62324" w:rsidP="00C62324">
      <w:pPr>
        <w:pStyle w:val="1"/>
        <w:tabs>
          <w:tab w:val="left" w:pos="993"/>
        </w:tabs>
        <w:ind w:left="42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62324" w:rsidRPr="0024662D" w:rsidRDefault="00C62324" w:rsidP="00C62324">
      <w:pPr>
        <w:pStyle w:val="1"/>
        <w:numPr>
          <w:ilvl w:val="0"/>
          <w:numId w:val="12"/>
        </w:numPr>
        <w:jc w:val="center"/>
        <w:rPr>
          <w:rFonts w:ascii="Times New Roman" w:hAnsi="Times New Roman"/>
          <w:b/>
          <w:sz w:val="28"/>
          <w:szCs w:val="28"/>
          <w:lang w:val="uk-UA"/>
        </w:rPr>
      </w:pPr>
      <w:bookmarkStart w:id="4" w:name="n503"/>
      <w:bookmarkEnd w:id="4"/>
      <w:r w:rsidRPr="0024662D">
        <w:rPr>
          <w:rFonts w:ascii="Times New Roman" w:hAnsi="Times New Roman"/>
          <w:b/>
          <w:sz w:val="28"/>
          <w:szCs w:val="28"/>
          <w:lang w:val="uk-UA"/>
        </w:rPr>
        <w:t>Укладення договору купівлі-продажу</w:t>
      </w:r>
    </w:p>
    <w:p w:rsidR="00C62324" w:rsidRPr="0024662D" w:rsidRDefault="00C62324" w:rsidP="00C62324">
      <w:pPr>
        <w:pStyle w:val="1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62324" w:rsidRPr="0024662D" w:rsidRDefault="00C62324" w:rsidP="005C15AC">
      <w:pPr>
        <w:pStyle w:val="1"/>
        <w:numPr>
          <w:ilvl w:val="1"/>
          <w:numId w:val="12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bookmarkStart w:id="5" w:name="n528"/>
      <w:bookmarkEnd w:id="5"/>
      <w:r w:rsidRPr="0024662D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Під час приватизації об’єкта комунальної власності шляхом </w:t>
      </w:r>
      <w:r w:rsidR="00C30F7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br/>
      </w:r>
      <w:r w:rsidRPr="0024662D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його продажу на аукціоні, викупу між продавцем і покупцем укладається відповідний договір купівлі-продажу.</w:t>
      </w:r>
      <w:bookmarkStart w:id="6" w:name="n529"/>
      <w:bookmarkEnd w:id="6"/>
    </w:p>
    <w:p w:rsidR="00C62324" w:rsidRPr="0024662D" w:rsidRDefault="00C62324" w:rsidP="005C15AC">
      <w:pPr>
        <w:pStyle w:val="1"/>
        <w:numPr>
          <w:ilvl w:val="1"/>
          <w:numId w:val="12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 w:rsidRPr="0024662D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Укладення та внесення змін до договорів купівлі-продажу здійснюються відповідно до вимог законодавства.</w:t>
      </w:r>
      <w:bookmarkStart w:id="7" w:name="n530"/>
      <w:bookmarkEnd w:id="7"/>
    </w:p>
    <w:p w:rsidR="00C62324" w:rsidRPr="0024662D" w:rsidRDefault="00C62324" w:rsidP="005C15AC">
      <w:pPr>
        <w:pStyle w:val="1"/>
        <w:numPr>
          <w:ilvl w:val="1"/>
          <w:numId w:val="12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 w:rsidRPr="0024662D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Зміни, що вносяться до договорів купівлі-продажу, укладених </w:t>
      </w:r>
      <w:r w:rsidR="00C30F7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br/>
      </w:r>
      <w:r w:rsidRPr="0024662D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у процесі приватизації, здійснюються в порядку, що затверджується Фондом державного майна України, та не можуть передбачати:</w:t>
      </w:r>
    </w:p>
    <w:p w:rsidR="00C62324" w:rsidRPr="0024662D" w:rsidRDefault="00C62324" w:rsidP="005C15AC">
      <w:pPr>
        <w:tabs>
          <w:tab w:val="left" w:pos="1276"/>
        </w:tabs>
        <w:ind w:firstLine="567"/>
        <w:rPr>
          <w:color w:val="000000"/>
          <w:sz w:val="28"/>
          <w:szCs w:val="28"/>
          <w:shd w:val="clear" w:color="auto" w:fill="FFFFFF"/>
        </w:rPr>
      </w:pPr>
      <w:bookmarkStart w:id="8" w:name="n531"/>
      <w:bookmarkEnd w:id="8"/>
      <w:r w:rsidRPr="0024662D">
        <w:rPr>
          <w:color w:val="000000"/>
          <w:sz w:val="28"/>
          <w:szCs w:val="28"/>
          <w:shd w:val="clear" w:color="auto" w:fill="FFFFFF"/>
        </w:rPr>
        <w:t>- зменшення відповідальності покупця за невиконання ним зобов’язань;</w:t>
      </w:r>
    </w:p>
    <w:p w:rsidR="00C62324" w:rsidRPr="0024662D" w:rsidRDefault="00C62324" w:rsidP="005C15AC">
      <w:pPr>
        <w:tabs>
          <w:tab w:val="left" w:pos="1276"/>
        </w:tabs>
        <w:ind w:firstLine="567"/>
        <w:rPr>
          <w:color w:val="000000"/>
          <w:sz w:val="28"/>
          <w:szCs w:val="28"/>
          <w:shd w:val="clear" w:color="auto" w:fill="FFFFFF"/>
        </w:rPr>
      </w:pPr>
      <w:bookmarkStart w:id="9" w:name="n532"/>
      <w:bookmarkEnd w:id="9"/>
      <w:r w:rsidRPr="0024662D">
        <w:rPr>
          <w:color w:val="000000"/>
          <w:sz w:val="28"/>
          <w:szCs w:val="28"/>
          <w:shd w:val="clear" w:color="auto" w:fill="FFFFFF"/>
        </w:rPr>
        <w:t>- зменшення загального обсягу інвестицій, визначених договором купівл</w:t>
      </w:r>
      <w:proofErr w:type="gramStart"/>
      <w:r w:rsidRPr="0024662D">
        <w:rPr>
          <w:color w:val="000000"/>
          <w:sz w:val="28"/>
          <w:szCs w:val="28"/>
          <w:shd w:val="clear" w:color="auto" w:fill="FFFFFF"/>
        </w:rPr>
        <w:t>і-</w:t>
      </w:r>
      <w:proofErr w:type="gramEnd"/>
      <w:r w:rsidRPr="0024662D">
        <w:rPr>
          <w:color w:val="000000"/>
          <w:sz w:val="28"/>
          <w:szCs w:val="28"/>
          <w:shd w:val="clear" w:color="auto" w:fill="FFFFFF"/>
        </w:rPr>
        <w:t>продажу.</w:t>
      </w:r>
      <w:bookmarkStart w:id="10" w:name="n533"/>
      <w:bookmarkEnd w:id="10"/>
    </w:p>
    <w:p w:rsidR="00C62324" w:rsidRPr="0024662D" w:rsidRDefault="00C62324" w:rsidP="005C15AC">
      <w:pPr>
        <w:pStyle w:val="1"/>
        <w:numPr>
          <w:ilvl w:val="1"/>
          <w:numId w:val="12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 w:rsidRPr="0024662D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lastRenderedPageBreak/>
        <w:t>Договір купівлі-продажу не підлягає нотаріальному посвідченню, крім випадків, передбачених законом.</w:t>
      </w:r>
      <w:bookmarkStart w:id="11" w:name="n557"/>
      <w:bookmarkEnd w:id="11"/>
      <w:r w:rsidRPr="0024662D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Усі пов’язані з нотаріальним посвідченням договору купівлі-продажу витрати у випадках, якщо нотаріальне посвідчення договору передбачене законодавством, покладаються на покупця.</w:t>
      </w:r>
    </w:p>
    <w:p w:rsidR="00C62324" w:rsidRPr="0024662D" w:rsidRDefault="00C62324" w:rsidP="00C62324">
      <w:pPr>
        <w:pStyle w:val="1"/>
        <w:ind w:left="108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</w:p>
    <w:p w:rsidR="00C62324" w:rsidRPr="0024662D" w:rsidRDefault="00C62324" w:rsidP="00C62324">
      <w:pPr>
        <w:pStyle w:val="1"/>
        <w:numPr>
          <w:ilvl w:val="0"/>
          <w:numId w:val="12"/>
        </w:num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4662D">
        <w:rPr>
          <w:rFonts w:ascii="Times New Roman" w:hAnsi="Times New Roman"/>
          <w:b/>
          <w:sz w:val="28"/>
          <w:szCs w:val="28"/>
          <w:lang w:val="uk-UA"/>
        </w:rPr>
        <w:t>Укладення договору купівлі-продажу в разі приватизації об’єкта шляхом викупу</w:t>
      </w:r>
    </w:p>
    <w:p w:rsidR="00C62324" w:rsidRPr="0024662D" w:rsidRDefault="00C62324" w:rsidP="00C62324">
      <w:pPr>
        <w:pStyle w:val="1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62324" w:rsidRPr="0024662D" w:rsidRDefault="00C62324" w:rsidP="00697D2A">
      <w:pPr>
        <w:pStyle w:val="1"/>
        <w:numPr>
          <w:ilvl w:val="1"/>
          <w:numId w:val="12"/>
        </w:numPr>
        <w:tabs>
          <w:tab w:val="left" w:pos="1276"/>
        </w:tabs>
        <w:ind w:left="0"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 w:rsidRPr="0024662D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У разі якщо для участі в аукціоні подано заяву на участь в аукціоні від одного покупця, аукціон визнається таким, що не відбувся, а орган приватизації приймає рішення про приватизацію зазначеного об’єкта шляхом викупу безпосередньо такому покупцеві за запропонованою ним ціною, </w:t>
      </w:r>
      <w:r w:rsidR="00C30F7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br/>
      </w:r>
      <w:r w:rsidRPr="0024662D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але не нижче стартової ціни.</w:t>
      </w:r>
      <w:bookmarkStart w:id="12" w:name="n350"/>
      <w:bookmarkEnd w:id="12"/>
    </w:p>
    <w:p w:rsidR="00C62324" w:rsidRPr="0024662D" w:rsidRDefault="00C62324" w:rsidP="00697D2A">
      <w:pPr>
        <w:pStyle w:val="1"/>
        <w:numPr>
          <w:ilvl w:val="1"/>
          <w:numId w:val="12"/>
        </w:numPr>
        <w:tabs>
          <w:tab w:val="left" w:pos="1276"/>
        </w:tabs>
        <w:ind w:left="0"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 w:rsidRPr="0024662D">
        <w:rPr>
          <w:rFonts w:ascii="Times New Roman" w:hAnsi="Times New Roman"/>
          <w:sz w:val="28"/>
          <w:szCs w:val="28"/>
          <w:lang w:val="uk-UA"/>
        </w:rPr>
        <w:t xml:space="preserve">Якщо повторний аукціон зі зниженням стартової ціни визнається таким, що не відбувся, у разі якщо для участі у такому аукціоні подано заяву на участь від одного покупця, то орган приватизації приймає рішення </w:t>
      </w:r>
      <w:r w:rsidR="00C30F7A">
        <w:rPr>
          <w:rFonts w:ascii="Times New Roman" w:hAnsi="Times New Roman"/>
          <w:sz w:val="28"/>
          <w:szCs w:val="28"/>
          <w:lang w:val="uk-UA"/>
        </w:rPr>
        <w:br/>
      </w:r>
      <w:r w:rsidRPr="0024662D">
        <w:rPr>
          <w:rFonts w:ascii="Times New Roman" w:hAnsi="Times New Roman"/>
          <w:sz w:val="28"/>
          <w:szCs w:val="28"/>
          <w:lang w:val="uk-UA"/>
        </w:rPr>
        <w:t xml:space="preserve">про приватизацію зазначеного об’єкта шляхом викупу безпосередньо такому покупцеві за запропонованою ним ціною, але не нижче стартової ціни, </w:t>
      </w:r>
      <w:r w:rsidR="00C30F7A">
        <w:rPr>
          <w:rFonts w:ascii="Times New Roman" w:hAnsi="Times New Roman"/>
          <w:sz w:val="28"/>
          <w:szCs w:val="28"/>
          <w:lang w:val="uk-UA"/>
        </w:rPr>
        <w:br/>
      </w:r>
      <w:r w:rsidRPr="0024662D">
        <w:rPr>
          <w:rFonts w:ascii="Times New Roman" w:hAnsi="Times New Roman"/>
          <w:sz w:val="28"/>
          <w:szCs w:val="28"/>
          <w:lang w:val="uk-UA"/>
        </w:rPr>
        <w:t>з урахуванням зниження стартової ціни відповідно до частини дев’ятої цієї статті.</w:t>
      </w:r>
      <w:bookmarkStart w:id="13" w:name="n357"/>
      <w:bookmarkStart w:id="14" w:name="n358"/>
      <w:bookmarkEnd w:id="13"/>
      <w:bookmarkEnd w:id="14"/>
    </w:p>
    <w:p w:rsidR="00C62324" w:rsidRPr="0024662D" w:rsidRDefault="00C62324" w:rsidP="00697D2A">
      <w:pPr>
        <w:pStyle w:val="1"/>
        <w:numPr>
          <w:ilvl w:val="1"/>
          <w:numId w:val="12"/>
        </w:numPr>
        <w:tabs>
          <w:tab w:val="left" w:pos="1276"/>
        </w:tabs>
        <w:ind w:left="0"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 w:rsidRPr="0024662D">
        <w:rPr>
          <w:rFonts w:ascii="Times New Roman" w:hAnsi="Times New Roman"/>
          <w:sz w:val="28"/>
          <w:szCs w:val="28"/>
          <w:lang w:val="uk-UA"/>
        </w:rPr>
        <w:t xml:space="preserve">Приватизація об’єктів комунальної власності, що не увійшли </w:t>
      </w:r>
      <w:r w:rsidR="00C30F7A">
        <w:rPr>
          <w:rFonts w:ascii="Times New Roman" w:hAnsi="Times New Roman"/>
          <w:sz w:val="28"/>
          <w:szCs w:val="28"/>
          <w:lang w:val="uk-UA"/>
        </w:rPr>
        <w:br/>
      </w:r>
      <w:r w:rsidRPr="0024662D">
        <w:rPr>
          <w:rFonts w:ascii="Times New Roman" w:hAnsi="Times New Roman"/>
          <w:sz w:val="28"/>
          <w:szCs w:val="28"/>
          <w:lang w:val="uk-UA"/>
        </w:rPr>
        <w:t xml:space="preserve">до статутного капіталу господарських товариств та які перебувають на обліку господарських товариств, створених внаслідок приватизації </w:t>
      </w:r>
      <w:r w:rsidR="00C30F7A">
        <w:rPr>
          <w:rFonts w:ascii="Times New Roman" w:hAnsi="Times New Roman"/>
          <w:sz w:val="28"/>
          <w:szCs w:val="28"/>
          <w:lang w:val="uk-UA"/>
        </w:rPr>
        <w:br/>
      </w:r>
      <w:r w:rsidRPr="0024662D">
        <w:rPr>
          <w:rFonts w:ascii="Times New Roman" w:hAnsi="Times New Roman"/>
          <w:sz w:val="28"/>
          <w:szCs w:val="28"/>
          <w:lang w:val="uk-UA"/>
        </w:rPr>
        <w:t xml:space="preserve">або корпоратизації, та об’єктів комунальної власності, що не увійшли </w:t>
      </w:r>
      <w:r w:rsidR="00C30F7A">
        <w:rPr>
          <w:rFonts w:ascii="Times New Roman" w:hAnsi="Times New Roman"/>
          <w:sz w:val="28"/>
          <w:szCs w:val="28"/>
          <w:lang w:val="uk-UA"/>
        </w:rPr>
        <w:br/>
      </w:r>
      <w:r w:rsidRPr="0024662D">
        <w:rPr>
          <w:rFonts w:ascii="Times New Roman" w:hAnsi="Times New Roman"/>
          <w:sz w:val="28"/>
          <w:szCs w:val="28"/>
          <w:lang w:val="uk-UA"/>
        </w:rPr>
        <w:t xml:space="preserve">до статутного капіталу господарських товариств та знаходяться </w:t>
      </w:r>
      <w:r w:rsidR="00C30F7A">
        <w:rPr>
          <w:rFonts w:ascii="Times New Roman" w:hAnsi="Times New Roman"/>
          <w:sz w:val="28"/>
          <w:szCs w:val="28"/>
          <w:lang w:val="uk-UA"/>
        </w:rPr>
        <w:br/>
      </w:r>
      <w:r w:rsidRPr="0024662D">
        <w:rPr>
          <w:rFonts w:ascii="Times New Roman" w:hAnsi="Times New Roman"/>
          <w:sz w:val="28"/>
          <w:szCs w:val="28"/>
          <w:lang w:val="uk-UA"/>
        </w:rPr>
        <w:t xml:space="preserve">у господарського товариства на праві господарського відання, здійснюється шляхом викупу господарським товариством, на балансі (обліку) </w:t>
      </w:r>
      <w:r w:rsidR="00C30F7A">
        <w:rPr>
          <w:rFonts w:ascii="Times New Roman" w:hAnsi="Times New Roman"/>
          <w:sz w:val="28"/>
          <w:szCs w:val="28"/>
          <w:lang w:val="uk-UA"/>
        </w:rPr>
        <w:br/>
      </w:r>
      <w:r w:rsidRPr="0024662D">
        <w:rPr>
          <w:rFonts w:ascii="Times New Roman" w:hAnsi="Times New Roman"/>
          <w:sz w:val="28"/>
          <w:szCs w:val="28"/>
          <w:lang w:val="uk-UA"/>
        </w:rPr>
        <w:t>якого знаходяться об’єкти комунальної власності.</w:t>
      </w:r>
    </w:p>
    <w:p w:rsidR="00C62324" w:rsidRPr="0024662D" w:rsidRDefault="00C62324" w:rsidP="00697D2A">
      <w:pPr>
        <w:pStyle w:val="1"/>
        <w:tabs>
          <w:tab w:val="left" w:pos="1276"/>
        </w:tabs>
        <w:ind w:left="426"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</w:p>
    <w:p w:rsidR="00C62324" w:rsidRPr="0024662D" w:rsidRDefault="00C62324" w:rsidP="00C62324">
      <w:pPr>
        <w:pStyle w:val="1"/>
        <w:numPr>
          <w:ilvl w:val="0"/>
          <w:numId w:val="12"/>
        </w:numPr>
        <w:jc w:val="center"/>
        <w:rPr>
          <w:rFonts w:ascii="Times New Roman" w:hAnsi="Times New Roman"/>
          <w:b/>
          <w:sz w:val="28"/>
          <w:szCs w:val="28"/>
          <w:lang w:val="uk-UA"/>
        </w:rPr>
      </w:pPr>
      <w:bookmarkStart w:id="15" w:name="n359"/>
      <w:bookmarkEnd w:id="15"/>
      <w:r w:rsidRPr="0024662D">
        <w:rPr>
          <w:rFonts w:ascii="Times New Roman" w:hAnsi="Times New Roman"/>
          <w:b/>
          <w:sz w:val="28"/>
          <w:szCs w:val="28"/>
          <w:lang w:val="uk-UA"/>
        </w:rPr>
        <w:t>Опублікування інформації про результати приватизації</w:t>
      </w:r>
    </w:p>
    <w:p w:rsidR="00C62324" w:rsidRPr="0024662D" w:rsidRDefault="00C62324" w:rsidP="00C62324">
      <w:pPr>
        <w:pStyle w:val="1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62324" w:rsidRPr="0024662D" w:rsidRDefault="00C62324" w:rsidP="00697D2A">
      <w:pPr>
        <w:pStyle w:val="1"/>
        <w:numPr>
          <w:ilvl w:val="1"/>
          <w:numId w:val="12"/>
        </w:numPr>
        <w:tabs>
          <w:tab w:val="left" w:pos="1276"/>
        </w:tabs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4662D">
        <w:rPr>
          <w:rFonts w:ascii="Times New Roman" w:hAnsi="Times New Roman"/>
          <w:sz w:val="28"/>
          <w:szCs w:val="28"/>
          <w:lang w:val="uk-UA"/>
        </w:rPr>
        <w:t xml:space="preserve">Інформація про результати продажу об’єкта (дані про покупця: </w:t>
      </w:r>
      <w:r w:rsidR="00C30F7A">
        <w:rPr>
          <w:rFonts w:ascii="Times New Roman" w:hAnsi="Times New Roman"/>
          <w:sz w:val="28"/>
          <w:szCs w:val="28"/>
          <w:lang w:val="uk-UA"/>
        </w:rPr>
        <w:br/>
      </w:r>
      <w:r w:rsidRPr="0024662D">
        <w:rPr>
          <w:rFonts w:ascii="Times New Roman" w:hAnsi="Times New Roman"/>
          <w:sz w:val="28"/>
          <w:szCs w:val="28"/>
          <w:lang w:val="uk-UA"/>
        </w:rPr>
        <w:t xml:space="preserve">для фізичної особи - прізвище, ім’я, по батькові; для юридичної особи - назва, ціна, за якою придбано об’єкт приватизації) підлягає опублікуванню </w:t>
      </w:r>
      <w:r w:rsidR="00C30F7A">
        <w:rPr>
          <w:rFonts w:ascii="Times New Roman" w:hAnsi="Times New Roman"/>
          <w:sz w:val="28"/>
          <w:szCs w:val="28"/>
          <w:lang w:val="uk-UA"/>
        </w:rPr>
        <w:br/>
      </w:r>
      <w:r w:rsidRPr="0024662D">
        <w:rPr>
          <w:rFonts w:ascii="Times New Roman" w:hAnsi="Times New Roman"/>
          <w:sz w:val="28"/>
          <w:szCs w:val="28"/>
          <w:lang w:val="uk-UA"/>
        </w:rPr>
        <w:t xml:space="preserve">на офіційному веб-сайті </w:t>
      </w:r>
      <w:r>
        <w:rPr>
          <w:rFonts w:ascii="Times New Roman" w:hAnsi="Times New Roman"/>
          <w:sz w:val="28"/>
          <w:szCs w:val="28"/>
          <w:lang w:val="uk-UA"/>
        </w:rPr>
        <w:t>селищно</w:t>
      </w:r>
      <w:r w:rsidRPr="0024662D">
        <w:rPr>
          <w:rFonts w:ascii="Times New Roman" w:hAnsi="Times New Roman"/>
          <w:sz w:val="28"/>
          <w:szCs w:val="28"/>
          <w:lang w:val="uk-UA"/>
        </w:rPr>
        <w:t xml:space="preserve">ї ради, в електронній торговій системі </w:t>
      </w:r>
      <w:r w:rsidR="00697D2A">
        <w:rPr>
          <w:rFonts w:ascii="Times New Roman" w:hAnsi="Times New Roman"/>
          <w:sz w:val="28"/>
          <w:szCs w:val="28"/>
          <w:lang w:val="uk-UA"/>
        </w:rPr>
        <w:t xml:space="preserve">«Прозорро. Продажі» </w:t>
      </w:r>
      <w:r w:rsidRPr="0024662D">
        <w:rPr>
          <w:rFonts w:ascii="Times New Roman" w:hAnsi="Times New Roman"/>
          <w:sz w:val="28"/>
          <w:szCs w:val="28"/>
          <w:lang w:val="uk-UA"/>
        </w:rPr>
        <w:t>протягом 10 робочих днів після затвердження  органом приватизації результатів продажу.</w:t>
      </w:r>
    </w:p>
    <w:p w:rsidR="00C62324" w:rsidRPr="0024662D" w:rsidRDefault="00C62324" w:rsidP="00697D2A">
      <w:pPr>
        <w:pStyle w:val="1"/>
        <w:numPr>
          <w:ilvl w:val="1"/>
          <w:numId w:val="12"/>
        </w:numPr>
        <w:tabs>
          <w:tab w:val="left" w:pos="1276"/>
        </w:tabs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4662D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Договір та інформація про внесені зміни або розірвання договору купівлі-продажу об’єкта приватизації підлягають опублікуванню </w:t>
      </w:r>
      <w:r w:rsidR="00C30F7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br/>
      </w:r>
      <w:r w:rsidRPr="0024662D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в електронній торговій системі протягом 10 календарних днів з дня укладання, </w:t>
      </w:r>
      <w:r w:rsidRPr="0024662D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lastRenderedPageBreak/>
        <w:t>внесення таких змін або розірвання договору купівлі-продажу об’єкта приватизації.</w:t>
      </w:r>
    </w:p>
    <w:p w:rsidR="00C62324" w:rsidRPr="00C62324" w:rsidRDefault="00C62324" w:rsidP="00C62324">
      <w:pPr>
        <w:jc w:val="both"/>
        <w:rPr>
          <w:sz w:val="28"/>
          <w:szCs w:val="28"/>
          <w:lang w:val="uk-UA"/>
        </w:rPr>
      </w:pPr>
    </w:p>
    <w:p w:rsidR="00C62324" w:rsidRDefault="00C62324" w:rsidP="00C62324">
      <w:pPr>
        <w:tabs>
          <w:tab w:val="left" w:pos="70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proofErr w:type="gramStart"/>
      <w:r>
        <w:rPr>
          <w:b/>
          <w:sz w:val="28"/>
          <w:szCs w:val="28"/>
        </w:rPr>
        <w:t>Вступ</w:t>
      </w:r>
      <w:proofErr w:type="gramEnd"/>
      <w:r>
        <w:rPr>
          <w:b/>
          <w:sz w:val="28"/>
          <w:szCs w:val="28"/>
        </w:rPr>
        <w:t xml:space="preserve"> у право власності і порядок розрахунків за приватизований об’єкт</w:t>
      </w:r>
    </w:p>
    <w:p w:rsidR="00697D2A" w:rsidRDefault="00697D2A" w:rsidP="00697D2A">
      <w:pPr>
        <w:tabs>
          <w:tab w:val="left" w:pos="0"/>
        </w:tabs>
        <w:ind w:firstLine="567"/>
        <w:jc w:val="both"/>
        <w:rPr>
          <w:sz w:val="28"/>
          <w:szCs w:val="28"/>
          <w:lang w:val="uk-UA"/>
        </w:rPr>
      </w:pPr>
    </w:p>
    <w:p w:rsidR="00C62324" w:rsidRDefault="00697D2A" w:rsidP="00697D2A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  <w:lang w:val="uk-UA"/>
        </w:rPr>
        <w:t>1</w:t>
      </w:r>
      <w:r w:rsidR="00C62324">
        <w:rPr>
          <w:sz w:val="28"/>
          <w:szCs w:val="28"/>
        </w:rPr>
        <w:t>3.1. Покупець об’єкта комунальної власності зобов'язаний провести оплату</w:t>
      </w:r>
      <w:r w:rsidR="00C62324" w:rsidRPr="00B060DC">
        <w:rPr>
          <w:sz w:val="28"/>
          <w:szCs w:val="28"/>
        </w:rPr>
        <w:t xml:space="preserve"> </w:t>
      </w:r>
      <w:r w:rsidR="00C62324">
        <w:rPr>
          <w:sz w:val="28"/>
          <w:szCs w:val="28"/>
        </w:rPr>
        <w:t>у день нотаріального посвідчення договору купівл</w:t>
      </w:r>
      <w:proofErr w:type="gramStart"/>
      <w:r w:rsidR="00C62324">
        <w:rPr>
          <w:sz w:val="28"/>
          <w:szCs w:val="28"/>
        </w:rPr>
        <w:t>і-</w:t>
      </w:r>
      <w:proofErr w:type="gramEnd"/>
      <w:r w:rsidR="00C62324">
        <w:rPr>
          <w:sz w:val="28"/>
          <w:szCs w:val="28"/>
        </w:rPr>
        <w:t>продажу.</w:t>
      </w:r>
    </w:p>
    <w:p w:rsidR="00C62324" w:rsidRDefault="00C62324" w:rsidP="00697D2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13.2. Фізичні та юридичні особи, що до початку приватизації мають </w:t>
      </w:r>
      <w:r w:rsidR="00C30F7A">
        <w:rPr>
          <w:sz w:val="28"/>
          <w:szCs w:val="28"/>
          <w:lang w:val="uk-UA"/>
        </w:rPr>
        <w:br/>
      </w:r>
      <w:r>
        <w:rPr>
          <w:sz w:val="28"/>
          <w:szCs w:val="28"/>
        </w:rPr>
        <w:t xml:space="preserve">у постійному користуванні земельні ділянки,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ісля завершення процесу приватизації оформляють у встановленому законодавством порядку право власності або право оренди цих ділянок або сервітуту.</w:t>
      </w:r>
    </w:p>
    <w:p w:rsidR="00C62324" w:rsidRDefault="00C62324" w:rsidP="00C62324">
      <w:pPr>
        <w:jc w:val="center"/>
        <w:rPr>
          <w:sz w:val="28"/>
          <w:szCs w:val="28"/>
        </w:rPr>
      </w:pPr>
    </w:p>
    <w:p w:rsidR="00C62324" w:rsidRDefault="00C62324" w:rsidP="00C623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14. Заходи щодо виконання Положення</w:t>
      </w:r>
    </w:p>
    <w:p w:rsidR="00C62324" w:rsidRDefault="00C62324" w:rsidP="00C62324">
      <w:pPr>
        <w:jc w:val="center"/>
        <w:rPr>
          <w:b/>
          <w:sz w:val="28"/>
          <w:szCs w:val="28"/>
        </w:rPr>
      </w:pPr>
    </w:p>
    <w:p w:rsidR="00C62324" w:rsidRDefault="00C62324" w:rsidP="00697D2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14.1. Питання, не врегульовані даним Положенням, вирішуються відповідно до </w:t>
      </w:r>
      <w:proofErr w:type="gramStart"/>
      <w:r>
        <w:rPr>
          <w:sz w:val="28"/>
          <w:szCs w:val="28"/>
        </w:rPr>
        <w:t>чинного</w:t>
      </w:r>
      <w:proofErr w:type="gramEnd"/>
      <w:r>
        <w:rPr>
          <w:sz w:val="28"/>
          <w:szCs w:val="28"/>
        </w:rPr>
        <w:t xml:space="preserve"> законодавства України. </w:t>
      </w:r>
    </w:p>
    <w:p w:rsidR="00C62324" w:rsidRDefault="00C62324" w:rsidP="00697D2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14.2.</w:t>
      </w:r>
      <w:r w:rsidRPr="001D0E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Заходи, </w:t>
      </w:r>
      <w:proofErr w:type="gramStart"/>
      <w:r>
        <w:rPr>
          <w:sz w:val="28"/>
          <w:szCs w:val="28"/>
        </w:rPr>
        <w:t>пов’язан</w:t>
      </w:r>
      <w:proofErr w:type="gramEnd"/>
      <w:r>
        <w:rPr>
          <w:sz w:val="28"/>
          <w:szCs w:val="28"/>
        </w:rPr>
        <w:t xml:space="preserve">і з виконанням Положення, фінансуються </w:t>
      </w:r>
      <w:r w:rsidR="00C30F7A">
        <w:rPr>
          <w:sz w:val="28"/>
          <w:szCs w:val="28"/>
          <w:lang w:val="uk-UA"/>
        </w:rPr>
        <w:br/>
      </w:r>
      <w:r>
        <w:rPr>
          <w:sz w:val="28"/>
          <w:szCs w:val="28"/>
        </w:rPr>
        <w:t>з загального фонду бюджету селища і використовуються на:</w:t>
      </w:r>
    </w:p>
    <w:p w:rsidR="00C62324" w:rsidRDefault="00C62324" w:rsidP="00697D2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проведення інформаційної діяльності з висвітлення процесів приватизації;</w:t>
      </w:r>
    </w:p>
    <w:p w:rsidR="00C62324" w:rsidRDefault="00C62324" w:rsidP="00697D2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оплату послуг організацій та </w:t>
      </w:r>
      <w:proofErr w:type="gramStart"/>
      <w:r>
        <w:rPr>
          <w:sz w:val="28"/>
          <w:szCs w:val="28"/>
        </w:rPr>
        <w:t>осіб</w:t>
      </w:r>
      <w:proofErr w:type="gramEnd"/>
      <w:r>
        <w:rPr>
          <w:sz w:val="28"/>
          <w:szCs w:val="28"/>
        </w:rPr>
        <w:t>, залучених до процесів приватизації;</w:t>
      </w:r>
    </w:p>
    <w:p w:rsidR="00C62324" w:rsidRDefault="00C62324" w:rsidP="00697D2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оплату робіт з оформлення і передачі приватизаційних справ в </w:t>
      </w:r>
      <w:proofErr w:type="gramStart"/>
      <w:r>
        <w:rPr>
          <w:sz w:val="28"/>
          <w:szCs w:val="28"/>
        </w:rPr>
        <w:t>арх</w:t>
      </w:r>
      <w:proofErr w:type="gramEnd"/>
      <w:r>
        <w:rPr>
          <w:sz w:val="28"/>
          <w:szCs w:val="28"/>
        </w:rPr>
        <w:t>ів.</w:t>
      </w:r>
    </w:p>
    <w:p w:rsidR="00A804EF" w:rsidRPr="00C62324" w:rsidRDefault="00A804EF" w:rsidP="00C30F7A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</w:p>
    <w:p w:rsidR="00955BD3" w:rsidRDefault="00955BD3" w:rsidP="00C30F7A">
      <w:pPr>
        <w:shd w:val="clear" w:color="auto" w:fill="FFFFFF"/>
        <w:spacing w:line="360" w:lineRule="auto"/>
        <w:ind w:firstLine="567"/>
        <w:jc w:val="both"/>
        <w:rPr>
          <w:lang w:val="uk-UA"/>
        </w:rPr>
      </w:pPr>
    </w:p>
    <w:p w:rsidR="00697D2A" w:rsidRPr="00697D2A" w:rsidRDefault="00697D2A" w:rsidP="00697D2A">
      <w:pPr>
        <w:shd w:val="clear" w:color="auto" w:fill="FFFFFF"/>
        <w:jc w:val="both"/>
        <w:rPr>
          <w:sz w:val="28"/>
          <w:szCs w:val="28"/>
          <w:lang w:val="uk-UA"/>
        </w:rPr>
      </w:pPr>
      <w:r w:rsidRPr="00697D2A">
        <w:rPr>
          <w:b/>
          <w:bCs/>
          <w:color w:val="000000"/>
          <w:sz w:val="28"/>
          <w:szCs w:val="28"/>
        </w:rPr>
        <w:t>Секретар селищної  ради</w:t>
      </w:r>
      <w:proofErr w:type="gramStart"/>
      <w:r w:rsidRPr="00697D2A">
        <w:rPr>
          <w:b/>
          <w:bCs/>
          <w:color w:val="000000"/>
          <w:sz w:val="28"/>
          <w:szCs w:val="28"/>
        </w:rPr>
        <w:t xml:space="preserve">                                                    </w:t>
      </w:r>
      <w:r>
        <w:rPr>
          <w:b/>
          <w:bCs/>
          <w:color w:val="000000"/>
          <w:sz w:val="28"/>
          <w:szCs w:val="28"/>
        </w:rPr>
        <w:t xml:space="preserve">   </w:t>
      </w:r>
      <w:r w:rsidRPr="00697D2A">
        <w:rPr>
          <w:b/>
          <w:bCs/>
          <w:color w:val="000000"/>
          <w:sz w:val="28"/>
          <w:szCs w:val="28"/>
        </w:rPr>
        <w:t xml:space="preserve"> В</w:t>
      </w:r>
      <w:proofErr w:type="gramEnd"/>
      <w:r w:rsidRPr="00697D2A">
        <w:rPr>
          <w:b/>
          <w:bCs/>
          <w:color w:val="000000"/>
          <w:sz w:val="28"/>
          <w:szCs w:val="28"/>
        </w:rPr>
        <w:t>італій БУДНИК</w:t>
      </w:r>
    </w:p>
    <w:sectPr w:rsidR="00697D2A" w:rsidRPr="00697D2A" w:rsidSect="00035DBA">
      <w:headerReference w:type="default" r:id="rId8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1C9F" w:rsidRDefault="00001C9F" w:rsidP="00035DBA">
      <w:r>
        <w:separator/>
      </w:r>
    </w:p>
  </w:endnote>
  <w:endnote w:type="continuationSeparator" w:id="0">
    <w:p w:rsidR="00001C9F" w:rsidRDefault="00001C9F" w:rsidP="00035D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1C9F" w:rsidRDefault="00001C9F" w:rsidP="00035DBA">
      <w:r>
        <w:separator/>
      </w:r>
    </w:p>
  </w:footnote>
  <w:footnote w:type="continuationSeparator" w:id="0">
    <w:p w:rsidR="00001C9F" w:rsidRDefault="00001C9F" w:rsidP="00035D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888230"/>
      <w:docPartObj>
        <w:docPartGallery w:val="Page Numbers (Top of Page)"/>
        <w:docPartUnique/>
      </w:docPartObj>
    </w:sdtPr>
    <w:sdtContent>
      <w:p w:rsidR="00035DBA" w:rsidRDefault="00D926E3">
        <w:pPr>
          <w:pStyle w:val="a6"/>
          <w:jc w:val="center"/>
        </w:pPr>
        <w:fldSimple w:instr=" PAGE   \* MERGEFORMAT ">
          <w:r w:rsidR="009A0178">
            <w:rPr>
              <w:noProof/>
            </w:rPr>
            <w:t>7</w:t>
          </w:r>
        </w:fldSimple>
      </w:p>
    </w:sdtContent>
  </w:sdt>
  <w:p w:rsidR="00035DBA" w:rsidRDefault="00035DB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04C90"/>
    <w:multiLevelType w:val="multilevel"/>
    <w:tmpl w:val="26F4A8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0BA2764F"/>
    <w:multiLevelType w:val="hybridMultilevel"/>
    <w:tmpl w:val="8D0C7682"/>
    <w:lvl w:ilvl="0" w:tplc="3058194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D4E2768"/>
    <w:multiLevelType w:val="hybridMultilevel"/>
    <w:tmpl w:val="E66EA6EA"/>
    <w:lvl w:ilvl="0" w:tplc="AE7430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1384A"/>
    <w:multiLevelType w:val="hybridMultilevel"/>
    <w:tmpl w:val="1DF220EA"/>
    <w:lvl w:ilvl="0" w:tplc="E33AA46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225C6025"/>
    <w:multiLevelType w:val="multilevel"/>
    <w:tmpl w:val="07884E1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5">
    <w:nsid w:val="390833E1"/>
    <w:multiLevelType w:val="hybridMultilevel"/>
    <w:tmpl w:val="D5B4DBA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3C530BDE"/>
    <w:multiLevelType w:val="hybridMultilevel"/>
    <w:tmpl w:val="F4C28066"/>
    <w:lvl w:ilvl="0" w:tplc="3058194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6E171FE"/>
    <w:multiLevelType w:val="hybridMultilevel"/>
    <w:tmpl w:val="C830964A"/>
    <w:lvl w:ilvl="0" w:tplc="3058194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67DF28C0"/>
    <w:multiLevelType w:val="hybridMultilevel"/>
    <w:tmpl w:val="EA346166"/>
    <w:lvl w:ilvl="0" w:tplc="3058194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699C4506"/>
    <w:multiLevelType w:val="hybridMultilevel"/>
    <w:tmpl w:val="8ADEE628"/>
    <w:lvl w:ilvl="0" w:tplc="3058194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6C862366"/>
    <w:multiLevelType w:val="hybridMultilevel"/>
    <w:tmpl w:val="20108F26"/>
    <w:lvl w:ilvl="0" w:tplc="9A343114">
      <w:start w:val="7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0937E73"/>
    <w:multiLevelType w:val="hybridMultilevel"/>
    <w:tmpl w:val="D98A26D4"/>
    <w:lvl w:ilvl="0" w:tplc="30581948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7E362728"/>
    <w:multiLevelType w:val="hybridMultilevel"/>
    <w:tmpl w:val="F1C239C8"/>
    <w:lvl w:ilvl="0" w:tplc="3058194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3"/>
  </w:num>
  <w:num w:numId="5">
    <w:abstractNumId w:val="11"/>
  </w:num>
  <w:num w:numId="6">
    <w:abstractNumId w:val="9"/>
  </w:num>
  <w:num w:numId="7">
    <w:abstractNumId w:val="12"/>
  </w:num>
  <w:num w:numId="8">
    <w:abstractNumId w:val="8"/>
  </w:num>
  <w:num w:numId="9">
    <w:abstractNumId w:val="1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435F"/>
    <w:rsid w:val="00001C9F"/>
    <w:rsid w:val="00035DBA"/>
    <w:rsid w:val="000800E7"/>
    <w:rsid w:val="000C5714"/>
    <w:rsid w:val="0015274B"/>
    <w:rsid w:val="00174587"/>
    <w:rsid w:val="001C5E68"/>
    <w:rsid w:val="001D3F07"/>
    <w:rsid w:val="001F7B06"/>
    <w:rsid w:val="00202FB8"/>
    <w:rsid w:val="00227D38"/>
    <w:rsid w:val="00230CDC"/>
    <w:rsid w:val="00244B58"/>
    <w:rsid w:val="00284A0D"/>
    <w:rsid w:val="002D29D2"/>
    <w:rsid w:val="003F452E"/>
    <w:rsid w:val="004E1352"/>
    <w:rsid w:val="00507E27"/>
    <w:rsid w:val="00524115"/>
    <w:rsid w:val="005460A3"/>
    <w:rsid w:val="005C15AC"/>
    <w:rsid w:val="00697D2A"/>
    <w:rsid w:val="006E004D"/>
    <w:rsid w:val="0073496F"/>
    <w:rsid w:val="00785E51"/>
    <w:rsid w:val="007D6C18"/>
    <w:rsid w:val="00882D66"/>
    <w:rsid w:val="008B3F6D"/>
    <w:rsid w:val="009127C5"/>
    <w:rsid w:val="00955BD3"/>
    <w:rsid w:val="00984774"/>
    <w:rsid w:val="009A0178"/>
    <w:rsid w:val="009B1877"/>
    <w:rsid w:val="009C01FF"/>
    <w:rsid w:val="00A3435F"/>
    <w:rsid w:val="00A57639"/>
    <w:rsid w:val="00A804EF"/>
    <w:rsid w:val="00B90344"/>
    <w:rsid w:val="00C30F7A"/>
    <w:rsid w:val="00C62324"/>
    <w:rsid w:val="00C63046"/>
    <w:rsid w:val="00C80827"/>
    <w:rsid w:val="00CD02E5"/>
    <w:rsid w:val="00D7308E"/>
    <w:rsid w:val="00D820F1"/>
    <w:rsid w:val="00D926E3"/>
    <w:rsid w:val="00DB46C6"/>
    <w:rsid w:val="00DE2484"/>
    <w:rsid w:val="00E30E72"/>
    <w:rsid w:val="00EE3FE2"/>
    <w:rsid w:val="00F02DB2"/>
    <w:rsid w:val="00F24C0F"/>
    <w:rsid w:val="00F81DF6"/>
    <w:rsid w:val="00FB2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18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484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458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F02DB2"/>
    <w:rPr>
      <w:rFonts w:cs="Times New Roman"/>
    </w:rPr>
  </w:style>
  <w:style w:type="paragraph" w:styleId="a4">
    <w:name w:val="List Paragraph"/>
    <w:aliases w:val="En tête 1"/>
    <w:basedOn w:val="a"/>
    <w:link w:val="a5"/>
    <w:uiPriority w:val="34"/>
    <w:qFormat/>
    <w:rsid w:val="00DB46C6"/>
    <w:pPr>
      <w:suppressAutoHyphens w:val="0"/>
      <w:ind w:left="720"/>
      <w:contextualSpacing/>
    </w:pPr>
    <w:rPr>
      <w:color w:val="00000A"/>
      <w:lang w:eastAsia="ru-RU"/>
    </w:rPr>
  </w:style>
  <w:style w:type="character" w:customStyle="1" w:styleId="a5">
    <w:name w:val="Абзац списка Знак"/>
    <w:aliases w:val="En tête 1 Знак"/>
    <w:link w:val="a4"/>
    <w:uiPriority w:val="34"/>
    <w:locked/>
    <w:rsid w:val="00DB46C6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35DB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DB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semiHidden/>
    <w:unhideWhenUsed/>
    <w:rsid w:val="00035DB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35DB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Normal (Web)"/>
    <w:basedOn w:val="a"/>
    <w:uiPriority w:val="99"/>
    <w:unhideWhenUsed/>
    <w:rsid w:val="00C62324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rvps2">
    <w:name w:val="rvps2"/>
    <w:basedOn w:val="a"/>
    <w:uiPriority w:val="99"/>
    <w:rsid w:val="00C62324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1">
    <w:name w:val="Абзац списка1"/>
    <w:basedOn w:val="a"/>
    <w:rsid w:val="00C62324"/>
    <w:pPr>
      <w:suppressAutoHyphens w:val="0"/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7312B-94B0-494D-ACCB-2BE6CB43C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10</Pages>
  <Words>3296</Words>
  <Characters>18788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2022-10-25T10:43:00Z</cp:lastPrinted>
  <dcterms:created xsi:type="dcterms:W3CDTF">2022-10-13T11:09:00Z</dcterms:created>
  <dcterms:modified xsi:type="dcterms:W3CDTF">2022-10-25T10:45:00Z</dcterms:modified>
</cp:coreProperties>
</file>