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5F" w:rsidRDefault="009154AE" w:rsidP="009154AE"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513969B3" wp14:editId="2298E3A0">
            <wp:simplePos x="0" y="0"/>
            <wp:positionH relativeFrom="column">
              <wp:posOffset>2729230</wp:posOffset>
            </wp:positionH>
            <wp:positionV relativeFrom="paragraph">
              <wp:posOffset>-342265</wp:posOffset>
            </wp:positionV>
            <wp:extent cx="430530" cy="607060"/>
            <wp:effectExtent l="0" t="0" r="0" b="0"/>
            <wp:wrapSquare wrapText="bothSides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884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0;margin-top:0;width:50pt;height:50pt;z-index:251658240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bookmarkStart w:id="0" w:name="_GoBack"/>
      <w:bookmarkEnd w:id="0"/>
    </w:p>
    <w:p w:rsidR="0071565F" w:rsidRDefault="0071565F" w:rsidP="0071565F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565F" w:rsidRDefault="0071565F" w:rsidP="0071565F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71565F" w:rsidRDefault="0071565F" w:rsidP="0071565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565F" w:rsidRDefault="0071565F" w:rsidP="0071565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71565F" w:rsidSect="009154AE">
          <w:headerReference w:type="default" r:id="rId10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71565F" w:rsidRDefault="0071565F" w:rsidP="0071565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ПОСТІЙНА КОМІСІЯ З ПИТАНЬ БЮДЖЕТУ, ФІНАНСІВ, СОЦІАЛЬНО-ЕКОНОМІЧНОГО РОЗВИТКУ ТА КОМУНАЛЬНОЇ ВЛАСНОСТІ</w:t>
      </w:r>
    </w:p>
    <w:p w:rsidR="0071565F" w:rsidRPr="00C1416F" w:rsidRDefault="0071565F" w:rsidP="00715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1565F" w:rsidRPr="00C1416F" w:rsidRDefault="0071565F" w:rsidP="00715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1565F" w:rsidRDefault="0071565F" w:rsidP="0071565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ПОСТІЙНА КОМІСІЯ З ПИТАНЬ    </w:t>
      </w:r>
      <w:r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ГОСПОДАРСТВА, ТРАНСПОРТУ, </w:t>
      </w:r>
    </w:p>
    <w:p w:rsidR="0071565F" w:rsidRDefault="0071565F" w:rsidP="0071565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ЗВ’ЯЗКУ, ПАЛИВНО-ЕНЕРГЕТИЧНИХ ПИТАНЬ, РОЗВИТКУ ПІДПРИЄМНИЦТВА, ГРОМАДСЬКОГО ХАРЧУВАННЯ ТА ПОБУТУ</w:t>
      </w:r>
    </w:p>
    <w:p w:rsidR="00697EB7" w:rsidRDefault="00697EB7" w:rsidP="00C1416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  <w:sectPr w:rsidR="00697EB7" w:rsidSect="00697EB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A0E7A" w:rsidRDefault="00BA0E7A" w:rsidP="009154AE">
      <w:pPr>
        <w:keepNext/>
        <w:spacing w:after="0" w:line="240" w:lineRule="auto"/>
        <w:outlineLvl w:val="1"/>
      </w:pPr>
    </w:p>
    <w:p w:rsidR="00BA0E7A" w:rsidRDefault="00BA0E7A" w:rsidP="00BA0E7A">
      <w:pPr>
        <w:keepNext/>
        <w:spacing w:after="0" w:line="240" w:lineRule="auto"/>
        <w:jc w:val="center"/>
        <w:outlineLvl w:val="1"/>
      </w:pPr>
      <w:r w:rsidRPr="009154AE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ВИСНОВОК</w:t>
      </w:r>
    </w:p>
    <w:p w:rsidR="00BA0E7A" w:rsidRPr="009154AE" w:rsidRDefault="00BA0E7A" w:rsidP="00915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BA0E7A" w:rsidRDefault="00BA0E7A" w:rsidP="00BA0E7A">
      <w:pPr>
        <w:spacing w:after="0" w:line="240" w:lineRule="auto"/>
        <w:jc w:val="right"/>
      </w:pPr>
    </w:p>
    <w:p w:rsidR="00BA0E7A" w:rsidRDefault="00697EB7" w:rsidP="00BA0E7A">
      <w:pPr>
        <w:spacing w:after="0" w:line="240" w:lineRule="auto"/>
      </w:pPr>
      <w:r w:rsidRPr="00C1416F">
        <w:rPr>
          <w:rFonts w:ascii="Times New Roman" w:hAnsi="Times New Roman" w:cs="Times New Roman"/>
          <w:b/>
          <w:sz w:val="28"/>
          <w:szCs w:val="28"/>
          <w:lang w:val="ru-RU"/>
        </w:rPr>
        <w:t>18</w:t>
      </w:r>
      <w:r w:rsidR="00BA0E7A" w:rsidRPr="00C141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A0E7A" w:rsidRPr="00C1416F">
        <w:rPr>
          <w:rFonts w:ascii="Times New Roman" w:hAnsi="Times New Roman" w:cs="Times New Roman"/>
          <w:b/>
          <w:sz w:val="28"/>
          <w:szCs w:val="28"/>
          <w:lang w:val="ru-RU"/>
        </w:rPr>
        <w:t>липня</w:t>
      </w:r>
      <w:proofErr w:type="spellEnd"/>
      <w:r w:rsidR="00BA0E7A"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</w:t>
      </w:r>
      <w:r w:rsidR="009154A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A0E7A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spellStart"/>
      <w:r w:rsidR="00BA0E7A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BA0E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0E7A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BA0E7A" w:rsidRDefault="00BA0E7A" w:rsidP="009154AE">
      <w:pPr>
        <w:spacing w:after="0" w:line="240" w:lineRule="auto"/>
        <w:jc w:val="both"/>
      </w:pPr>
    </w:p>
    <w:p w:rsidR="00C1416F" w:rsidRDefault="00BA0E7A" w:rsidP="00C1416F">
      <w:pPr>
        <w:pStyle w:val="21"/>
        <w:spacing w:before="0" w:after="0" w:line="240" w:lineRule="auto"/>
        <w:rPr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16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Присутні депутати</w:t>
      </w:r>
      <w:r w:rsidR="00C1416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97EB7" w:rsidRDefault="00C1416F" w:rsidP="009154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ГРИЧЕНКО Яніна Миколаївна,  ЛАКТІОНОВ Юрій Єгорович, ЛУЦЕНКО Вікторія Миколаївна – </w:t>
      </w:r>
      <w:r>
        <w:rPr>
          <w:rFonts w:ascii="Times New Roman" w:hAnsi="Times New Roman" w:cs="Times New Roman"/>
          <w:b/>
          <w:sz w:val="28"/>
          <w:szCs w:val="28"/>
        </w:rPr>
        <w:t xml:space="preserve">голова комісії  з питань бюджету, фінансів, соціально-економічного розвитку та комунальної власності, </w:t>
      </w:r>
      <w:r>
        <w:rPr>
          <w:rFonts w:ascii="Times New Roman" w:hAnsi="Times New Roman" w:cs="Times New Roman"/>
          <w:sz w:val="28"/>
          <w:szCs w:val="28"/>
        </w:rPr>
        <w:t xml:space="preserve">НІКІТІНА Алла Василівна, ОНДЕР Костянтин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ПОЛОВКО Вадим Юрійович,ТИМОЕЄВА Вікторія Григорівна, ТОПЧІЙ Віктор  Іванович </w:t>
      </w:r>
      <w:r>
        <w:rPr>
          <w:rFonts w:ascii="Times New Roman" w:hAnsi="Times New Roman" w:cs="Times New Roman"/>
          <w:b/>
          <w:sz w:val="28"/>
          <w:szCs w:val="28"/>
        </w:rPr>
        <w:t>заступник голови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побуту.</w:t>
      </w:r>
    </w:p>
    <w:p w:rsidR="009154AE" w:rsidRPr="009154AE" w:rsidRDefault="009154AE" w:rsidP="009154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7EB7" w:rsidRPr="00932F98" w:rsidRDefault="00BA0E7A" w:rsidP="009154AE">
      <w:pPr>
        <w:widowControl w:val="0"/>
        <w:tabs>
          <w:tab w:val="left" w:pos="142"/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A0E7A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E7A">
        <w:rPr>
          <w:rFonts w:ascii="Times New Roman" w:hAnsi="Times New Roman" w:cs="Times New Roman"/>
          <w:b/>
          <w:sz w:val="28"/>
          <w:szCs w:val="28"/>
        </w:rPr>
        <w:t xml:space="preserve">РОЗГЛЯНУЛИ: </w:t>
      </w:r>
      <w:r w:rsidRPr="00BA0E7A">
        <w:rPr>
          <w:rFonts w:ascii="Times New Roman" w:hAnsi="Times New Roman" w:cs="Times New Roman"/>
          <w:sz w:val="28"/>
          <w:szCs w:val="28"/>
        </w:rPr>
        <w:t>Про</w:t>
      </w:r>
      <w:r w:rsidRPr="00BA0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EB7" w:rsidRPr="00932F98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внесення змін  до рішення </w:t>
      </w:r>
      <w:r w:rsidR="00697EB7" w:rsidRPr="00932F98">
        <w:rPr>
          <w:rFonts w:ascii="Times New Roman" w:hAnsi="Times New Roman" w:cs="Times New Roman"/>
          <w:bCs/>
          <w:sz w:val="28"/>
          <w:szCs w:val="28"/>
        </w:rPr>
        <w:t>L</w:t>
      </w:r>
      <w:r w:rsidR="00697EB7" w:rsidRPr="00932F98">
        <w:rPr>
          <w:rFonts w:ascii="Times New Roman" w:hAnsi="Times New Roman" w:cs="Times New Roman"/>
          <w:sz w:val="28"/>
          <w:szCs w:val="28"/>
        </w:rPr>
        <w:t xml:space="preserve">I сесії </w:t>
      </w:r>
      <w:proofErr w:type="spellStart"/>
      <w:r w:rsidR="00697EB7"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697EB7" w:rsidRPr="00932F98">
        <w:rPr>
          <w:rFonts w:ascii="Times New Roman" w:hAnsi="Times New Roman" w:cs="Times New Roman"/>
          <w:sz w:val="28"/>
          <w:szCs w:val="28"/>
        </w:rPr>
        <w:t xml:space="preserve"> селищної ради VIII скликання від 26 травня 2023 року № 7046</w:t>
      </w:r>
      <w:r w:rsidR="00697EB7" w:rsidRPr="00932F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BA0E7A" w:rsidRPr="00BA0E7A" w:rsidRDefault="00BA0E7A" w:rsidP="009154A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0E7A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Pr="00BA0E7A"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 w:rsidRPr="00BA0E7A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BA0E7A">
        <w:rPr>
          <w:rFonts w:ascii="Times New Roman" w:hAnsi="Times New Roman" w:cs="Times New Roman"/>
          <w:sz w:val="28"/>
          <w:szCs w:val="28"/>
        </w:rPr>
        <w:t xml:space="preserve"> рішення  </w:t>
      </w:r>
      <w:r w:rsidR="009154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A0E7A">
        <w:rPr>
          <w:rFonts w:ascii="Times New Roman" w:hAnsi="Times New Roman" w:cs="Times New Roman"/>
          <w:sz w:val="28"/>
          <w:szCs w:val="28"/>
        </w:rPr>
        <w:t xml:space="preserve">в цілому та рекомендувати на  розгляд  пленарного  засідання сесії </w:t>
      </w:r>
      <w:proofErr w:type="spellStart"/>
      <w:r w:rsidRPr="00BA0E7A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BA0E7A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</w:t>
      </w:r>
    </w:p>
    <w:p w:rsidR="00BA0E7A" w:rsidRDefault="00BA0E7A" w:rsidP="00BA0E7A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EB7" w:rsidRPr="00932F98" w:rsidRDefault="00BA0E7A" w:rsidP="009154AE">
      <w:pPr>
        <w:pStyle w:val="a3"/>
        <w:tabs>
          <w:tab w:val="left" w:pos="142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РОЗГЛЯНУЛИ: </w:t>
      </w:r>
      <w:r w:rsidRPr="009711D6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Про </w:t>
      </w:r>
      <w:r w:rsidR="00697EB7" w:rsidRPr="00932F98"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 w:rsidR="00697EB7"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697EB7" w:rsidRPr="00932F98"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  <w:r w:rsidR="00697EB7" w:rsidRPr="00932F98">
        <w:rPr>
          <w:rFonts w:ascii="Times New Roman" w:hAnsi="Times New Roman" w:cs="Times New Roman"/>
          <w:bCs/>
          <w:sz w:val="28"/>
          <w:szCs w:val="28"/>
        </w:rPr>
        <w:t>.</w:t>
      </w:r>
    </w:p>
    <w:p w:rsidR="00BA0E7A" w:rsidRDefault="00BA0E7A" w:rsidP="009154AE">
      <w:pPr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9154A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 цілому</w:t>
      </w:r>
      <w:r w:rsidR="00915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</w:t>
      </w:r>
    </w:p>
    <w:p w:rsidR="00697EB7" w:rsidRPr="00C1416F" w:rsidRDefault="00697EB7" w:rsidP="00697EB7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left="644" w:firstLine="0"/>
        <w:jc w:val="both"/>
        <w:rPr>
          <w:rFonts w:eastAsiaTheme="minorHAnsi" w:cs="Times New Roman"/>
          <w:bCs w:val="0"/>
          <w:sz w:val="28"/>
          <w:szCs w:val="28"/>
          <w:lang w:val="ru-RU" w:eastAsia="en-US"/>
        </w:rPr>
      </w:pPr>
    </w:p>
    <w:p w:rsidR="00697EB7" w:rsidRPr="00932F98" w:rsidRDefault="00BA0E7A" w:rsidP="009154AE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sz w:val="28"/>
          <w:szCs w:val="28"/>
        </w:rPr>
        <w:t>3. РОЗГЛЯНУЛИ</w:t>
      </w:r>
      <w:r w:rsidRPr="00BA0E7A">
        <w:rPr>
          <w:rFonts w:cs="Times New Roman"/>
          <w:sz w:val="28"/>
          <w:szCs w:val="28"/>
        </w:rPr>
        <w:t xml:space="preserve">: </w:t>
      </w:r>
      <w:r w:rsidRPr="00697EB7">
        <w:rPr>
          <w:rFonts w:cs="Times New Roman"/>
          <w:b w:val="0"/>
          <w:sz w:val="28"/>
          <w:szCs w:val="28"/>
        </w:rPr>
        <w:t xml:space="preserve">Про </w:t>
      </w:r>
      <w:r w:rsidR="00697EB7" w:rsidRPr="00932F98">
        <w:rPr>
          <w:rFonts w:cs="Times New Roman"/>
          <w:b w:val="0"/>
          <w:sz w:val="28"/>
          <w:szCs w:val="28"/>
        </w:rPr>
        <w:t xml:space="preserve">внесення змін та доповнень до рішення ХLІІ сесії </w:t>
      </w:r>
      <w:proofErr w:type="spellStart"/>
      <w:r w:rsidR="00697EB7"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697EB7" w:rsidRPr="00932F98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="00697EB7"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697EB7" w:rsidRPr="00932F98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</w:t>
      </w:r>
      <w:r w:rsidR="009154AE">
        <w:rPr>
          <w:rFonts w:cs="Times New Roman"/>
          <w:b w:val="0"/>
          <w:sz w:val="28"/>
          <w:szCs w:val="28"/>
        </w:rPr>
        <w:t xml:space="preserve">              </w:t>
      </w:r>
      <w:r w:rsidR="00697EB7" w:rsidRPr="00C1416F">
        <w:rPr>
          <w:rFonts w:cs="Times New Roman"/>
          <w:b w:val="0"/>
          <w:sz w:val="28"/>
          <w:szCs w:val="28"/>
          <w:lang w:val="ru-RU"/>
        </w:rPr>
        <w:t xml:space="preserve">    </w:t>
      </w:r>
      <w:r w:rsidR="00697EB7">
        <w:rPr>
          <w:rFonts w:cs="Times New Roman"/>
          <w:b w:val="0"/>
          <w:sz w:val="28"/>
          <w:szCs w:val="28"/>
        </w:rPr>
        <w:t>та додатків</w:t>
      </w:r>
      <w:r w:rsidR="00697EB7" w:rsidRPr="00932F98">
        <w:rPr>
          <w:rFonts w:cs="Times New Roman"/>
          <w:b w:val="0"/>
          <w:sz w:val="28"/>
          <w:szCs w:val="28"/>
        </w:rPr>
        <w:t xml:space="preserve"> до нього.</w:t>
      </w:r>
    </w:p>
    <w:p w:rsidR="00BA0E7A" w:rsidRDefault="00BA0E7A" w:rsidP="009154A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9154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</w:t>
      </w:r>
    </w:p>
    <w:p w:rsidR="00BA0E7A" w:rsidRDefault="00BA0E7A" w:rsidP="00BA0E7A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E7A" w:rsidRDefault="00BA0E7A" w:rsidP="009154A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РОЗГЛЯНУЛИ: </w:t>
      </w:r>
      <w:r w:rsidRPr="00971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об’єктів топоніміки (вулиць, провулків, проїздів) населених пунктів на території </w:t>
      </w:r>
      <w:proofErr w:type="spellStart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</w:t>
      </w:r>
      <w:proofErr w:type="spellStart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Красноградського</w:t>
      </w:r>
      <w:proofErr w:type="spellEnd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Харківської області.</w:t>
      </w:r>
    </w:p>
    <w:p w:rsidR="00BA0E7A" w:rsidRDefault="00BA0E7A" w:rsidP="009154A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9154A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</w:t>
      </w:r>
    </w:p>
    <w:p w:rsidR="00BA0E7A" w:rsidRDefault="00BA0E7A" w:rsidP="00BA0E7A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E7A" w:rsidRDefault="00BA0E7A" w:rsidP="00BA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4AE" w:rsidRDefault="009154AE" w:rsidP="00BA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4AE" w:rsidRDefault="000E6A46" w:rsidP="000E6A46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  <w:r>
        <w:rPr>
          <w:b/>
          <w:szCs w:val="28"/>
          <w:lang w:eastAsia="en-US"/>
        </w:rPr>
        <w:t xml:space="preserve">Голова </w:t>
      </w:r>
      <w:r w:rsidR="009154AE">
        <w:rPr>
          <w:b/>
          <w:szCs w:val="28"/>
          <w:shd w:val="clear" w:color="auto" w:fill="FFFFFF"/>
        </w:rPr>
        <w:t xml:space="preserve">спільної комісії       </w:t>
      </w:r>
      <w:r>
        <w:rPr>
          <w:b/>
          <w:szCs w:val="28"/>
          <w:shd w:val="clear" w:color="auto" w:fill="FFFFFF"/>
        </w:rPr>
        <w:t xml:space="preserve">                                     </w:t>
      </w:r>
      <w:r w:rsidR="009154AE">
        <w:rPr>
          <w:b/>
          <w:szCs w:val="28"/>
          <w:shd w:val="clear" w:color="auto" w:fill="FFFFFF"/>
        </w:rPr>
        <w:t xml:space="preserve">  </w:t>
      </w:r>
      <w:r>
        <w:rPr>
          <w:b/>
          <w:szCs w:val="28"/>
          <w:shd w:val="clear" w:color="auto" w:fill="FFFFFF"/>
        </w:rPr>
        <w:t xml:space="preserve">      </w:t>
      </w:r>
      <w:r w:rsidR="009154AE">
        <w:rPr>
          <w:b/>
          <w:szCs w:val="28"/>
          <w:shd w:val="clear" w:color="auto" w:fill="FFFFFF"/>
        </w:rPr>
        <w:t xml:space="preserve">  </w:t>
      </w:r>
      <w:r>
        <w:rPr>
          <w:b/>
          <w:szCs w:val="28"/>
          <w:shd w:val="clear" w:color="auto" w:fill="FFFFFF"/>
        </w:rPr>
        <w:t xml:space="preserve">  Вікторія ЛУЦЕНКО   </w:t>
      </w:r>
    </w:p>
    <w:p w:rsidR="000E6A46" w:rsidRDefault="000E6A46" w:rsidP="000E6A46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  <w:r>
        <w:rPr>
          <w:b/>
          <w:szCs w:val="28"/>
          <w:shd w:val="clear" w:color="auto" w:fill="FFFFFF"/>
        </w:rPr>
        <w:t xml:space="preserve">                                             </w:t>
      </w:r>
    </w:p>
    <w:p w:rsidR="000E6A46" w:rsidRDefault="000E6A46" w:rsidP="000E6A46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0E6A46" w:rsidRDefault="000E6A46" w:rsidP="009154AE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 w:rsidR="009154AE">
        <w:rPr>
          <w:b/>
          <w:szCs w:val="28"/>
          <w:shd w:val="clear" w:color="auto" w:fill="FFFFFF"/>
        </w:rPr>
        <w:t>спільної</w:t>
      </w:r>
      <w:r w:rsidR="009154AE">
        <w:rPr>
          <w:b/>
          <w:szCs w:val="28"/>
          <w:shd w:val="clear" w:color="auto" w:fill="FFFFFF"/>
        </w:rPr>
        <w:t xml:space="preserve"> комісії</w:t>
      </w:r>
      <w:r>
        <w:rPr>
          <w:b/>
          <w:szCs w:val="28"/>
          <w:shd w:val="clear" w:color="auto" w:fill="FFFFFF"/>
        </w:rPr>
        <w:t xml:space="preserve">                </w:t>
      </w:r>
      <w:r w:rsidR="009154AE">
        <w:rPr>
          <w:b/>
          <w:szCs w:val="28"/>
          <w:shd w:val="clear" w:color="auto" w:fill="FFFFFF"/>
        </w:rPr>
        <w:t xml:space="preserve">                                </w:t>
      </w:r>
      <w:r>
        <w:rPr>
          <w:b/>
          <w:szCs w:val="28"/>
          <w:shd w:val="clear" w:color="auto" w:fill="FFFFFF"/>
        </w:rPr>
        <w:t xml:space="preserve">  Алла НІКІТІНА</w:t>
      </w:r>
    </w:p>
    <w:p w:rsidR="000E6A46" w:rsidRDefault="000E6A46" w:rsidP="000E6A46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BA0E7A" w:rsidRDefault="00BA0E7A" w:rsidP="00BA0E7A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</w:p>
    <w:p w:rsidR="00BA0E7A" w:rsidRDefault="00BA0E7A" w:rsidP="00BA0E7A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pStyle w:val="10"/>
        <w:shd w:val="clear" w:color="auto" w:fill="FFFFFF"/>
        <w:spacing w:line="240" w:lineRule="auto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BA0E7A" w:rsidRDefault="00BA0E7A" w:rsidP="00BA0E7A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BA0E7A" w:rsidRDefault="00BA0E7A" w:rsidP="00BA0E7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A0E7A" w:rsidRDefault="00BA0E7A" w:rsidP="00BA0E7A"/>
    <w:p w:rsidR="00BA0E7A" w:rsidRDefault="00BA0E7A" w:rsidP="00BA0E7A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spacing w:after="0" w:line="240" w:lineRule="auto"/>
      </w:pPr>
    </w:p>
    <w:p w:rsidR="00BA0E7A" w:rsidRDefault="00BA0E7A" w:rsidP="00BA0E7A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BA0E7A" w:rsidRDefault="00BA0E7A" w:rsidP="00BA0E7A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BA0E7A" w:rsidRDefault="00BA0E7A" w:rsidP="00BA0E7A"/>
    <w:p w:rsidR="00BA0E7A" w:rsidRDefault="00BA0E7A" w:rsidP="00BA0E7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A0E7A" w:rsidRDefault="00BA0E7A" w:rsidP="00BA0E7A"/>
    <w:p w:rsidR="00DB6BBA" w:rsidRDefault="00DB6BBA"/>
    <w:sectPr w:rsidR="00DB6BBA" w:rsidSect="009154AE"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84" w:rsidRDefault="002E2884" w:rsidP="009154AE">
      <w:pPr>
        <w:spacing w:after="0" w:line="240" w:lineRule="auto"/>
      </w:pPr>
      <w:r>
        <w:separator/>
      </w:r>
    </w:p>
  </w:endnote>
  <w:endnote w:type="continuationSeparator" w:id="0">
    <w:p w:rsidR="002E2884" w:rsidRDefault="002E2884" w:rsidP="00915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84" w:rsidRDefault="002E2884" w:rsidP="009154AE">
      <w:pPr>
        <w:spacing w:after="0" w:line="240" w:lineRule="auto"/>
      </w:pPr>
      <w:r>
        <w:separator/>
      </w:r>
    </w:p>
  </w:footnote>
  <w:footnote w:type="continuationSeparator" w:id="0">
    <w:p w:rsidR="002E2884" w:rsidRDefault="002E2884" w:rsidP="00915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348209"/>
      <w:docPartObj>
        <w:docPartGallery w:val="Page Numbers (Top of Page)"/>
        <w:docPartUnique/>
      </w:docPartObj>
    </w:sdtPr>
    <w:sdtContent>
      <w:p w:rsidR="009154AE" w:rsidRDefault="009154A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154AE">
          <w:rPr>
            <w:noProof/>
            <w:lang w:val="ru-RU"/>
          </w:rPr>
          <w:t>1</w:t>
        </w:r>
        <w:r>
          <w:fldChar w:fldCharType="end"/>
        </w:r>
      </w:p>
    </w:sdtContent>
  </w:sdt>
  <w:p w:rsidR="009154AE" w:rsidRDefault="009154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15CFA"/>
    <w:multiLevelType w:val="hybridMultilevel"/>
    <w:tmpl w:val="CAD83EEA"/>
    <w:lvl w:ilvl="0" w:tplc="A2CE2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22C98"/>
    <w:multiLevelType w:val="hybridMultilevel"/>
    <w:tmpl w:val="BB26493A"/>
    <w:lvl w:ilvl="0" w:tplc="22F80C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7E13BF8"/>
    <w:multiLevelType w:val="hybridMultilevel"/>
    <w:tmpl w:val="BB26493A"/>
    <w:lvl w:ilvl="0" w:tplc="22F80C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E7A"/>
    <w:rsid w:val="000E6A46"/>
    <w:rsid w:val="002676E4"/>
    <w:rsid w:val="002E2884"/>
    <w:rsid w:val="00697EB7"/>
    <w:rsid w:val="0071565F"/>
    <w:rsid w:val="007B5648"/>
    <w:rsid w:val="009154AE"/>
    <w:rsid w:val="00BA0E7A"/>
    <w:rsid w:val="00BE5434"/>
    <w:rsid w:val="00C1416F"/>
    <w:rsid w:val="00DB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7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E7A"/>
    <w:pPr>
      <w:ind w:left="720"/>
      <w:contextualSpacing/>
    </w:pPr>
  </w:style>
  <w:style w:type="character" w:customStyle="1" w:styleId="Heading2Char">
    <w:name w:val="Heading 2 Char"/>
    <w:link w:val="21"/>
    <w:uiPriority w:val="9"/>
    <w:locked/>
    <w:rsid w:val="00BA0E7A"/>
    <w:rPr>
      <w:rFonts w:ascii="Arial" w:eastAsia="Arial" w:hAnsi="Arial" w:cs="Arial"/>
      <w:sz w:val="34"/>
    </w:rPr>
  </w:style>
  <w:style w:type="paragraph" w:customStyle="1" w:styleId="21">
    <w:name w:val="Заголовок 21"/>
    <w:basedOn w:val="a"/>
    <w:next w:val="a"/>
    <w:link w:val="Heading2Char"/>
    <w:uiPriority w:val="9"/>
    <w:qFormat/>
    <w:rsid w:val="00BA0E7A"/>
    <w:pPr>
      <w:keepNext/>
      <w:keepLines/>
      <w:spacing w:before="360"/>
      <w:outlineLvl w:val="1"/>
    </w:pPr>
    <w:rPr>
      <w:rFonts w:ascii="Arial" w:eastAsia="Arial" w:hAnsi="Arial" w:cs="Arial"/>
      <w:sz w:val="34"/>
      <w:lang w:val="ru-RU"/>
    </w:rPr>
  </w:style>
  <w:style w:type="paragraph" w:customStyle="1" w:styleId="1">
    <w:name w:val="Заголовок №1"/>
    <w:rsid w:val="00BA0E7A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lang w:val="uk-UA" w:eastAsia="ja-JP"/>
    </w:rPr>
  </w:style>
  <w:style w:type="paragraph" w:customStyle="1" w:styleId="10">
    <w:name w:val="Основной текст1"/>
    <w:semiHidden/>
    <w:rsid w:val="00BA0E7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Заголовок №1_"/>
    <w:rsid w:val="000E6A46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rsid w:val="000E6A46"/>
    <w:rPr>
      <w:b/>
      <w:bCs/>
      <w:sz w:val="30"/>
      <w:szCs w:val="30"/>
      <w:shd w:val="clear" w:color="auto" w:fill="FFFFFF"/>
      <w:lang w:bidi="ar-SA"/>
    </w:rPr>
  </w:style>
  <w:style w:type="paragraph" w:styleId="a4">
    <w:name w:val="header"/>
    <w:basedOn w:val="a"/>
    <w:link w:val="a5"/>
    <w:uiPriority w:val="99"/>
    <w:unhideWhenUsed/>
    <w:rsid w:val="00915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54AE"/>
    <w:rPr>
      <w:lang w:val="uk-UA"/>
    </w:rPr>
  </w:style>
  <w:style w:type="paragraph" w:styleId="a6">
    <w:name w:val="footer"/>
    <w:basedOn w:val="a"/>
    <w:link w:val="a7"/>
    <w:uiPriority w:val="99"/>
    <w:unhideWhenUsed/>
    <w:rsid w:val="00915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54A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43ED-873C-4B3B-968F-FBCBF24C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1761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Пользователь Windows</cp:lastModifiedBy>
  <cp:revision>6</cp:revision>
  <cp:lastPrinted>2023-07-24T12:31:00Z</cp:lastPrinted>
  <dcterms:created xsi:type="dcterms:W3CDTF">2023-07-16T08:15:00Z</dcterms:created>
  <dcterms:modified xsi:type="dcterms:W3CDTF">2023-07-24T12:33:00Z</dcterms:modified>
</cp:coreProperties>
</file>