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0829D" w14:textId="26A9A479" w:rsidR="00A24776" w:rsidRDefault="00561F21" w:rsidP="00DC6011">
      <w:r>
        <w:rPr>
          <w:noProof/>
        </w:rPr>
        <w:pict w14:anchorId="67B09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15pt;margin-top:-23.75pt;width:34pt;height:48.2pt;z-index:1;visibility:visible;mso-wrap-style:square;mso-wrap-distance-left:9pt;mso-wrap-distance-top:0;mso-wrap-distance-right:9pt;mso-wrap-distance-bottom:0;mso-position-horizontal-relative:text;mso-position-vertical-relative:text">
            <v:imagedata r:id="rId9" o:title=""/>
            <w10:wrap type="square"/>
          </v:shape>
        </w:pict>
      </w:r>
    </w:p>
    <w:p w14:paraId="64AB57D9" w14:textId="77777777" w:rsidR="00B50D33" w:rsidRDefault="00B50D33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A6F8D62" w14:textId="77777777" w:rsidR="00A24776" w:rsidRDefault="001320F7">
      <w:pPr>
        <w:jc w:val="center"/>
      </w:pPr>
      <w:r>
        <w:rPr>
          <w:b/>
          <w:sz w:val="28"/>
          <w:szCs w:val="28"/>
        </w:rPr>
        <w:t>УКРАЇНА</w:t>
      </w:r>
    </w:p>
    <w:p w14:paraId="38503625" w14:textId="28B28BD6" w:rsidR="00934628" w:rsidRDefault="001320F7" w:rsidP="00B50D33">
      <w:pPr>
        <w:jc w:val="center"/>
      </w:pPr>
      <w:r>
        <w:rPr>
          <w:b/>
          <w:sz w:val="28"/>
          <w:szCs w:val="28"/>
        </w:rPr>
        <w:t>КЕГИЧІВСЬКА СЕЛИЩНА РАДА</w:t>
      </w:r>
    </w:p>
    <w:p w14:paraId="40579D38" w14:textId="77777777" w:rsidR="00A24776" w:rsidRDefault="00A2477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24776" w14:paraId="6FA9F182" w14:textId="77777777">
        <w:tc>
          <w:tcPr>
            <w:tcW w:w="4785" w:type="dxa"/>
          </w:tcPr>
          <w:p w14:paraId="6F5C6BA0" w14:textId="62000DE7" w:rsidR="00A24776" w:rsidRDefault="001320F7" w:rsidP="00934628">
            <w:pPr>
              <w:jc w:val="center"/>
            </w:pPr>
            <w:r>
              <w:rPr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</w:tc>
        <w:tc>
          <w:tcPr>
            <w:tcW w:w="4786" w:type="dxa"/>
          </w:tcPr>
          <w:p w14:paraId="4799BB0E" w14:textId="77777777" w:rsidR="00A24776" w:rsidRDefault="001320F7">
            <w:pPr>
              <w:jc w:val="center"/>
            </w:pPr>
            <w:r>
              <w:rPr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A24776" w:rsidRPr="00176943" w14:paraId="1551265D" w14:textId="77777777">
        <w:tc>
          <w:tcPr>
            <w:tcW w:w="4785" w:type="dxa"/>
          </w:tcPr>
          <w:p w14:paraId="65A2F7DE" w14:textId="49DA966C" w:rsidR="00A24776" w:rsidRPr="00176943" w:rsidRDefault="00A24776" w:rsidP="00DC601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4F47ECB8" w14:textId="1DA32EFC" w:rsidR="00934628" w:rsidRPr="00176943" w:rsidRDefault="00934628" w:rsidP="0093462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8B08BB" w14:textId="0D104F1A" w:rsidR="00A24776" w:rsidRDefault="00A24776" w:rsidP="00DC6011">
      <w:pPr>
        <w:keepNext/>
        <w:outlineLvl w:val="1"/>
      </w:pPr>
    </w:p>
    <w:p w14:paraId="45B74A0C" w14:textId="783A05D3" w:rsidR="00934628" w:rsidRDefault="00934628">
      <w:pPr>
        <w:keepNext/>
        <w:jc w:val="center"/>
        <w:outlineLvl w:val="1"/>
        <w:rPr>
          <w:sz w:val="28"/>
          <w:szCs w:val="28"/>
        </w:rPr>
      </w:pPr>
      <w:r w:rsidRPr="00176943">
        <w:rPr>
          <w:bCs/>
          <w:sz w:val="28"/>
          <w:szCs w:val="28"/>
        </w:rPr>
        <w:t>ПОСТІЙНА КОМІСІЯ З ПИТАНЬ</w:t>
      </w:r>
      <w:r>
        <w:rPr>
          <w:bCs/>
          <w:sz w:val="28"/>
          <w:szCs w:val="28"/>
        </w:rPr>
        <w:t xml:space="preserve"> </w:t>
      </w:r>
      <w:r w:rsidRPr="00176943">
        <w:rPr>
          <w:sz w:val="28"/>
          <w:szCs w:val="28"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</w:r>
    </w:p>
    <w:p w14:paraId="64FE6E6E" w14:textId="77777777" w:rsidR="00934628" w:rsidRDefault="00934628">
      <w:pPr>
        <w:keepNext/>
        <w:jc w:val="center"/>
        <w:outlineLvl w:val="1"/>
      </w:pPr>
    </w:p>
    <w:p w14:paraId="36DADA22" w14:textId="77777777" w:rsidR="00A24776" w:rsidRDefault="001320F7">
      <w:pPr>
        <w:keepNext/>
        <w:jc w:val="center"/>
        <w:outlineLvl w:val="1"/>
      </w:pPr>
      <w:r>
        <w:rPr>
          <w:b/>
          <w:bCs/>
          <w:iCs/>
          <w:sz w:val="28"/>
          <w:szCs w:val="28"/>
        </w:rPr>
        <w:t>ПРОТОКОЛ</w:t>
      </w:r>
    </w:p>
    <w:p w14:paraId="04EF08EC" w14:textId="77777777" w:rsidR="00A24776" w:rsidRDefault="001320F7">
      <w:pPr>
        <w:jc w:val="center"/>
      </w:pPr>
      <w:r>
        <w:rPr>
          <w:b/>
          <w:sz w:val="28"/>
          <w:szCs w:val="28"/>
        </w:rPr>
        <w:t>СПІЛЬНОГО ЗАСІДАННЯ ПОСТІЙНИХ КОМІСІЙ</w:t>
      </w:r>
    </w:p>
    <w:p w14:paraId="6135EC8C" w14:textId="77777777" w:rsidR="00A24776" w:rsidRDefault="00A24776">
      <w:pPr>
        <w:jc w:val="center"/>
      </w:pPr>
    </w:p>
    <w:p w14:paraId="6CC09425" w14:textId="77777777" w:rsidR="00A24776" w:rsidRDefault="00A24776">
      <w:pPr>
        <w:jc w:val="right"/>
      </w:pPr>
    </w:p>
    <w:p w14:paraId="33002EC0" w14:textId="36B68D11" w:rsidR="00A24776" w:rsidRDefault="00934628">
      <w:r>
        <w:rPr>
          <w:b/>
          <w:sz w:val="28"/>
          <w:szCs w:val="28"/>
        </w:rPr>
        <w:t>06 жовтня</w:t>
      </w:r>
      <w:r w:rsidR="001320F7">
        <w:rPr>
          <w:b/>
          <w:sz w:val="28"/>
          <w:szCs w:val="28"/>
        </w:rPr>
        <w:t xml:space="preserve"> 2023 року                                                                     </w:t>
      </w:r>
      <w:proofErr w:type="spellStart"/>
      <w:r w:rsidR="001320F7">
        <w:rPr>
          <w:b/>
          <w:sz w:val="28"/>
          <w:szCs w:val="28"/>
        </w:rPr>
        <w:t>смт</w:t>
      </w:r>
      <w:proofErr w:type="spellEnd"/>
      <w:r w:rsidR="001320F7">
        <w:rPr>
          <w:b/>
          <w:sz w:val="28"/>
          <w:szCs w:val="28"/>
        </w:rPr>
        <w:t xml:space="preserve"> </w:t>
      </w:r>
      <w:proofErr w:type="spellStart"/>
      <w:r w:rsidR="001320F7">
        <w:rPr>
          <w:b/>
          <w:sz w:val="28"/>
          <w:szCs w:val="28"/>
        </w:rPr>
        <w:t>Кегичівка</w:t>
      </w:r>
      <w:proofErr w:type="spellEnd"/>
    </w:p>
    <w:p w14:paraId="290E5764" w14:textId="77777777" w:rsidR="00A24776" w:rsidRDefault="00A24776"/>
    <w:p w14:paraId="263B506D" w14:textId="272E8E84" w:rsidR="00A24776" w:rsidRDefault="001320F7" w:rsidP="00DC6011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Початок о 09:</w:t>
      </w:r>
      <w:r w:rsidR="009346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 годині</w:t>
      </w:r>
    </w:p>
    <w:p w14:paraId="4C8928CF" w14:textId="77777777" w:rsidR="00A24776" w:rsidRDefault="001320F7" w:rsidP="00DC6011">
      <w:pPr>
        <w:jc w:val="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Зал засідань селищної ради</w:t>
      </w:r>
    </w:p>
    <w:p w14:paraId="44EF646A" w14:textId="77777777" w:rsidR="00A24776" w:rsidRDefault="00A24776">
      <w:pPr>
        <w:jc w:val="both"/>
      </w:pPr>
    </w:p>
    <w:p w14:paraId="2EEC20D5" w14:textId="41FFD96E" w:rsidR="00A24776" w:rsidRPr="00DC6011" w:rsidRDefault="001320F7" w:rsidP="00DC6011">
      <w:pPr>
        <w:pStyle w:val="2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DC6011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="00DC6011" w:rsidRPr="00DC6011">
        <w:rPr>
          <w:rFonts w:ascii="Times New Roman" w:hAnsi="Times New Roman"/>
          <w:color w:val="auto"/>
          <w:sz w:val="24"/>
          <w:szCs w:val="24"/>
        </w:rPr>
        <w:t>:</w:t>
      </w:r>
    </w:p>
    <w:p w14:paraId="33B45B8E" w14:textId="73B51F3F" w:rsidR="00A24776" w:rsidRPr="00DC6011" w:rsidRDefault="001320F7">
      <w:pPr>
        <w:jc w:val="both"/>
        <w:rPr>
          <w:rFonts w:cs="Times New Roman"/>
        </w:rPr>
      </w:pPr>
      <w:r w:rsidRPr="00DC6011">
        <w:rPr>
          <w:rFonts w:cs="Times New Roman"/>
        </w:rPr>
        <w:t xml:space="preserve">ГРИЧЕНКО Яніна Миколаївна, КУЛАЧЕНКО Лілія  Григорівна,  ЛУЦЕНКО Вікторія  Миколаївна - </w:t>
      </w:r>
      <w:r w:rsidRPr="00DC6011">
        <w:rPr>
          <w:rFonts w:cs="Times New Roman"/>
          <w:b/>
        </w:rPr>
        <w:t>голова комісії</w:t>
      </w:r>
      <w:r w:rsidRPr="00DC6011">
        <w:rPr>
          <w:rFonts w:cs="Times New Roman"/>
          <w:b/>
          <w:lang w:eastAsia="uk-UA"/>
        </w:rPr>
        <w:t xml:space="preserve"> з питань</w:t>
      </w:r>
      <w:r w:rsidRPr="00DC6011">
        <w:rPr>
          <w:rFonts w:cs="Times New Roman"/>
          <w:b/>
        </w:rPr>
        <w:t xml:space="preserve"> бюджету, фінансів, соціально-економічного розвитку та комунальної власності</w:t>
      </w:r>
      <w:r w:rsidRPr="00DC6011">
        <w:rPr>
          <w:rFonts w:cs="Times New Roman"/>
        </w:rPr>
        <w:t xml:space="preserve">, </w:t>
      </w:r>
      <w:r w:rsidR="00B57A39" w:rsidRPr="00DC6011">
        <w:rPr>
          <w:rFonts w:cs="Times New Roman"/>
        </w:rPr>
        <w:t xml:space="preserve">МАХОТКА Олександр Павлович - </w:t>
      </w:r>
      <w:r w:rsidR="00B57A39" w:rsidRPr="00DC6011">
        <w:rPr>
          <w:rFonts w:cs="Times New Roman"/>
          <w:b/>
        </w:rPr>
        <w:t xml:space="preserve">голова комісії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побуту, </w:t>
      </w:r>
      <w:r w:rsidR="00B57A39" w:rsidRPr="00DC6011">
        <w:rPr>
          <w:rFonts w:cs="Times New Roman"/>
        </w:rPr>
        <w:t xml:space="preserve"> </w:t>
      </w:r>
      <w:r w:rsidRPr="00DC6011">
        <w:rPr>
          <w:rFonts w:cs="Times New Roman"/>
        </w:rPr>
        <w:t xml:space="preserve">НІКІТІНА Алла Василівна, </w:t>
      </w:r>
      <w:r w:rsidR="00934628" w:rsidRPr="00DC6011">
        <w:rPr>
          <w:rFonts w:cs="Times New Roman"/>
        </w:rPr>
        <w:t>ОНДЕР Костянтин В</w:t>
      </w:r>
      <w:r w:rsidR="00B57A39" w:rsidRPr="00DC6011">
        <w:rPr>
          <w:rFonts w:cs="Times New Roman"/>
        </w:rPr>
        <w:t>’</w:t>
      </w:r>
      <w:r w:rsidR="00934628" w:rsidRPr="00DC6011">
        <w:rPr>
          <w:rFonts w:cs="Times New Roman"/>
        </w:rPr>
        <w:t>ячеславович,</w:t>
      </w:r>
      <w:r w:rsidR="00E14781" w:rsidRPr="00DC6011">
        <w:rPr>
          <w:rFonts w:cs="Times New Roman"/>
        </w:rPr>
        <w:t xml:space="preserve"> ПІЧКА Оксана Олександрівна,</w:t>
      </w:r>
      <w:r w:rsidR="00934628" w:rsidRPr="00DC6011">
        <w:rPr>
          <w:rFonts w:cs="Times New Roman"/>
        </w:rPr>
        <w:t xml:space="preserve"> ПОЛОВКО Вадим Юрійович,</w:t>
      </w:r>
      <w:r w:rsidR="00E14781" w:rsidRPr="00DC6011">
        <w:rPr>
          <w:rFonts w:cs="Times New Roman"/>
        </w:rPr>
        <w:t xml:space="preserve"> </w:t>
      </w:r>
      <w:r w:rsidR="00934628" w:rsidRPr="00DC6011">
        <w:rPr>
          <w:rFonts w:cs="Times New Roman"/>
        </w:rPr>
        <w:t xml:space="preserve">ТИМОФЕЄВА Вікторія Григорівна, ТОПЧІЙ Віктор Іванович,  </w:t>
      </w:r>
      <w:r w:rsidRPr="00DC6011">
        <w:rPr>
          <w:rFonts w:cs="Times New Roman"/>
        </w:rPr>
        <w:t xml:space="preserve">ФЕДОРОВ Анатолій Петрович,  ЧЕРНІКОВ  Валентин  Федорович - </w:t>
      </w:r>
      <w:r w:rsidRPr="00DC6011">
        <w:rPr>
          <w:rFonts w:cs="Times New Roman"/>
          <w:b/>
        </w:rPr>
        <w:t>голова комісії</w:t>
      </w:r>
      <w:r w:rsidRPr="00DC6011">
        <w:rPr>
          <w:rFonts w:cs="Times New Roman"/>
          <w:b/>
          <w:bCs/>
        </w:rPr>
        <w:t xml:space="preserve"> з </w:t>
      </w:r>
      <w:r w:rsidRPr="00DC6011">
        <w:rPr>
          <w:rFonts w:cs="Times New Roman"/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DC6011">
        <w:rPr>
          <w:rFonts w:cs="Times New Roman"/>
        </w:rPr>
        <w:t>.</w:t>
      </w:r>
    </w:p>
    <w:p w14:paraId="292917B3" w14:textId="77777777" w:rsidR="00A24776" w:rsidRPr="00DC6011" w:rsidRDefault="00A24776">
      <w:pPr>
        <w:jc w:val="center"/>
        <w:rPr>
          <w:rFonts w:cs="Times New Roman"/>
        </w:rPr>
      </w:pPr>
    </w:p>
    <w:p w14:paraId="287F01F3" w14:textId="303B10D7" w:rsidR="00A24776" w:rsidRPr="00DC6011" w:rsidRDefault="00DC6011" w:rsidP="00DC6011">
      <w:pPr>
        <w:tabs>
          <w:tab w:val="left" w:pos="567"/>
        </w:tabs>
        <w:ind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Запрошені</w:t>
      </w:r>
      <w:r w:rsidR="001320F7" w:rsidRPr="00DC6011">
        <w:rPr>
          <w:rFonts w:cs="Times New Roman"/>
          <w:b/>
        </w:rPr>
        <w:t>:</w:t>
      </w:r>
    </w:p>
    <w:p w14:paraId="2B7A8B8A" w14:textId="067CA64E" w:rsidR="00A24776" w:rsidRPr="00DC6011" w:rsidRDefault="001320F7" w:rsidP="00DC6011">
      <w:pPr>
        <w:numPr>
          <w:ilvl w:val="0"/>
          <w:numId w:val="2"/>
        </w:numPr>
        <w:tabs>
          <w:tab w:val="left" w:pos="567"/>
        </w:tabs>
        <w:ind w:left="0" w:firstLine="567"/>
        <w:contextualSpacing/>
        <w:jc w:val="both"/>
        <w:rPr>
          <w:rFonts w:cs="Times New Roman"/>
        </w:rPr>
      </w:pPr>
      <w:r w:rsidRPr="00DC6011">
        <w:rPr>
          <w:rFonts w:cs="Times New Roman"/>
        </w:rPr>
        <w:t xml:space="preserve">Віталій БУДНИК – секретар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</w:t>
      </w:r>
    </w:p>
    <w:p w14:paraId="7704BFE5" w14:textId="5CBEA5A2" w:rsidR="00B57A39" w:rsidRPr="00DC6011" w:rsidRDefault="00B57A39" w:rsidP="00DC6011">
      <w:pPr>
        <w:numPr>
          <w:ilvl w:val="0"/>
          <w:numId w:val="2"/>
        </w:numPr>
        <w:tabs>
          <w:tab w:val="left" w:pos="567"/>
        </w:tabs>
        <w:ind w:left="0" w:firstLine="567"/>
        <w:contextualSpacing/>
        <w:jc w:val="both"/>
        <w:rPr>
          <w:rFonts w:cs="Times New Roman"/>
        </w:rPr>
      </w:pPr>
      <w:r w:rsidRPr="00DC6011">
        <w:rPr>
          <w:rFonts w:cs="Times New Roman"/>
        </w:rPr>
        <w:t xml:space="preserve">Людмила КВОКА – перший заступник </w:t>
      </w:r>
      <w:proofErr w:type="spellStart"/>
      <w:r w:rsidRPr="00DC6011">
        <w:rPr>
          <w:rFonts w:cs="Times New Roman"/>
        </w:rPr>
        <w:t>Кегичівського</w:t>
      </w:r>
      <w:proofErr w:type="spellEnd"/>
      <w:r w:rsidRPr="00DC6011">
        <w:rPr>
          <w:rFonts w:cs="Times New Roman"/>
        </w:rPr>
        <w:t xml:space="preserve"> селищного голови</w:t>
      </w:r>
    </w:p>
    <w:p w14:paraId="2A561875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>Тетяна ПЕРЦЕВА – заступник  селищного голови з питань житлово-комунального господарства.</w:t>
      </w:r>
    </w:p>
    <w:p w14:paraId="43F51AF1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rPr>
          <w:rFonts w:cs="Times New Roman"/>
        </w:rPr>
      </w:pPr>
      <w:r w:rsidRPr="00DC6011">
        <w:rPr>
          <w:rFonts w:cs="Times New Roman"/>
        </w:rPr>
        <w:t>Віра ЗІМА – керуюча справами (секретар) виконавчого комітету селищної ради.</w:t>
      </w:r>
    </w:p>
    <w:p w14:paraId="2D17729C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>Олена ТАРАСОВА – начальник фінансового відділу селищної ради.</w:t>
      </w:r>
    </w:p>
    <w:p w14:paraId="77948317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color w:val="000000"/>
        </w:rPr>
        <w:t>Світлана КОРСУН – начальник відділу освіти, молоді та спорту селищної ради.</w:t>
      </w:r>
    </w:p>
    <w:p w14:paraId="177600F2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color w:val="000000"/>
        </w:rPr>
        <w:t>Ганна КОНОШКО – начальник відділу культури</w:t>
      </w:r>
      <w:r w:rsidRPr="00DC6011">
        <w:rPr>
          <w:rFonts w:cs="Times New Roman"/>
        </w:rPr>
        <w:t xml:space="preserve"> селищної ради.</w:t>
      </w:r>
    </w:p>
    <w:p w14:paraId="250EF37F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lastRenderedPageBreak/>
        <w:t>Катерина ЯЛОВНИЧА – начальник відділу соціального захисту населення селищної ради.</w:t>
      </w:r>
    </w:p>
    <w:p w14:paraId="49A00FBA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>Надія ПІДОСИНСЬКА  - начальник відділу бухгалтерського обліку та звітності – головний бухгалтер  селищної ради</w:t>
      </w:r>
      <w:r w:rsidRPr="00DC6011">
        <w:rPr>
          <w:rFonts w:cs="Times New Roman"/>
          <w:color w:val="000000"/>
        </w:rPr>
        <w:t>.</w:t>
      </w:r>
    </w:p>
    <w:p w14:paraId="1C881C14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>Тетяна БОГИНСЬКА – начальник Служби у справах дітей та сім'ї селищної ради.</w:t>
      </w:r>
    </w:p>
    <w:p w14:paraId="2CA9E603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>Олена КУЛЄШОВА – завідувач сектору з питань містобудування та архітектури селищної ради.</w:t>
      </w:r>
    </w:p>
    <w:p w14:paraId="0CE9C427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>Неля ДАНЬКО - завідувач сектору  з питань ЖКГ, благоустрою, інфраструктури, управління комунальною власністю селищної ради.</w:t>
      </w:r>
    </w:p>
    <w:p w14:paraId="7F16D572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>Наталія ГУСАК  - головний спеціаліст сектору з питань житлово-комунального господарства, благоустроюю, інфраструктури, управління комунальною власністю селищної ради.</w:t>
      </w:r>
    </w:p>
    <w:p w14:paraId="2A0768FB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Роман СТЕПАНЕНКО – директор Комунального </w:t>
      </w:r>
      <w:proofErr w:type="spellStart"/>
      <w:r w:rsidRPr="00DC6011">
        <w:rPr>
          <w:rFonts w:cs="Times New Roman"/>
        </w:rPr>
        <w:t>некомерцiйного</w:t>
      </w:r>
      <w:proofErr w:type="spellEnd"/>
      <w:r w:rsidRPr="00DC6011">
        <w:rPr>
          <w:rFonts w:cs="Times New Roman"/>
        </w:rPr>
        <w:t xml:space="preserve"> </w:t>
      </w:r>
      <w:proofErr w:type="spellStart"/>
      <w:r w:rsidRPr="00DC6011">
        <w:rPr>
          <w:rFonts w:cs="Times New Roman"/>
        </w:rPr>
        <w:t>пiдприємства</w:t>
      </w:r>
      <w:proofErr w:type="spellEnd"/>
      <w:r w:rsidRPr="00DC6011">
        <w:rPr>
          <w:rFonts w:cs="Times New Roman"/>
        </w:rPr>
        <w:t xml:space="preserve">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«Центр первинної </w:t>
      </w:r>
      <w:proofErr w:type="spellStart"/>
      <w:r w:rsidRPr="00DC6011">
        <w:rPr>
          <w:rFonts w:cs="Times New Roman"/>
        </w:rPr>
        <w:t>медико-санiтарної</w:t>
      </w:r>
      <w:proofErr w:type="spellEnd"/>
      <w:r w:rsidRPr="00DC6011">
        <w:rPr>
          <w:rFonts w:cs="Times New Roman"/>
        </w:rPr>
        <w:t xml:space="preserve"> допомоги».</w:t>
      </w:r>
    </w:p>
    <w:p w14:paraId="795334AE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proofErr w:type="spellStart"/>
      <w:r w:rsidRPr="00DC6011">
        <w:rPr>
          <w:rFonts w:cs="Times New Roman"/>
        </w:rPr>
        <w:t>Гоар</w:t>
      </w:r>
      <w:proofErr w:type="spellEnd"/>
      <w:r w:rsidRPr="00DC6011">
        <w:rPr>
          <w:rFonts w:cs="Times New Roman"/>
        </w:rPr>
        <w:t xml:space="preserve"> САРГСЯН – директор Комунального </w:t>
      </w:r>
      <w:proofErr w:type="spellStart"/>
      <w:r w:rsidRPr="00DC6011">
        <w:rPr>
          <w:rFonts w:cs="Times New Roman"/>
        </w:rPr>
        <w:t>некомерцiйного</w:t>
      </w:r>
      <w:proofErr w:type="spellEnd"/>
      <w:r w:rsidRPr="00DC6011">
        <w:rPr>
          <w:rFonts w:cs="Times New Roman"/>
        </w:rPr>
        <w:t xml:space="preserve"> </w:t>
      </w:r>
      <w:proofErr w:type="spellStart"/>
      <w:r w:rsidRPr="00DC6011">
        <w:rPr>
          <w:rFonts w:cs="Times New Roman"/>
        </w:rPr>
        <w:t>пiдприємства</w:t>
      </w:r>
      <w:proofErr w:type="spellEnd"/>
      <w:r w:rsidRPr="00DC6011">
        <w:rPr>
          <w:rFonts w:cs="Times New Roman"/>
        </w:rPr>
        <w:t xml:space="preserve">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«</w:t>
      </w:r>
      <w:proofErr w:type="spellStart"/>
      <w:r w:rsidRPr="00DC6011">
        <w:rPr>
          <w:rFonts w:cs="Times New Roman"/>
        </w:rPr>
        <w:t>Кегичівська</w:t>
      </w:r>
      <w:proofErr w:type="spellEnd"/>
      <w:r w:rsidRPr="00DC6011">
        <w:rPr>
          <w:rFonts w:cs="Times New Roman"/>
        </w:rPr>
        <w:t xml:space="preserve"> центральна районна лікарня».</w:t>
      </w:r>
    </w:p>
    <w:p w14:paraId="0818ECB4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Cs/>
          <w:color w:val="000000"/>
        </w:rPr>
        <w:t>Ольга ЛИСЕНКО – інженер КЕГИЧІВСЬКОГО КОМУНАЛЬНОГО ПІДПРИЄМСТВА «КЕГИЧІВКА – СЕРВІС ПЛЮС».</w:t>
      </w:r>
    </w:p>
    <w:p w14:paraId="3F3D61AC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Cs/>
        </w:rPr>
        <w:t>Анатолій ТАНЦЮРА - директор Слобожанського сільськогосподарського комунального господарства</w:t>
      </w:r>
      <w:r w:rsidRPr="00DC6011">
        <w:rPr>
          <w:rFonts w:cs="Times New Roman"/>
        </w:rPr>
        <w:t>.</w:t>
      </w:r>
    </w:p>
    <w:p w14:paraId="30D8EABD" w14:textId="77777777" w:rsidR="00DC6011" w:rsidRPr="00DC6011" w:rsidRDefault="00DC6011" w:rsidP="00DC6011">
      <w:pPr>
        <w:pStyle w:val="a3"/>
        <w:widowControl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Cs/>
        </w:rPr>
        <w:t>Юрій ТИКВА - директор КОМУНАЛЬНОГО ПІДПРИЄМСТВА «ВОДОГРАЙ ПЛЮС»</w:t>
      </w:r>
      <w:r w:rsidRPr="00DC6011">
        <w:rPr>
          <w:rFonts w:cs="Times New Roman"/>
        </w:rPr>
        <w:t>.</w:t>
      </w:r>
    </w:p>
    <w:p w14:paraId="1C5B86E8" w14:textId="77777777" w:rsidR="00A24776" w:rsidRPr="00DC6011" w:rsidRDefault="00A24776">
      <w:pPr>
        <w:ind w:left="720"/>
        <w:contextualSpacing/>
        <w:jc w:val="both"/>
        <w:rPr>
          <w:rFonts w:cs="Times New Roman"/>
        </w:rPr>
      </w:pPr>
    </w:p>
    <w:p w14:paraId="7E5332B7" w14:textId="77777777" w:rsidR="00A24776" w:rsidRPr="00DC6011" w:rsidRDefault="001320F7">
      <w:pPr>
        <w:ind w:firstLine="567"/>
        <w:jc w:val="both"/>
        <w:rPr>
          <w:rFonts w:cs="Times New Roman"/>
          <w:b/>
        </w:rPr>
      </w:pPr>
      <w:r w:rsidRPr="00DC6011">
        <w:rPr>
          <w:rFonts w:cs="Times New Roman"/>
        </w:rPr>
        <w:t xml:space="preserve">За пропозицією депутатів головуючою на спільному засіданні постійних комісій було обрано </w:t>
      </w:r>
      <w:r w:rsidRPr="00DC6011">
        <w:rPr>
          <w:rFonts w:cs="Times New Roman"/>
          <w:bCs/>
          <w:shd w:val="clear" w:color="auto" w:fill="FFFFFF"/>
        </w:rPr>
        <w:t>Вікторію ЛУЦЕНКО</w:t>
      </w:r>
      <w:r w:rsidRPr="00DC6011">
        <w:rPr>
          <w:rStyle w:val="1f4"/>
          <w:rFonts w:eastAsia="Arial Unicode MS"/>
          <w:bCs/>
          <w:shd w:val="clear" w:color="auto" w:fill="FFFFFF"/>
        </w:rPr>
        <w:t xml:space="preserve"> – </w:t>
      </w:r>
      <w:r w:rsidRPr="00DC6011">
        <w:rPr>
          <w:rStyle w:val="1f4"/>
          <w:rFonts w:eastAsia="Arial Unicode MS"/>
          <w:b w:val="0"/>
          <w:bCs/>
          <w:shd w:val="clear" w:color="auto" w:fill="FFFFFF"/>
        </w:rPr>
        <w:t>голову постійної комісії з питань бюджету, фінансів, соціально-економічного розвитку та комунальної власності.</w:t>
      </w:r>
    </w:p>
    <w:p w14:paraId="58CD9EC6" w14:textId="3ED57AA0" w:rsidR="00A24776" w:rsidRPr="00DC6011" w:rsidRDefault="001320F7">
      <w:pPr>
        <w:ind w:left="4395"/>
        <w:jc w:val="both"/>
        <w:rPr>
          <w:rFonts w:cs="Times New Roman"/>
        </w:rPr>
      </w:pPr>
      <w:r w:rsidRPr="00DC6011">
        <w:rPr>
          <w:rFonts w:cs="Times New Roman"/>
          <w:lang w:eastAsia="ru-RU"/>
        </w:rPr>
        <w:t xml:space="preserve">Голосували: </w:t>
      </w:r>
      <w:r w:rsidRPr="00DC6011">
        <w:rPr>
          <w:rFonts w:cs="Times New Roman"/>
        </w:rPr>
        <w:t xml:space="preserve"> «за» - 1</w:t>
      </w:r>
      <w:r w:rsidR="00473DE2" w:rsidRPr="00DC6011">
        <w:rPr>
          <w:rFonts w:cs="Times New Roman"/>
        </w:rPr>
        <w:t>1</w:t>
      </w:r>
      <w:r w:rsidRPr="00DC6011">
        <w:rPr>
          <w:rFonts w:cs="Times New Roman"/>
        </w:rPr>
        <w:t xml:space="preserve"> </w:t>
      </w:r>
    </w:p>
    <w:p w14:paraId="6350FB5A" w14:textId="77777777" w:rsidR="00A24776" w:rsidRPr="00DC6011" w:rsidRDefault="001320F7">
      <w:pPr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34C79B57" w14:textId="77777777" w:rsidR="00A24776" w:rsidRPr="00DC6011" w:rsidRDefault="001320F7">
      <w:pPr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689F24CE" w14:textId="77777777" w:rsidR="00A24776" w:rsidRPr="00DC6011" w:rsidRDefault="001320F7" w:rsidP="006607E8">
      <w:pPr>
        <w:ind w:firstLine="567"/>
        <w:jc w:val="both"/>
        <w:rPr>
          <w:rFonts w:cs="Times New Roman"/>
        </w:rPr>
      </w:pPr>
      <w:r w:rsidRPr="00DC6011">
        <w:rPr>
          <w:rStyle w:val="1f4"/>
          <w:rFonts w:eastAsia="Arial Unicode MS"/>
          <w:bCs/>
          <w:shd w:val="clear" w:color="auto" w:fill="FFFFFF"/>
        </w:rPr>
        <w:tab/>
      </w:r>
      <w:r w:rsidRPr="00DC6011">
        <w:rPr>
          <w:rStyle w:val="1f4"/>
          <w:rFonts w:eastAsia="Arial Unicode MS"/>
          <w:b w:val="0"/>
          <w:bCs/>
          <w:shd w:val="clear" w:color="auto" w:fill="FFFFFF"/>
        </w:rPr>
        <w:t>Головуюча запропонувала обрати секретарем спільного засідання комісій</w:t>
      </w:r>
      <w:r w:rsidRPr="00DC6011">
        <w:rPr>
          <w:rFonts w:cs="Times New Roman"/>
          <w:b/>
        </w:rPr>
        <w:t xml:space="preserve"> </w:t>
      </w:r>
      <w:r w:rsidRPr="00DC6011">
        <w:rPr>
          <w:rFonts w:cs="Times New Roman"/>
        </w:rPr>
        <w:t>Аллу НІКІТІНУ.</w:t>
      </w:r>
    </w:p>
    <w:p w14:paraId="3C53E8A0" w14:textId="77777777" w:rsidR="00A24776" w:rsidRPr="00DC6011" w:rsidRDefault="001320F7" w:rsidP="006607E8">
      <w:pPr>
        <w:ind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Заперечень не надійшло, члени постійних комісій підтримали пропозицію </w:t>
      </w:r>
      <w:r w:rsidRPr="00DC6011">
        <w:rPr>
          <w:rFonts w:cs="Times New Roman"/>
          <w:bCs/>
          <w:shd w:val="clear" w:color="auto" w:fill="FFFFFF"/>
        </w:rPr>
        <w:t>Вікторії ЛУЦЕНКО</w:t>
      </w:r>
      <w:r w:rsidRPr="00DC6011">
        <w:rPr>
          <w:rFonts w:cs="Times New Roman"/>
        </w:rPr>
        <w:t>.</w:t>
      </w:r>
    </w:p>
    <w:p w14:paraId="7A100A47" w14:textId="27A4F0A3" w:rsidR="00A24776" w:rsidRPr="00DC6011" w:rsidRDefault="001320F7">
      <w:pPr>
        <w:ind w:left="4395"/>
        <w:jc w:val="both"/>
        <w:rPr>
          <w:rFonts w:cs="Times New Roman"/>
        </w:rPr>
      </w:pPr>
      <w:r w:rsidRPr="00DC6011">
        <w:rPr>
          <w:rFonts w:cs="Times New Roman"/>
          <w:lang w:eastAsia="ru-RU"/>
        </w:rPr>
        <w:t xml:space="preserve">Голосували: </w:t>
      </w:r>
      <w:r w:rsidRPr="00DC6011">
        <w:rPr>
          <w:rFonts w:cs="Times New Roman"/>
        </w:rPr>
        <w:t xml:space="preserve"> «за» -1</w:t>
      </w:r>
      <w:r w:rsidR="00473DE2" w:rsidRPr="00DC6011">
        <w:rPr>
          <w:rFonts w:cs="Times New Roman"/>
        </w:rPr>
        <w:t>1</w:t>
      </w:r>
    </w:p>
    <w:p w14:paraId="546742EC" w14:textId="77777777" w:rsidR="00A24776" w:rsidRPr="00DC6011" w:rsidRDefault="001320F7">
      <w:pPr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187F3EC3" w14:textId="77777777" w:rsidR="00A24776" w:rsidRDefault="001320F7">
      <w:pPr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037DC838" w14:textId="77777777" w:rsidR="006607E8" w:rsidRPr="00DC6011" w:rsidRDefault="006607E8">
      <w:pPr>
        <w:ind w:left="4395"/>
        <w:jc w:val="both"/>
        <w:rPr>
          <w:rFonts w:cs="Times New Roman"/>
        </w:rPr>
      </w:pPr>
    </w:p>
    <w:p w14:paraId="0EA8C399" w14:textId="03A9AEAF" w:rsidR="006607E8" w:rsidRDefault="006607E8" w:rsidP="006607E8">
      <w:pPr>
        <w:ind w:firstLine="567"/>
        <w:jc w:val="both"/>
      </w:pPr>
      <w:r>
        <w:t xml:space="preserve">Головуюча внесла </w:t>
      </w:r>
      <w:r w:rsidRPr="006607E8">
        <w:t xml:space="preserve"> пропозицію </w:t>
      </w:r>
      <w:r>
        <w:t>доповнити П</w:t>
      </w:r>
      <w:r w:rsidRPr="00773323">
        <w:t>орядок денний</w:t>
      </w:r>
      <w:r>
        <w:t xml:space="preserve">, </w:t>
      </w:r>
      <w:proofErr w:type="spellStart"/>
      <w:r>
        <w:t>проєкт</w:t>
      </w:r>
      <w:proofErr w:type="spellEnd"/>
      <w:r>
        <w:t xml:space="preserve"> якого був наданий депутатам завчасно для ознайомлення, питаннями № 1 «</w:t>
      </w:r>
      <w:r w:rsidRPr="001E146D">
        <w:t xml:space="preserve">Про внесення змін </w:t>
      </w:r>
      <w:r>
        <w:t xml:space="preserve"> </w:t>
      </w:r>
      <w:r w:rsidRPr="001E146D">
        <w:t xml:space="preserve">до Програми утримання та ремонту автомобільних доріг загального користування місцевого значення та вулиць і доріг комунальної власності </w:t>
      </w:r>
      <w:proofErr w:type="spellStart"/>
      <w:r w:rsidRPr="001E146D">
        <w:t>Кегичівської</w:t>
      </w:r>
      <w:proofErr w:type="spellEnd"/>
      <w:r w:rsidRPr="001E146D">
        <w:t xml:space="preserve"> селищної ради Харківської області на 2021-2023 роки» та № 2 «Про погодження здійснення попередньої оплати»</w:t>
      </w:r>
      <w:r>
        <w:t xml:space="preserve"> для врегулювання питання </w:t>
      </w:r>
      <w:r w:rsidRPr="001E146D">
        <w:rPr>
          <w:bCs/>
          <w:color w:val="000000"/>
        </w:rPr>
        <w:t>поточного ремонту автомобільної дороги загального користування місцевого значення</w:t>
      </w:r>
      <w:r>
        <w:rPr>
          <w:bCs/>
          <w:color w:val="000000"/>
        </w:rPr>
        <w:t>»</w:t>
      </w:r>
      <w:r w:rsidRPr="006607E8">
        <w:rPr>
          <w:color w:val="000000"/>
        </w:rPr>
        <w:t>.</w:t>
      </w:r>
      <w:r w:rsidRPr="008C2F69">
        <w:t xml:space="preserve"> </w:t>
      </w:r>
    </w:p>
    <w:p w14:paraId="68C48E21" w14:textId="6CE9F4E6" w:rsidR="006607E8" w:rsidRPr="006607E8" w:rsidRDefault="006607E8" w:rsidP="006607E8">
      <w:pPr>
        <w:ind w:firstLine="567"/>
        <w:jc w:val="both"/>
      </w:pPr>
      <w:r>
        <w:t>Заперечень не надійшло.</w:t>
      </w:r>
    </w:p>
    <w:p w14:paraId="5D90F6DF" w14:textId="2F8F68B6" w:rsidR="006607E8" w:rsidRPr="00DC6011" w:rsidRDefault="006607E8" w:rsidP="006607E8">
      <w:pPr>
        <w:ind w:left="4395"/>
        <w:jc w:val="both"/>
        <w:rPr>
          <w:rFonts w:cs="Times New Roman"/>
        </w:rPr>
      </w:pPr>
      <w:r w:rsidRPr="00DC6011">
        <w:rPr>
          <w:rFonts w:cs="Times New Roman"/>
          <w:lang w:eastAsia="ru-RU"/>
        </w:rPr>
        <w:t xml:space="preserve">Голосували: </w:t>
      </w:r>
      <w:r w:rsidRPr="00DC6011">
        <w:rPr>
          <w:rFonts w:cs="Times New Roman"/>
        </w:rPr>
        <w:t xml:space="preserve"> «за» -1</w:t>
      </w:r>
      <w:r>
        <w:rPr>
          <w:rFonts w:cs="Times New Roman"/>
        </w:rPr>
        <w:t>2</w:t>
      </w:r>
    </w:p>
    <w:p w14:paraId="1D5BAF11" w14:textId="77777777" w:rsidR="006607E8" w:rsidRPr="00DC6011" w:rsidRDefault="006607E8" w:rsidP="006607E8">
      <w:pPr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6157E1C9" w14:textId="77777777" w:rsidR="006607E8" w:rsidRPr="00DC6011" w:rsidRDefault="006607E8" w:rsidP="006607E8">
      <w:pPr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3C4AA538" w14:textId="77777777" w:rsidR="006607E8" w:rsidRPr="006607E8" w:rsidRDefault="006607E8" w:rsidP="00DC6011">
      <w:pPr>
        <w:ind w:firstLine="567"/>
        <w:rPr>
          <w:rFonts w:cs="Times New Roman"/>
          <w:b/>
        </w:rPr>
      </w:pPr>
    </w:p>
    <w:p w14:paraId="2561CD0D" w14:textId="1F5FC6D4" w:rsidR="00A24776" w:rsidRPr="00DC6011" w:rsidRDefault="001320F7" w:rsidP="00DC6011">
      <w:pPr>
        <w:ind w:firstLine="567"/>
        <w:rPr>
          <w:rFonts w:cs="Times New Roman"/>
        </w:rPr>
      </w:pPr>
      <w:r w:rsidRPr="00DC6011">
        <w:rPr>
          <w:rFonts w:cs="Times New Roman"/>
          <w:b/>
        </w:rPr>
        <w:t>ПОРЯДОК   ДЕННИЙ:</w:t>
      </w:r>
    </w:p>
    <w:p w14:paraId="269C6156" w14:textId="77777777" w:rsidR="00473DE2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внесення змін до Програми утримання та ремонту автомобільних доріг загального користування місцевого значення та вулиць і доріг комунальної власності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ради Харківської області на 2021-2023 роки.</w:t>
      </w:r>
    </w:p>
    <w:p w14:paraId="62FCA6BF" w14:textId="77777777" w:rsidR="00561F21" w:rsidRPr="00DC6011" w:rsidRDefault="00561F21" w:rsidP="00561F21">
      <w:pPr>
        <w:pStyle w:val="1d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</w:p>
    <w:p w14:paraId="584ED91D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b w:val="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lastRenderedPageBreak/>
        <w:t>Про погодження здійснення попередньої оплати.</w:t>
      </w:r>
    </w:p>
    <w:p w14:paraId="63EC0234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утворення юридичної особи публічного права КОМУНАЛЬНИЙ ЗАКЛАД «КЕГИЧІВСЬКИЙ МОЛОДІЖНИЙ ЦЕНТР» КЕГИЧІВСЬКОЇ СЕЛИЩНОЇ РАДИ.                           </w:t>
      </w:r>
    </w:p>
    <w:p w14:paraId="701D6878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>Про утворення юридичної особи публічного права КОМУНАЛЬНИЙ ЗАКЛАД «ЦЕНТР СОЦІАЛЬНИХ СЛУЖБ» КЕГИЧІВСЬКОЇ СЕЛИЩНОЇ РАДИ.</w:t>
      </w:r>
    </w:p>
    <w:p w14:paraId="333DACCB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b/>
          <w:bCs/>
          <w:color w:val="FF0000"/>
        </w:rPr>
      </w:pPr>
      <w:r w:rsidRPr="00DC6011">
        <w:rPr>
          <w:rFonts w:cs="Times New Roman"/>
        </w:rPr>
        <w:t>Про затвердження Переліку соціальних послуг, які надаються  КОМУНАЛЬНИМ ЗАКЛАДОМ «ЦЕНТР СОЦІАЛЬНИХ СЛУЖБ» КЕГИЧІВСЬКОЇ СЕЛИЩНОЇ РАДИ.</w:t>
      </w:r>
    </w:p>
    <w:p w14:paraId="601AC27C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sz w:val="24"/>
          <w:szCs w:val="24"/>
        </w:rPr>
      </w:pPr>
      <w:r w:rsidRPr="00DC6011">
        <w:rPr>
          <w:rFonts w:eastAsia="SimSun" w:cs="Times New Roman"/>
          <w:b w:val="0"/>
          <w:sz w:val="24"/>
          <w:szCs w:val="24"/>
          <w:lang w:eastAsia="uk-UA"/>
        </w:rPr>
        <w:t>Про затвердження СТАТУТУ КОМУНАЛЬНОГО НЕКОМЕРЦІЙНОГО ПІДПРИЄМСТВА КЕГИЧІВСЬКОЇ СЕЛИЩНОЇ РАДИ  «КЕГИЧІВСЬКА ЦЕНТРАЛЬНА РАЙОННА ЛІКАРНЯ»</w:t>
      </w:r>
      <w:r w:rsidRPr="00DC6011">
        <w:rPr>
          <w:rFonts w:eastAsia="SimSun" w:cs="Times New Roman"/>
          <w:sz w:val="24"/>
          <w:szCs w:val="24"/>
          <w:lang w:eastAsia="uk-UA"/>
        </w:rPr>
        <w:t xml:space="preserve"> </w:t>
      </w:r>
      <w:r w:rsidRPr="00DC6011">
        <w:rPr>
          <w:rFonts w:eastAsia="SimSun" w:cs="Times New Roman"/>
          <w:b w:val="0"/>
          <w:sz w:val="24"/>
          <w:szCs w:val="24"/>
          <w:lang w:eastAsia="uk-UA"/>
        </w:rPr>
        <w:t>в новій редакції</w:t>
      </w:r>
      <w:r w:rsidRPr="00DC6011">
        <w:rPr>
          <w:rFonts w:cs="Times New Roman"/>
          <w:b w:val="0"/>
          <w:sz w:val="24"/>
          <w:szCs w:val="24"/>
        </w:rPr>
        <w:t>.</w:t>
      </w:r>
    </w:p>
    <w:p w14:paraId="7DA3E79C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bCs/>
          <w:color w:val="FF0000"/>
        </w:rPr>
      </w:pPr>
      <w:r w:rsidRPr="00DC6011">
        <w:rPr>
          <w:rFonts w:cs="Times New Roman"/>
          <w:color w:val="000000"/>
          <w:shd w:val="clear" w:color="auto" w:fill="FFFFFF"/>
          <w:lang w:eastAsia="uk-UA"/>
        </w:rPr>
        <w:t xml:space="preserve">Про внесення змін до Програми </w:t>
      </w:r>
      <w:r w:rsidRPr="00DC6011">
        <w:rPr>
          <w:rFonts w:eastAsia="Arial Unicode MS" w:cs="Times New Roman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DC6011">
        <w:rPr>
          <w:rFonts w:eastAsia="Arial Unicode MS" w:cs="Times New Roman"/>
          <w:shd w:val="clear" w:color="auto" w:fill="FFFFFF"/>
        </w:rPr>
        <w:t>Кегичівської</w:t>
      </w:r>
      <w:proofErr w:type="spellEnd"/>
      <w:r w:rsidRPr="00DC6011">
        <w:rPr>
          <w:rFonts w:eastAsia="Arial Unicode MS" w:cs="Times New Roman"/>
          <w:shd w:val="clear" w:color="auto" w:fill="FFFFFF"/>
        </w:rPr>
        <w:t xml:space="preserve"> селищної ради «</w:t>
      </w:r>
      <w:proofErr w:type="spellStart"/>
      <w:r w:rsidRPr="00DC6011">
        <w:rPr>
          <w:rFonts w:eastAsia="Arial Unicode MS" w:cs="Times New Roman"/>
          <w:shd w:val="clear" w:color="auto" w:fill="FFFFFF"/>
        </w:rPr>
        <w:t>Кегичівська</w:t>
      </w:r>
      <w:proofErr w:type="spellEnd"/>
      <w:r w:rsidRPr="00DC6011">
        <w:rPr>
          <w:rFonts w:eastAsia="Arial Unicode MS" w:cs="Times New Roman"/>
          <w:shd w:val="clear" w:color="auto" w:fill="FFFFFF"/>
        </w:rPr>
        <w:t xml:space="preserve"> центральна районна лікарня»</w:t>
      </w:r>
      <w:r w:rsidRPr="00DC6011">
        <w:rPr>
          <w:rFonts w:cs="Times New Roman"/>
          <w:bCs/>
          <w:shd w:val="clear" w:color="auto" w:fill="FFFFFF"/>
        </w:rPr>
        <w:t xml:space="preserve"> на 2021-2024 роки.</w:t>
      </w:r>
    </w:p>
    <w:p w14:paraId="13F94057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rFonts w:cs="Times New Roman"/>
          <w:bCs/>
          <w:color w:val="FF0000"/>
        </w:rPr>
      </w:pPr>
      <w:r w:rsidRPr="00DC6011">
        <w:rPr>
          <w:rFonts w:eastAsia="SimSun" w:cs="Times New Roman"/>
          <w:lang w:eastAsia="uk-UA"/>
        </w:rPr>
        <w:t>Про затвердження СТАТУТУ КОМУНАЛЬНОГО НЕКОМЕНЦІЙНОГО ПІДПРИЄМСТВА КЕГИЧІВСЬКОЇ СЕЛИЩНОЇ РАДИ «ЦЕНТР ПЕРВИННОЇ МЕДИКО-САНІТАРНОЇ ДОПОМОГИ» в новій редакції.</w:t>
      </w:r>
    </w:p>
    <w:p w14:paraId="5C25F609" w14:textId="72DE6869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8505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sz w:val="24"/>
          <w:szCs w:val="24"/>
        </w:rPr>
      </w:pPr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Про </w:t>
      </w:r>
      <w:bookmarkStart w:id="1" w:name="_Hlk147732655"/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внесення змін до Програми </w:t>
      </w:r>
      <w:r w:rsidRPr="00DC6011">
        <w:rPr>
          <w:rStyle w:val="53"/>
          <w:rFonts w:eastAsia="Arial Unicode MS" w:cs="Times New Roman"/>
          <w:sz w:val="24"/>
          <w:szCs w:val="24"/>
        </w:rPr>
        <w:t>розвитку первинної медико-санітарної допомоги</w:t>
      </w:r>
      <w:r w:rsidR="002400DA" w:rsidRPr="00DC6011">
        <w:rPr>
          <w:rStyle w:val="53"/>
          <w:rFonts w:eastAsia="Arial Unicode MS" w:cs="Times New Roman"/>
          <w:sz w:val="24"/>
          <w:szCs w:val="24"/>
        </w:rPr>
        <w:t xml:space="preserve"> </w:t>
      </w:r>
      <w:r w:rsidRPr="00DC6011">
        <w:rPr>
          <w:rStyle w:val="53"/>
          <w:rFonts w:eastAsia="Arial Unicode MS" w:cs="Times New Roman"/>
          <w:sz w:val="24"/>
          <w:szCs w:val="24"/>
        </w:rPr>
        <w:t xml:space="preserve">та підтримки Комунального некомерційного підприємства </w:t>
      </w:r>
      <w:proofErr w:type="spellStart"/>
      <w:r w:rsidRPr="00DC6011">
        <w:rPr>
          <w:rStyle w:val="53"/>
          <w:rFonts w:eastAsia="Arial Unicode MS" w:cs="Times New Roman"/>
          <w:sz w:val="24"/>
          <w:szCs w:val="24"/>
        </w:rPr>
        <w:t>Кегичівської</w:t>
      </w:r>
      <w:proofErr w:type="spellEnd"/>
      <w:r w:rsidRPr="00DC6011">
        <w:rPr>
          <w:rStyle w:val="53"/>
          <w:rFonts w:eastAsia="Arial Unicode MS" w:cs="Times New Roman"/>
          <w:sz w:val="24"/>
          <w:szCs w:val="24"/>
        </w:rPr>
        <w:t xml:space="preserve"> селищної ради «Центр первинної медико-санітарної допомоги»</w:t>
      </w:r>
      <w:r w:rsidRPr="00DC6011">
        <w:rPr>
          <w:rFonts w:cs="Times New Roman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на 2022-2024 роки.</w:t>
      </w:r>
    </w:p>
    <w:bookmarkEnd w:id="1"/>
    <w:p w14:paraId="375CAC75" w14:textId="77777777" w:rsidR="00473DE2" w:rsidRPr="00DC6011" w:rsidRDefault="00473DE2" w:rsidP="00FF28CE">
      <w:pPr>
        <w:numPr>
          <w:ilvl w:val="0"/>
          <w:numId w:val="3"/>
        </w:numPr>
        <w:tabs>
          <w:tab w:val="left" w:pos="851"/>
          <w:tab w:val="left" w:pos="993"/>
          <w:tab w:val="left" w:pos="4253"/>
          <w:tab w:val="left" w:pos="4678"/>
        </w:tabs>
        <w:suppressAutoHyphens/>
        <w:autoSpaceDN w:val="0"/>
        <w:ind w:left="0" w:right="-2" w:firstLine="567"/>
        <w:jc w:val="both"/>
        <w:textAlignment w:val="baseline"/>
        <w:rPr>
          <w:rFonts w:cs="Times New Roman"/>
          <w:b/>
          <w:color w:val="FF0000"/>
        </w:rPr>
      </w:pP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Про </w:t>
      </w:r>
      <w:bookmarkStart w:id="2" w:name="_Hlk147732718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>надання дозволу на безоплатну передачу благодійної допомоги закладу охорони здоров’я.</w:t>
      </w:r>
    </w:p>
    <w:bookmarkEnd w:id="2"/>
    <w:p w14:paraId="7950E1A3" w14:textId="77777777" w:rsidR="00473DE2" w:rsidRPr="00DC6011" w:rsidRDefault="00473DE2" w:rsidP="00FF28CE">
      <w:pPr>
        <w:numPr>
          <w:ilvl w:val="0"/>
          <w:numId w:val="3"/>
        </w:numPr>
        <w:tabs>
          <w:tab w:val="left" w:pos="851"/>
          <w:tab w:val="left" w:pos="993"/>
          <w:tab w:val="left" w:pos="4253"/>
          <w:tab w:val="left" w:pos="4678"/>
        </w:tabs>
        <w:suppressAutoHyphens/>
        <w:autoSpaceDN w:val="0"/>
        <w:ind w:left="0" w:right="-2" w:firstLine="567"/>
        <w:jc w:val="both"/>
        <w:textAlignment w:val="baseline"/>
        <w:rPr>
          <w:rFonts w:cs="Times New Roman"/>
          <w:color w:val="FF0000"/>
        </w:rPr>
      </w:pP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</w:rPr>
        <w:t xml:space="preserve">Про </w:t>
      </w:r>
      <w:bookmarkStart w:id="3" w:name="_Hlk147732763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</w:rPr>
        <w:t xml:space="preserve">надання згоди </w:t>
      </w:r>
      <w:r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Комунальному некомерційному підприємству </w:t>
      </w:r>
      <w:proofErr w:type="spellStart"/>
      <w:r w:rsidRPr="00DC6011">
        <w:rPr>
          <w:rStyle w:val="53"/>
          <w:rFonts w:eastAsia="Arial Unicode MS"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 селищної  ради «Центр первинної медико-санітарної допомоги»</w:t>
      </w:r>
      <w:r w:rsidRPr="00DC6011">
        <w:rPr>
          <w:rFonts w:cs="Times New Roman"/>
        </w:rPr>
        <w:t xml:space="preserve"> на списання майна закладу охорони здоров’я</w:t>
      </w:r>
      <w:r w:rsidRPr="00DC6011">
        <w:rPr>
          <w:rFonts w:cs="Times New Roman"/>
          <w:color w:val="FF0000"/>
        </w:rPr>
        <w:t>.</w:t>
      </w:r>
    </w:p>
    <w:bookmarkEnd w:id="3"/>
    <w:p w14:paraId="2EED21F4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Style w:val="1c"/>
          <w:rFonts w:cs="Times New Roman"/>
          <w:b w:val="0"/>
          <w:color w:val="FF0000"/>
          <w:sz w:val="24"/>
          <w:szCs w:val="24"/>
        </w:rPr>
      </w:pP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Про </w:t>
      </w:r>
      <w:bookmarkStart w:id="4" w:name="_Hlk147732804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надання згоди на  прийняття у власність  </w:t>
      </w:r>
      <w:proofErr w:type="spellStart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>Кегичівської</w:t>
      </w:r>
      <w:proofErr w:type="spellEnd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селищної територіальної  громади майна із спільної  власності</w:t>
      </w:r>
      <w:r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 територіальних громад сіл, селищ, міст Харківської області.</w:t>
      </w:r>
      <w:bookmarkEnd w:id="4"/>
    </w:p>
    <w:p w14:paraId="5A3C4B4E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Style w:val="1c"/>
          <w:rFonts w:cs="Times New Roman"/>
          <w:color w:val="FF0000"/>
          <w:sz w:val="24"/>
          <w:szCs w:val="24"/>
        </w:rPr>
      </w:pPr>
      <w:r w:rsidRPr="00DC6011">
        <w:rPr>
          <w:rFonts w:cs="Times New Roman"/>
          <w:bCs/>
        </w:rPr>
        <w:t xml:space="preserve">Про </w:t>
      </w:r>
      <w:bookmarkStart w:id="5" w:name="_Hlk147732933"/>
      <w:r w:rsidRPr="00DC6011">
        <w:rPr>
          <w:rFonts w:cs="Times New Roman"/>
          <w:bCs/>
        </w:rPr>
        <w:t xml:space="preserve">внесення змін до Програми розвитку земельних відносин, раціонального використання та охорони земель на території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ради на 2021-2024 роки.</w:t>
      </w:r>
    </w:p>
    <w:bookmarkEnd w:id="5"/>
    <w:p w14:paraId="5621DBFB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cs="Times New Roman"/>
          <w:b/>
          <w:bCs/>
          <w:color w:val="FF0000"/>
        </w:rPr>
      </w:pPr>
      <w:r w:rsidRPr="00DC6011">
        <w:rPr>
          <w:rStyle w:val="1c"/>
          <w:rFonts w:cs="Times New Roman"/>
          <w:b w:val="0"/>
          <w:bCs w:val="0"/>
          <w:sz w:val="24"/>
          <w:szCs w:val="24"/>
        </w:rPr>
        <w:t xml:space="preserve">Про </w:t>
      </w:r>
      <w:bookmarkStart w:id="6" w:name="_Hlk147732954"/>
      <w:r w:rsidRPr="00DC6011">
        <w:rPr>
          <w:rStyle w:val="1c"/>
          <w:rFonts w:cs="Times New Roman"/>
          <w:b w:val="0"/>
          <w:bCs w:val="0"/>
          <w:sz w:val="24"/>
          <w:szCs w:val="24"/>
        </w:rPr>
        <w:t xml:space="preserve">внесення змін до </w:t>
      </w:r>
      <w:r w:rsidRPr="00DC6011">
        <w:rPr>
          <w:rFonts w:cs="Times New Roman"/>
        </w:rPr>
        <w:t xml:space="preserve">Комплексної програми соціального захисту населення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на 2021-2024 роки.</w:t>
      </w:r>
    </w:p>
    <w:bookmarkEnd w:id="6"/>
    <w:p w14:paraId="6C01148E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cs="Times New Roman"/>
          <w:bCs/>
          <w:color w:val="FF0000"/>
        </w:rPr>
      </w:pPr>
      <w:r w:rsidRPr="00DC6011">
        <w:rPr>
          <w:rFonts w:cs="Times New Roman"/>
        </w:rPr>
        <w:t xml:space="preserve">Про </w:t>
      </w:r>
      <w:bookmarkStart w:id="7" w:name="_Hlk147732979"/>
      <w:r w:rsidRPr="00DC6011">
        <w:rPr>
          <w:rFonts w:cs="Times New Roman"/>
        </w:rPr>
        <w:t>затвердження Програми надання адресної грошової допомоги військовослужбовцям, учасникам бойових дій, членам сімей/близьким особам військовослужбовців, які загинули/померли, зникли безвісти внаслідок військової агресії російської федерації на 2023-2025 роки та Порядку  її реалізації</w:t>
      </w:r>
      <w:r w:rsidRPr="00DC6011">
        <w:rPr>
          <w:rFonts w:cs="Times New Roman"/>
          <w:color w:val="FF0000"/>
        </w:rPr>
        <w:t>.</w:t>
      </w:r>
    </w:p>
    <w:p w14:paraId="007E8CC4" w14:textId="77777777" w:rsidR="00473DE2" w:rsidRPr="00DC6011" w:rsidRDefault="00473DE2" w:rsidP="00FF28CE">
      <w:pPr>
        <w:widowControl/>
        <w:numPr>
          <w:ilvl w:val="0"/>
          <w:numId w:val="3"/>
        </w:numPr>
        <w:shd w:val="clear" w:color="auto" w:fill="FFFFFF"/>
        <w:tabs>
          <w:tab w:val="left" w:pos="142"/>
          <w:tab w:val="left" w:pos="851"/>
          <w:tab w:val="left" w:pos="993"/>
          <w:tab w:val="left" w:pos="5103"/>
        </w:tabs>
        <w:ind w:left="0" w:right="-1" w:firstLine="567"/>
        <w:contextualSpacing/>
        <w:jc w:val="both"/>
        <w:rPr>
          <w:rFonts w:cs="Times New Roman"/>
          <w:bCs/>
          <w:color w:val="FF0000"/>
        </w:rPr>
      </w:pPr>
      <w:bookmarkStart w:id="8" w:name="_Hlk147733312"/>
      <w:bookmarkEnd w:id="7"/>
      <w:r w:rsidRPr="00DC6011">
        <w:rPr>
          <w:rFonts w:cs="Times New Roman"/>
          <w:bCs/>
        </w:rPr>
        <w:t xml:space="preserve">Про </w:t>
      </w:r>
      <w:bookmarkStart w:id="9" w:name="_Hlk147733123"/>
      <w:r w:rsidRPr="00DC6011">
        <w:rPr>
          <w:rFonts w:cs="Times New Roman"/>
          <w:bCs/>
        </w:rPr>
        <w:t>внесення змін та доповнень до</w:t>
      </w:r>
      <w:r w:rsidRPr="00DC6011">
        <w:rPr>
          <w:rFonts w:cs="Times New Roman"/>
          <w:bCs/>
          <w:color w:val="FF0000"/>
        </w:rPr>
        <w:t xml:space="preserve"> </w:t>
      </w:r>
      <w:r w:rsidRPr="00DC6011">
        <w:rPr>
          <w:rFonts w:eastAsia="Times New Roman" w:cs="Times New Roman"/>
          <w:bCs/>
          <w:lang w:eastAsia="ru-RU"/>
        </w:rPr>
        <w:t xml:space="preserve">Програми розроблення (оновлення)                  містобудівної документації населених пунктів </w:t>
      </w:r>
      <w:proofErr w:type="spellStart"/>
      <w:r w:rsidRPr="00DC6011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Pr="00DC6011">
        <w:rPr>
          <w:rFonts w:eastAsia="Times New Roman" w:cs="Times New Roman"/>
          <w:bCs/>
          <w:lang w:eastAsia="ru-RU"/>
        </w:rPr>
        <w:t xml:space="preserve"> селищної ради                                        на 2021 -  2025     роки</w:t>
      </w:r>
      <w:r w:rsidRPr="00DC6011">
        <w:rPr>
          <w:rFonts w:eastAsia="Times New Roman" w:cs="Times New Roman"/>
          <w:lang w:eastAsia="ru-RU"/>
        </w:rPr>
        <w:t>.</w:t>
      </w:r>
    </w:p>
    <w:bookmarkEnd w:id="8"/>
    <w:bookmarkEnd w:id="9"/>
    <w:p w14:paraId="11EAF460" w14:textId="77777777" w:rsidR="00473DE2" w:rsidRPr="00DC6011" w:rsidRDefault="00473DE2" w:rsidP="00FF28CE">
      <w:pPr>
        <w:pStyle w:val="a3"/>
        <w:widowControl/>
        <w:numPr>
          <w:ilvl w:val="0"/>
          <w:numId w:val="3"/>
        </w:numPr>
        <w:tabs>
          <w:tab w:val="left" w:pos="142"/>
          <w:tab w:val="left" w:pos="851"/>
          <w:tab w:val="left" w:pos="993"/>
        </w:tabs>
        <w:ind w:left="0" w:firstLine="567"/>
        <w:jc w:val="both"/>
        <w:rPr>
          <w:rFonts w:cs="Times New Roman"/>
          <w:bCs/>
          <w:color w:val="FF0000"/>
        </w:rPr>
      </w:pPr>
      <w:r w:rsidRPr="00DC6011">
        <w:rPr>
          <w:rFonts w:eastAsia="Times New Roman" w:cs="Times New Roman"/>
          <w:bCs/>
          <w:lang w:eastAsia="ru-RU"/>
        </w:rPr>
        <w:t xml:space="preserve">Про </w:t>
      </w:r>
      <w:bookmarkStart w:id="10" w:name="_Hlk147733184"/>
      <w:r w:rsidRPr="00DC6011">
        <w:rPr>
          <w:rFonts w:eastAsia="Times New Roman" w:cs="Times New Roman"/>
          <w:bCs/>
          <w:lang w:eastAsia="ru-RU"/>
        </w:rPr>
        <w:t xml:space="preserve">розроблення детального території  під  розміщення полігону твердих побутових відходів за межами населених пунктів на території </w:t>
      </w:r>
      <w:proofErr w:type="spellStart"/>
      <w:r w:rsidRPr="00DC6011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Pr="00DC6011">
        <w:rPr>
          <w:rFonts w:eastAsia="Times New Roman" w:cs="Times New Roman"/>
          <w:bCs/>
          <w:lang w:eastAsia="ru-RU"/>
        </w:rPr>
        <w:t xml:space="preserve"> селищної ради   </w:t>
      </w:r>
      <w:proofErr w:type="spellStart"/>
      <w:r w:rsidRPr="00DC6011">
        <w:rPr>
          <w:rFonts w:eastAsia="Times New Roman" w:cs="Times New Roman"/>
          <w:bCs/>
          <w:lang w:eastAsia="ru-RU"/>
        </w:rPr>
        <w:t>Красноградського</w:t>
      </w:r>
      <w:proofErr w:type="spellEnd"/>
      <w:r w:rsidRPr="00DC6011">
        <w:rPr>
          <w:rFonts w:eastAsia="Times New Roman" w:cs="Times New Roman"/>
          <w:bCs/>
          <w:lang w:eastAsia="ru-RU"/>
        </w:rPr>
        <w:t xml:space="preserve"> району  Харківської  області.</w:t>
      </w:r>
    </w:p>
    <w:bookmarkEnd w:id="10"/>
    <w:p w14:paraId="7DADD10D" w14:textId="77777777" w:rsidR="00473DE2" w:rsidRPr="00DC6011" w:rsidRDefault="00473DE2" w:rsidP="00FF28CE">
      <w:pPr>
        <w:numPr>
          <w:ilvl w:val="0"/>
          <w:numId w:val="3"/>
        </w:numPr>
        <w:shd w:val="clear" w:color="auto" w:fill="FFFFFF"/>
        <w:tabs>
          <w:tab w:val="left" w:pos="142"/>
          <w:tab w:val="left" w:pos="993"/>
        </w:tabs>
        <w:suppressAutoHyphens/>
        <w:autoSpaceDN w:val="0"/>
        <w:ind w:left="0" w:right="-1" w:firstLine="567"/>
        <w:jc w:val="both"/>
        <w:textAlignment w:val="baseline"/>
        <w:rPr>
          <w:rStyle w:val="1c"/>
          <w:rFonts w:cs="Times New Roman"/>
          <w:b w:val="0"/>
          <w:bCs w:val="0"/>
          <w:sz w:val="24"/>
          <w:szCs w:val="24"/>
        </w:rPr>
      </w:pPr>
      <w:r w:rsidRPr="00DC6011">
        <w:rPr>
          <w:rFonts w:cs="Times New Roman"/>
          <w:bCs/>
        </w:rPr>
        <w:t xml:space="preserve">Про </w:t>
      </w:r>
      <w:bookmarkStart w:id="11" w:name="_Hlk147733504"/>
      <w:r w:rsidRPr="00DC6011">
        <w:rPr>
          <w:rFonts w:cs="Times New Roman"/>
          <w:bCs/>
        </w:rPr>
        <w:t xml:space="preserve">внесення змін до Програми фінансової підтримки комунальних підприємств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ради на 2022-2024 роки.</w:t>
      </w:r>
      <w:r w:rsidRPr="00DC6011">
        <w:rPr>
          <w:rFonts w:cs="Times New Roman"/>
        </w:rPr>
        <w:t xml:space="preserve"> </w:t>
      </w:r>
      <w:bookmarkEnd w:id="11"/>
    </w:p>
    <w:p w14:paraId="1039E4B0" w14:textId="77777777" w:rsidR="00473DE2" w:rsidRPr="00DC6011" w:rsidRDefault="00473DE2" w:rsidP="00FF28CE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uppressAutoHyphens/>
        <w:autoSpaceDN w:val="0"/>
        <w:ind w:left="0" w:right="-1" w:firstLine="567"/>
        <w:jc w:val="both"/>
        <w:textAlignment w:val="baseline"/>
        <w:rPr>
          <w:rFonts w:cs="Times New Roman"/>
        </w:rPr>
      </w:pPr>
      <w:r w:rsidRPr="00DC6011">
        <w:rPr>
          <w:rFonts w:cs="Times New Roman"/>
          <w:bCs/>
        </w:rPr>
        <w:t xml:space="preserve">Про </w:t>
      </w:r>
      <w:bookmarkStart w:id="12" w:name="_Hlk147733542"/>
      <w:r w:rsidRPr="00DC6011">
        <w:rPr>
          <w:rFonts w:cs="Times New Roman"/>
          <w:bCs/>
        </w:rPr>
        <w:t>внесення змін до</w:t>
      </w:r>
      <w:r w:rsidRPr="00DC6011">
        <w:rPr>
          <w:rFonts w:eastAsia="SimSun" w:cs="Times New Roman"/>
          <w:lang w:eastAsia="uk-UA"/>
        </w:rPr>
        <w:t xml:space="preserve"> Програми </w:t>
      </w:r>
      <w:r w:rsidRPr="00DC6011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Pr="00DC6011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Pr="00DC6011">
        <w:rPr>
          <w:rFonts w:eastAsia="SimSun" w:cs="Times New Roman"/>
          <w:bCs/>
          <w:lang w:eastAsia="uk-UA"/>
        </w:rPr>
        <w:t xml:space="preserve"> селищної ради на 2022-2024 роки</w:t>
      </w:r>
      <w:r w:rsidRPr="00DC6011">
        <w:rPr>
          <w:rFonts w:cs="Times New Roman"/>
        </w:rPr>
        <w:t>.</w:t>
      </w:r>
    </w:p>
    <w:bookmarkEnd w:id="12"/>
    <w:p w14:paraId="1806E0AC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</w:t>
      </w:r>
      <w:bookmarkStart w:id="13" w:name="_Hlk147733587"/>
      <w:r w:rsidRPr="00DC6011">
        <w:rPr>
          <w:rFonts w:cs="Times New Roman"/>
          <w:b w:val="0"/>
          <w:sz w:val="24"/>
          <w:szCs w:val="24"/>
        </w:rPr>
        <w:t xml:space="preserve">включення до Переліку першого типу об’єктів оренди нерухомого майна комунальної власності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ради.</w:t>
      </w:r>
    </w:p>
    <w:bookmarkEnd w:id="13"/>
    <w:p w14:paraId="5AE5EAD1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Про </w:t>
      </w:r>
      <w:bookmarkStart w:id="14" w:name="_Hlk147733635"/>
      <w:r w:rsidRPr="00DC6011">
        <w:rPr>
          <w:rFonts w:cs="Times New Roman"/>
          <w:b w:val="0"/>
          <w:sz w:val="24"/>
          <w:szCs w:val="24"/>
        </w:rPr>
        <w:t>приватизацію (відчуження) об’єктів комунального майн</w:t>
      </w:r>
      <w:r w:rsidRPr="00DC6011">
        <w:rPr>
          <w:rFonts w:cs="Times New Roman"/>
          <w:b w:val="0"/>
          <w:color w:val="000000"/>
          <w:sz w:val="24"/>
          <w:szCs w:val="24"/>
        </w:rPr>
        <w:t xml:space="preserve">а </w:t>
      </w:r>
      <w:proofErr w:type="spellStart"/>
      <w:r w:rsidRPr="00DC6011">
        <w:rPr>
          <w:rFonts w:cs="Times New Roman"/>
          <w:b w:val="0"/>
          <w:color w:val="00000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color w:val="000000"/>
          <w:sz w:val="24"/>
          <w:szCs w:val="24"/>
        </w:rPr>
        <w:t xml:space="preserve"> селищної ради</w:t>
      </w:r>
      <w:r w:rsidRPr="00DC6011">
        <w:rPr>
          <w:rFonts w:cs="Times New Roman"/>
          <w:b w:val="0"/>
          <w:color w:val="FF0000"/>
          <w:sz w:val="24"/>
          <w:szCs w:val="24"/>
        </w:rPr>
        <w:t>.</w:t>
      </w:r>
    </w:p>
    <w:bookmarkEnd w:id="14"/>
    <w:p w14:paraId="416E46F1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Про </w:t>
      </w:r>
      <w:bookmarkStart w:id="15" w:name="_Hlk147733683"/>
      <w:r w:rsidRPr="00DC6011">
        <w:rPr>
          <w:rFonts w:eastAsia="SimSun" w:cs="Times New Roman"/>
          <w:b w:val="0"/>
          <w:sz w:val="24"/>
          <w:szCs w:val="24"/>
          <w:lang w:eastAsia="uk-UA"/>
        </w:rPr>
        <w:t>прийняття майна у комунальну власність</w:t>
      </w:r>
      <w:r w:rsidRPr="00DC6011">
        <w:rPr>
          <w:rFonts w:cs="Times New Roman"/>
          <w:b w:val="0"/>
          <w:sz w:val="24"/>
          <w:szCs w:val="24"/>
        </w:rPr>
        <w:t>.</w:t>
      </w:r>
      <w:bookmarkEnd w:id="15"/>
    </w:p>
    <w:p w14:paraId="3EA45E6C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</w:t>
      </w:r>
      <w:bookmarkStart w:id="16" w:name="_Hlk147733716"/>
      <w:r w:rsidRPr="00DC6011">
        <w:rPr>
          <w:rFonts w:cs="Times New Roman"/>
          <w:b w:val="0"/>
          <w:sz w:val="24"/>
          <w:szCs w:val="24"/>
        </w:rPr>
        <w:t>надання згоди на</w:t>
      </w:r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 прийняття об’єкта права державної власності у комунальну власність.</w:t>
      </w:r>
      <w:bookmarkEnd w:id="16"/>
    </w:p>
    <w:p w14:paraId="42C72B07" w14:textId="77777777" w:rsidR="00473DE2" w:rsidRPr="00561F2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Про </w:t>
      </w:r>
      <w:bookmarkStart w:id="17" w:name="_Hlk147733750"/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втрату чинності рішення </w:t>
      </w:r>
      <w:proofErr w:type="spellStart"/>
      <w:r w:rsidRPr="00DC6011">
        <w:rPr>
          <w:rFonts w:eastAsia="SimSun" w:cs="Times New Roman"/>
          <w:b w:val="0"/>
          <w:sz w:val="24"/>
          <w:szCs w:val="24"/>
          <w:lang w:eastAsia="uk-UA"/>
        </w:rPr>
        <w:t>Бесарабівської</w:t>
      </w:r>
      <w:proofErr w:type="spellEnd"/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 сільської ради.</w:t>
      </w:r>
    </w:p>
    <w:p w14:paraId="1195EA12" w14:textId="77777777" w:rsidR="00561F21" w:rsidRPr="00DC6011" w:rsidRDefault="00561F21" w:rsidP="00561F21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</w:p>
    <w:bookmarkEnd w:id="17"/>
    <w:p w14:paraId="6DCA848E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lastRenderedPageBreak/>
        <w:t xml:space="preserve">Про </w:t>
      </w:r>
      <w:bookmarkStart w:id="18" w:name="_Hlk147733806"/>
      <w:r w:rsidRPr="00DC6011">
        <w:rPr>
          <w:rFonts w:cs="Times New Roman"/>
          <w:b w:val="0"/>
          <w:sz w:val="24"/>
          <w:szCs w:val="24"/>
        </w:rPr>
        <w:t xml:space="preserve">погодження та преміювання директора </w:t>
      </w:r>
      <w:r w:rsidRPr="00DC6011">
        <w:rPr>
          <w:rFonts w:cs="Times New Roman"/>
          <w:b w:val="0"/>
          <w:color w:val="000000"/>
          <w:sz w:val="24"/>
          <w:szCs w:val="24"/>
        </w:rPr>
        <w:t>Слобожанського сільськогосподарського комунального господарства</w:t>
      </w:r>
      <w:r w:rsidRPr="00DC6011">
        <w:rPr>
          <w:rFonts w:cs="Times New Roman"/>
          <w:b w:val="0"/>
          <w:sz w:val="24"/>
          <w:szCs w:val="24"/>
        </w:rPr>
        <w:t xml:space="preserve"> Анатолія ТАНЦЮРИ.</w:t>
      </w:r>
    </w:p>
    <w:bookmarkEnd w:id="18"/>
    <w:p w14:paraId="0D4C33B3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color w:val="FF0000"/>
          <w:sz w:val="24"/>
          <w:szCs w:val="24"/>
        </w:rPr>
      </w:pPr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Про </w:t>
      </w:r>
      <w:bookmarkStart w:id="19" w:name="_Hlk147733932"/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безоплатну передачу комунального майна з балансу </w:t>
      </w:r>
      <w:proofErr w:type="spellStart"/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>Кегичівської</w:t>
      </w:r>
      <w:proofErr w:type="spellEnd"/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 селищної ради на баланс </w:t>
      </w:r>
      <w:proofErr w:type="spellStart"/>
      <w:r w:rsidRPr="00DC6011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Pr="00DC6011">
        <w:rPr>
          <w:rFonts w:cs="Times New Roman"/>
          <w:b w:val="0"/>
          <w:bCs w:val="0"/>
          <w:sz w:val="24"/>
          <w:szCs w:val="24"/>
        </w:rPr>
        <w:t xml:space="preserve"> КП «</w:t>
      </w:r>
      <w:proofErr w:type="spellStart"/>
      <w:r w:rsidRPr="00DC6011">
        <w:rPr>
          <w:rFonts w:cs="Times New Roman"/>
          <w:b w:val="0"/>
          <w:bCs w:val="0"/>
          <w:sz w:val="24"/>
          <w:szCs w:val="24"/>
        </w:rPr>
        <w:t>Кегичівка-Сервіс</w:t>
      </w:r>
      <w:proofErr w:type="spellEnd"/>
      <w:r w:rsidRPr="00DC6011">
        <w:rPr>
          <w:rFonts w:cs="Times New Roman"/>
          <w:b w:val="0"/>
          <w:bCs w:val="0"/>
          <w:sz w:val="24"/>
          <w:szCs w:val="24"/>
        </w:rPr>
        <w:t xml:space="preserve"> плюс».</w:t>
      </w:r>
    </w:p>
    <w:bookmarkEnd w:id="19"/>
    <w:p w14:paraId="3F681419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</w:t>
      </w:r>
      <w:bookmarkStart w:id="20" w:name="_Hlk147733984"/>
      <w:r w:rsidRPr="00DC6011">
        <w:rPr>
          <w:rFonts w:cs="Times New Roman"/>
          <w:b w:val="0"/>
          <w:sz w:val="24"/>
          <w:szCs w:val="24"/>
        </w:rPr>
        <w:t>затвердження розпоряджень селищного голови.</w:t>
      </w:r>
    </w:p>
    <w:p w14:paraId="16D7D428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color w:val="FF0000"/>
          <w:sz w:val="24"/>
          <w:szCs w:val="24"/>
        </w:rPr>
      </w:pPr>
      <w:bookmarkStart w:id="21" w:name="_Hlk147734029"/>
      <w:bookmarkEnd w:id="20"/>
      <w:r w:rsidRPr="00DC6011">
        <w:rPr>
          <w:rFonts w:cs="Times New Roman"/>
          <w:b w:val="0"/>
          <w:sz w:val="24"/>
          <w:szCs w:val="24"/>
        </w:rPr>
        <w:t xml:space="preserve">Про </w:t>
      </w:r>
      <w:r w:rsidRPr="00DC6011">
        <w:rPr>
          <w:rFonts w:cs="Times New Roman"/>
          <w:b w:val="0"/>
          <w:sz w:val="24"/>
          <w:szCs w:val="24"/>
          <w:lang w:val="ru-RU"/>
        </w:rPr>
        <w:t>п</w:t>
      </w:r>
      <w:proofErr w:type="spellStart"/>
      <w:r w:rsidRPr="00DC6011">
        <w:rPr>
          <w:rFonts w:cs="Times New Roman"/>
          <w:b w:val="0"/>
          <w:sz w:val="24"/>
          <w:szCs w:val="24"/>
        </w:rPr>
        <w:t>ередачу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права оперативного управління.</w:t>
      </w:r>
    </w:p>
    <w:bookmarkEnd w:id="21"/>
    <w:p w14:paraId="70F2CA89" w14:textId="7101CE75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</w:t>
      </w:r>
      <w:bookmarkStart w:id="22" w:name="_Hlk147734080"/>
      <w:r w:rsidRPr="00DC6011">
        <w:rPr>
          <w:rFonts w:cs="Times New Roman"/>
          <w:b w:val="0"/>
          <w:sz w:val="24"/>
          <w:szCs w:val="24"/>
        </w:rPr>
        <w:t xml:space="preserve">надання згоди Відділу освіти, молоді та спорту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ради  на укладення договору.</w:t>
      </w:r>
      <w:bookmarkEnd w:id="22"/>
    </w:p>
    <w:p w14:paraId="2D50D8F7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</w:t>
      </w:r>
      <w:bookmarkStart w:id="23" w:name="_Hlk147734114"/>
      <w:r w:rsidRPr="00DC6011">
        <w:rPr>
          <w:rFonts w:cs="Times New Roman"/>
          <w:b w:val="0"/>
          <w:sz w:val="24"/>
          <w:szCs w:val="24"/>
        </w:rPr>
        <w:t>затвердження розпоряджень селищного голови.</w:t>
      </w:r>
      <w:bookmarkEnd w:id="23"/>
    </w:p>
    <w:p w14:paraId="11A0447D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left="0" w:firstLine="567"/>
        <w:jc w:val="both"/>
        <w:rPr>
          <w:rFonts w:cs="Times New Roman"/>
          <w:b w:val="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</w:t>
      </w:r>
      <w:bookmarkStart w:id="24" w:name="_Hlk147734284"/>
      <w:r w:rsidRPr="00DC6011">
        <w:rPr>
          <w:rFonts w:cs="Times New Roman"/>
          <w:b w:val="0"/>
          <w:sz w:val="24"/>
          <w:szCs w:val="24"/>
        </w:rPr>
        <w:t xml:space="preserve">внесення змін та доповнень до рішення ХLІІ сесії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ради VІІІ скликання від 23 грудня 2022 року № 6764 «Про бюджет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територіальної громади на 2023 рік» та додатків  до нього.</w:t>
      </w:r>
    </w:p>
    <w:bookmarkEnd w:id="24"/>
    <w:p w14:paraId="4C703132" w14:textId="77777777" w:rsidR="00473DE2" w:rsidRPr="00DC6011" w:rsidRDefault="00473DE2" w:rsidP="00FF28CE">
      <w:pPr>
        <w:pStyle w:val="1d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  <w:tab w:val="left" w:pos="4253"/>
          <w:tab w:val="left" w:pos="5103"/>
          <w:tab w:val="left" w:pos="5245"/>
          <w:tab w:val="left" w:pos="8505"/>
        </w:tabs>
        <w:suppressAutoHyphens/>
        <w:autoSpaceDN w:val="0"/>
        <w:spacing w:before="0" w:after="0" w:line="240" w:lineRule="auto"/>
        <w:ind w:left="0" w:right="-2" w:firstLine="567"/>
        <w:jc w:val="both"/>
        <w:rPr>
          <w:rFonts w:cs="Times New Roman"/>
          <w:b w:val="0"/>
          <w:bCs w:val="0"/>
          <w:color w:val="FF000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 xml:space="preserve">Про </w:t>
      </w:r>
      <w:bookmarkStart w:id="25" w:name="_Hlk147734340"/>
      <w:r w:rsidRPr="00DC6011">
        <w:rPr>
          <w:rFonts w:cs="Times New Roman"/>
          <w:b w:val="0"/>
          <w:sz w:val="24"/>
          <w:szCs w:val="24"/>
        </w:rPr>
        <w:t>встановлення надбавки за вислугу років посадової особи місцевого самоврядування Антону ДОЦЕНКУ</w:t>
      </w:r>
      <w:bookmarkEnd w:id="25"/>
      <w:r w:rsidRPr="00DC6011">
        <w:rPr>
          <w:rFonts w:cs="Times New Roman"/>
          <w:b w:val="0"/>
          <w:sz w:val="24"/>
          <w:szCs w:val="24"/>
        </w:rPr>
        <w:t>.</w:t>
      </w:r>
    </w:p>
    <w:p w14:paraId="4BA0ACE4" w14:textId="77777777" w:rsidR="00473DE2" w:rsidRPr="00DC6011" w:rsidRDefault="00ED5F30" w:rsidP="00ED5F30">
      <w:pPr>
        <w:tabs>
          <w:tab w:val="left" w:pos="-284"/>
          <w:tab w:val="left" w:pos="-142"/>
        </w:tabs>
        <w:suppressAutoHyphens/>
        <w:autoSpaceDN w:val="0"/>
        <w:jc w:val="both"/>
        <w:rPr>
          <w:rStyle w:val="1c"/>
          <w:rFonts w:cs="Times New Roman"/>
          <w:sz w:val="24"/>
          <w:szCs w:val="24"/>
          <w:lang w:eastAsia="uk-UA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  <w:t xml:space="preserve"> </w:t>
      </w:r>
    </w:p>
    <w:p w14:paraId="7F36B771" w14:textId="0B76CAEA" w:rsidR="00473DE2" w:rsidRPr="00DC6011" w:rsidRDefault="00856242" w:rsidP="006607E8">
      <w:pPr>
        <w:pStyle w:val="1d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ab/>
        <w:t xml:space="preserve">1. </w:t>
      </w:r>
      <w:r w:rsidR="001320F7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СЛУХАЛИ</w:t>
      </w:r>
      <w:r w:rsidR="001320F7" w:rsidRPr="00DC6011">
        <w:rPr>
          <w:rFonts w:cs="Times New Roman"/>
          <w:b w:val="0"/>
          <w:bCs w:val="0"/>
          <w:sz w:val="24"/>
          <w:szCs w:val="24"/>
        </w:rPr>
        <w:t>:</w:t>
      </w:r>
      <w:r w:rsidR="001320F7" w:rsidRPr="00DC6011">
        <w:rPr>
          <w:rFonts w:cs="Times New Roman"/>
          <w:sz w:val="24"/>
          <w:szCs w:val="24"/>
        </w:rPr>
        <w:t xml:space="preserve"> </w:t>
      </w:r>
      <w:r w:rsidR="001320F7" w:rsidRPr="00DC6011">
        <w:rPr>
          <w:rFonts w:cs="Times New Roman"/>
          <w:b w:val="0"/>
          <w:bCs w:val="0"/>
          <w:sz w:val="24"/>
          <w:szCs w:val="24"/>
        </w:rPr>
        <w:t>П</w:t>
      </w:r>
      <w:r w:rsidR="001320F7"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="001320F7" w:rsidRPr="00DC6011">
        <w:rPr>
          <w:rFonts w:cs="Times New Roman"/>
          <w:color w:val="000000"/>
          <w:sz w:val="24"/>
          <w:szCs w:val="24"/>
        </w:rPr>
        <w:t xml:space="preserve"> </w:t>
      </w:r>
      <w:r w:rsidR="001320F7"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="00473DE2" w:rsidRPr="00DC6011">
        <w:rPr>
          <w:rFonts w:cs="Times New Roman"/>
          <w:b w:val="0"/>
          <w:sz w:val="24"/>
          <w:szCs w:val="24"/>
        </w:rPr>
        <w:t xml:space="preserve">внесення змін до Програми утримання та ремонту автомобільних доріг загального користування місцевого значення та вулиць </w:t>
      </w:r>
      <w:r w:rsidRPr="00DC6011">
        <w:rPr>
          <w:rFonts w:cs="Times New Roman"/>
          <w:b w:val="0"/>
          <w:sz w:val="24"/>
          <w:szCs w:val="24"/>
        </w:rPr>
        <w:t xml:space="preserve"> </w:t>
      </w:r>
      <w:r w:rsidR="00473DE2" w:rsidRPr="00DC6011">
        <w:rPr>
          <w:rFonts w:cs="Times New Roman"/>
          <w:b w:val="0"/>
          <w:sz w:val="24"/>
          <w:szCs w:val="24"/>
        </w:rPr>
        <w:t xml:space="preserve">і доріг комунальної власності </w:t>
      </w:r>
      <w:proofErr w:type="spellStart"/>
      <w:r w:rsidR="00473DE2"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="00473DE2" w:rsidRPr="00DC6011">
        <w:rPr>
          <w:rFonts w:cs="Times New Roman"/>
          <w:b w:val="0"/>
          <w:sz w:val="24"/>
          <w:szCs w:val="24"/>
        </w:rPr>
        <w:t xml:space="preserve"> селищної ради Харківської області на 2021-2023 роки.</w:t>
      </w:r>
    </w:p>
    <w:p w14:paraId="36253AC1" w14:textId="67DD209B" w:rsidR="00A24776" w:rsidRPr="00561F21" w:rsidRDefault="00856242" w:rsidP="00561F21">
      <w:pPr>
        <w:pStyle w:val="1d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right="-2" w:firstLine="0"/>
        <w:jc w:val="both"/>
        <w:rPr>
          <w:rFonts w:cs="Times New Roman"/>
          <w:b w:val="0"/>
          <w:sz w:val="24"/>
          <w:szCs w:val="24"/>
        </w:rPr>
      </w:pPr>
      <w:r w:rsidRPr="00DC6011">
        <w:rPr>
          <w:rFonts w:cs="Times New Roman"/>
          <w:b w:val="0"/>
          <w:bCs w:val="0"/>
          <w:color w:val="000000"/>
          <w:sz w:val="24"/>
          <w:szCs w:val="24"/>
        </w:rPr>
        <w:tab/>
      </w:r>
      <w:r w:rsidR="001320F7"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="001320F7"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="001320F7"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="001320F7"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="001320F7"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="001320F7"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 xml:space="preserve">внесення змін до Програми утримання та ремонту автомобільних доріг загального користування місцевого значення та вулиць і доріг комунальної власності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ради Харківської області на 2021-2023 роки.</w:t>
      </w:r>
    </w:p>
    <w:p w14:paraId="4D4BBD81" w14:textId="77777777" w:rsidR="00A24776" w:rsidRPr="00DC6011" w:rsidRDefault="001320F7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6DB1E1F7" w14:textId="28F0B76A" w:rsidR="00A24776" w:rsidRPr="00DC6011" w:rsidRDefault="001320F7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 w:rsidR="006607E8"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 w:rsidR="006607E8">
        <w:rPr>
          <w:rFonts w:cs="Times New Roman"/>
        </w:rPr>
        <w:t xml:space="preserve">                    </w:t>
      </w:r>
      <w:r w:rsidRPr="00DC6011">
        <w:rPr>
          <w:rFonts w:cs="Times New Roman"/>
        </w:rPr>
        <w:t xml:space="preserve">у запропонованій редакції. </w:t>
      </w:r>
    </w:p>
    <w:p w14:paraId="5C36B458" w14:textId="77777777" w:rsidR="00A24776" w:rsidRPr="00DC6011" w:rsidRDefault="001320F7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39B1784C" w14:textId="15385555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>Голосували:  «за» - 1</w:t>
      </w:r>
      <w:r w:rsidR="00856242" w:rsidRPr="00DC6011">
        <w:rPr>
          <w:rFonts w:cs="Times New Roman"/>
        </w:rPr>
        <w:t>2</w:t>
      </w:r>
      <w:r w:rsidRPr="00DC6011">
        <w:rPr>
          <w:rFonts w:cs="Times New Roman"/>
        </w:rPr>
        <w:t xml:space="preserve"> </w:t>
      </w:r>
    </w:p>
    <w:p w14:paraId="6860DDC3" w14:textId="77777777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67288018" w14:textId="77777777" w:rsidR="00A24776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422D8468" w14:textId="77777777" w:rsidR="00561F21" w:rsidRPr="00DC6011" w:rsidRDefault="00561F21">
      <w:pPr>
        <w:spacing w:line="100" w:lineRule="atLeast"/>
        <w:ind w:left="4395"/>
        <w:jc w:val="both"/>
        <w:rPr>
          <w:rFonts w:cs="Times New Roman"/>
          <w:color w:val="000000"/>
        </w:rPr>
      </w:pPr>
    </w:p>
    <w:p w14:paraId="53F8F56E" w14:textId="2BB0E9C2" w:rsidR="00ED5F30" w:rsidRPr="00DC6011" w:rsidRDefault="00ED5F30" w:rsidP="006607E8">
      <w:pPr>
        <w:tabs>
          <w:tab w:val="left" w:pos="-284"/>
          <w:tab w:val="left" w:pos="0"/>
          <w:tab w:val="left" w:pos="851"/>
          <w:tab w:val="left" w:pos="993"/>
        </w:tabs>
        <w:spacing w:line="100" w:lineRule="atLeast"/>
        <w:ind w:firstLine="567"/>
        <w:jc w:val="both"/>
        <w:rPr>
          <w:rFonts w:eastAsia="SimSun" w:cs="Times New Roman"/>
          <w:bCs/>
          <w:lang w:eastAsia="uk-UA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 xml:space="preserve">2. </w:t>
      </w:r>
      <w:r w:rsidR="001320F7" w:rsidRPr="00DC6011">
        <w:rPr>
          <w:rStyle w:val="1c"/>
          <w:rFonts w:cs="Times New Roman"/>
          <w:sz w:val="24"/>
          <w:szCs w:val="24"/>
          <w:lang w:eastAsia="uk-UA"/>
        </w:rPr>
        <w:t>СЛУХАЛИ</w:t>
      </w:r>
      <w:r w:rsidR="001320F7" w:rsidRPr="00DC6011">
        <w:rPr>
          <w:rFonts w:cs="Times New Roman"/>
          <w:b/>
        </w:rPr>
        <w:t xml:space="preserve">: </w:t>
      </w:r>
      <w:r w:rsidR="001320F7" w:rsidRPr="00DC6011">
        <w:rPr>
          <w:rFonts w:cs="Times New Roman"/>
        </w:rPr>
        <w:t>П</w:t>
      </w:r>
      <w:r w:rsidR="001320F7" w:rsidRPr="00DC6011">
        <w:rPr>
          <w:rFonts w:cs="Times New Roman"/>
          <w:color w:val="000000"/>
        </w:rPr>
        <w:t xml:space="preserve">ро </w:t>
      </w:r>
      <w:r w:rsidR="001320F7"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cs="Times New Roman"/>
          <w:bCs/>
        </w:rPr>
        <w:t>погодження здійснення попередньої оплати</w:t>
      </w:r>
      <w:r w:rsidRPr="00DC6011">
        <w:rPr>
          <w:rFonts w:eastAsia="SimSun" w:cs="Times New Roman"/>
          <w:bCs/>
          <w:lang w:eastAsia="uk-UA"/>
        </w:rPr>
        <w:t xml:space="preserve">. </w:t>
      </w:r>
    </w:p>
    <w:p w14:paraId="4926D4DD" w14:textId="3D047093" w:rsidR="00ED5F30" w:rsidRPr="00DC6011" w:rsidRDefault="001320F7" w:rsidP="006607E8">
      <w:pPr>
        <w:tabs>
          <w:tab w:val="left" w:pos="-284"/>
          <w:tab w:val="left" w:pos="0"/>
          <w:tab w:val="left" w:pos="851"/>
          <w:tab w:val="left" w:pos="993"/>
          <w:tab w:val="left" w:pos="1134"/>
          <w:tab w:val="left" w:pos="9639"/>
        </w:tabs>
        <w:spacing w:line="100" w:lineRule="atLeast"/>
        <w:ind w:firstLine="567"/>
        <w:jc w:val="both"/>
        <w:rPr>
          <w:rFonts w:eastAsia="SimSun" w:cs="Times New Roman"/>
          <w:bCs/>
          <w:lang w:eastAsia="uk-UA"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cs="Times New Roman"/>
          <w:bCs/>
        </w:rPr>
        <w:t>погодження здійснення попередньої оплати</w:t>
      </w:r>
    </w:p>
    <w:p w14:paraId="5CE1388B" w14:textId="50041F05" w:rsidR="00A24776" w:rsidRPr="00DC6011" w:rsidRDefault="001320F7" w:rsidP="006607E8">
      <w:pPr>
        <w:tabs>
          <w:tab w:val="left" w:pos="-284"/>
          <w:tab w:val="left" w:pos="0"/>
          <w:tab w:val="left" w:pos="851"/>
          <w:tab w:val="left" w:pos="993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47430716" w14:textId="43E5E8A7" w:rsidR="00A24776" w:rsidRPr="00DC6011" w:rsidRDefault="001320F7" w:rsidP="006607E8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</w:t>
      </w:r>
      <w:r w:rsidR="006607E8">
        <w:rPr>
          <w:rFonts w:cs="Times New Roman"/>
        </w:rPr>
        <w:t xml:space="preserve">про погодження </w:t>
      </w:r>
      <w:proofErr w:type="spellStart"/>
      <w:r w:rsidR="006607E8">
        <w:rPr>
          <w:rFonts w:cs="Times New Roman"/>
        </w:rPr>
        <w:t>проєкту</w:t>
      </w:r>
      <w:proofErr w:type="spellEnd"/>
      <w:r w:rsidR="006607E8">
        <w:rPr>
          <w:rFonts w:cs="Times New Roman"/>
        </w:rPr>
        <w:t xml:space="preserve"> рішення</w:t>
      </w:r>
      <w:r w:rsidRPr="00DC6011">
        <w:rPr>
          <w:rFonts w:cs="Times New Roman"/>
        </w:rPr>
        <w:t xml:space="preserve"> в цілому </w:t>
      </w:r>
      <w:r w:rsidR="006607E8"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</w:t>
      </w:r>
      <w:r w:rsidR="006607E8">
        <w:rPr>
          <w:rFonts w:cs="Times New Roman"/>
        </w:rPr>
        <w:t xml:space="preserve">                       </w:t>
      </w:r>
      <w:r w:rsidRPr="00DC6011">
        <w:rPr>
          <w:rFonts w:cs="Times New Roman"/>
        </w:rPr>
        <w:t xml:space="preserve"> у запропонованій редакції. </w:t>
      </w:r>
    </w:p>
    <w:p w14:paraId="7173A19E" w14:textId="77777777" w:rsidR="00A24776" w:rsidRPr="00DC6011" w:rsidRDefault="001320F7" w:rsidP="006607E8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7C0C274D" w14:textId="3E6ABF7E" w:rsidR="00A24776" w:rsidRPr="00DC6011" w:rsidRDefault="001320F7" w:rsidP="006607E8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>Голосували:  «за» - 1</w:t>
      </w:r>
      <w:r w:rsidR="00856242" w:rsidRPr="00DC6011">
        <w:rPr>
          <w:rFonts w:cs="Times New Roman"/>
        </w:rPr>
        <w:t>2</w:t>
      </w:r>
      <w:r w:rsidRPr="00DC6011">
        <w:rPr>
          <w:rFonts w:cs="Times New Roman"/>
        </w:rPr>
        <w:t xml:space="preserve"> </w:t>
      </w:r>
    </w:p>
    <w:p w14:paraId="794CAD61" w14:textId="77777777" w:rsidR="00A24776" w:rsidRPr="00DC6011" w:rsidRDefault="001320F7" w:rsidP="006607E8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0DA45E8C" w14:textId="77777777" w:rsidR="00A24776" w:rsidRPr="00DC6011" w:rsidRDefault="001320F7" w:rsidP="006607E8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75CBE185" w14:textId="77777777" w:rsidR="00A24776" w:rsidRPr="00DC6011" w:rsidRDefault="00A24776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6A0D54DD" w14:textId="7949A541" w:rsidR="00ED5F30" w:rsidRPr="00DC6011" w:rsidRDefault="001320F7" w:rsidP="00ED5F30">
      <w:pPr>
        <w:tabs>
          <w:tab w:val="left" w:pos="-284"/>
          <w:tab w:val="left" w:pos="0"/>
        </w:tabs>
        <w:ind w:firstLine="567"/>
        <w:jc w:val="both"/>
        <w:rPr>
          <w:rFonts w:cs="Times New Roman"/>
          <w:bCs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3. СЛУХАЛИ</w:t>
      </w:r>
      <w:r w:rsidRPr="00DC6011">
        <w:rPr>
          <w:rFonts w:cs="Times New Roman"/>
          <w:b/>
        </w:rPr>
        <w:t xml:space="preserve">: </w:t>
      </w:r>
      <w:r w:rsidRPr="00DC6011">
        <w:rPr>
          <w:rFonts w:cs="Times New Roman"/>
        </w:rPr>
        <w:t>П</w:t>
      </w:r>
      <w:r w:rsidRPr="00DC6011">
        <w:rPr>
          <w:rFonts w:cs="Times New Roman"/>
          <w:color w:val="000000"/>
        </w:rPr>
        <w:t xml:space="preserve">ро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cs="Times New Roman"/>
          <w:bCs/>
        </w:rPr>
        <w:t>утворення юридичної особи публічного права КОМУНАЛЬНИЙ ЗАКЛАД «КЕГИЧІВСЬКИЙ МОЛОДІЖНИЙ ЦЕНТР» КЕГИЧІВСЬКОЇ СЕЛИЩНОЇ РАДИ.</w:t>
      </w:r>
      <w:r w:rsidR="00856242" w:rsidRPr="00DC6011">
        <w:rPr>
          <w:rFonts w:cs="Times New Roman"/>
          <w:b/>
        </w:rPr>
        <w:t xml:space="preserve">                           </w:t>
      </w:r>
    </w:p>
    <w:p w14:paraId="1196A4AE" w14:textId="77777777" w:rsidR="00856242" w:rsidRPr="00DC6011" w:rsidRDefault="001320F7" w:rsidP="00856242">
      <w:pPr>
        <w:tabs>
          <w:tab w:val="left" w:pos="-284"/>
          <w:tab w:val="left" w:pos="0"/>
        </w:tabs>
        <w:ind w:firstLine="567"/>
        <w:jc w:val="both"/>
        <w:rPr>
          <w:rFonts w:cs="Times New Roman"/>
          <w:b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cs="Times New Roman"/>
          <w:bCs/>
        </w:rPr>
        <w:t>утворення юридичної особи публічного права КОМУНАЛЬНИЙ ЗАКЛАД «КЕГИЧІВСЬКИЙ МОЛОДІЖНИЙ ЦЕНТР» КЕГИЧІВСЬКОЇ СЕЛИЩНОЇ РАДИ.</w:t>
      </w:r>
      <w:r w:rsidR="00856242" w:rsidRPr="00DC6011">
        <w:rPr>
          <w:rFonts w:cs="Times New Roman"/>
          <w:b/>
        </w:rPr>
        <w:t xml:space="preserve">                           </w:t>
      </w:r>
    </w:p>
    <w:p w14:paraId="306A74B6" w14:textId="082F171F" w:rsidR="00A24776" w:rsidRPr="00DC6011" w:rsidRDefault="001320F7" w:rsidP="00856242">
      <w:pPr>
        <w:tabs>
          <w:tab w:val="left" w:pos="-284"/>
          <w:tab w:val="left" w:pos="0"/>
        </w:tabs>
        <w:ind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7F0C27A1" w14:textId="5709016E" w:rsidR="00A24776" w:rsidRPr="00DC6011" w:rsidRDefault="00561F21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1320F7" w:rsidRPr="00DC6011">
        <w:rPr>
          <w:rFonts w:cs="Times New Roman"/>
        </w:rPr>
        <w:t xml:space="preserve">. </w:t>
      </w:r>
    </w:p>
    <w:p w14:paraId="10595090" w14:textId="77777777" w:rsidR="00A24776" w:rsidRDefault="001320F7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673D67E4" w14:textId="77777777" w:rsidR="00561F21" w:rsidRPr="00DC6011" w:rsidRDefault="00561F21">
      <w:pPr>
        <w:pStyle w:val="a3"/>
        <w:ind w:left="0" w:firstLine="567"/>
        <w:jc w:val="both"/>
        <w:rPr>
          <w:rFonts w:cs="Times New Roman"/>
        </w:rPr>
      </w:pPr>
    </w:p>
    <w:p w14:paraId="4D746E91" w14:textId="1D94113F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lastRenderedPageBreak/>
        <w:t>Голосували:  «за» - 1</w:t>
      </w:r>
      <w:r w:rsidR="00856242" w:rsidRPr="00DC6011">
        <w:rPr>
          <w:rFonts w:cs="Times New Roman"/>
        </w:rPr>
        <w:t>2</w:t>
      </w:r>
      <w:r w:rsidRPr="00DC6011">
        <w:rPr>
          <w:rFonts w:cs="Times New Roman"/>
        </w:rPr>
        <w:t xml:space="preserve"> </w:t>
      </w:r>
    </w:p>
    <w:p w14:paraId="06C28ABE" w14:textId="77777777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70515B3C" w14:textId="77777777" w:rsidR="00A24776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0F88D02D" w14:textId="77777777" w:rsidR="00561F21" w:rsidRPr="00DC6011" w:rsidRDefault="00561F21">
      <w:pPr>
        <w:spacing w:line="100" w:lineRule="atLeast"/>
        <w:ind w:left="4395"/>
        <w:jc w:val="both"/>
        <w:rPr>
          <w:rFonts w:cs="Times New Roman"/>
        </w:rPr>
      </w:pPr>
    </w:p>
    <w:p w14:paraId="2F7A46BC" w14:textId="429D7CF9" w:rsidR="00856242" w:rsidRPr="00DC6011" w:rsidRDefault="00856242" w:rsidP="00561F21">
      <w:pPr>
        <w:pStyle w:val="1d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DC6011">
        <w:rPr>
          <w:rFonts w:cs="Times New Roman"/>
          <w:color w:val="000000"/>
          <w:sz w:val="24"/>
          <w:szCs w:val="24"/>
        </w:rPr>
        <w:tab/>
      </w:r>
      <w:r w:rsidR="001320F7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4. СЛУХАЛИ</w:t>
      </w:r>
      <w:r w:rsidR="001320F7" w:rsidRPr="00DC6011">
        <w:rPr>
          <w:rFonts w:cs="Times New Roman"/>
          <w:sz w:val="24"/>
          <w:szCs w:val="24"/>
        </w:rPr>
        <w:t xml:space="preserve">: </w:t>
      </w:r>
      <w:r w:rsidR="001320F7" w:rsidRPr="00DC6011">
        <w:rPr>
          <w:rFonts w:cs="Times New Roman"/>
          <w:b w:val="0"/>
          <w:bCs w:val="0"/>
          <w:sz w:val="24"/>
          <w:szCs w:val="24"/>
        </w:rPr>
        <w:t>П</w:t>
      </w:r>
      <w:r w:rsidR="001320F7"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="001320F7" w:rsidRPr="00DC6011">
        <w:rPr>
          <w:rFonts w:cs="Times New Roman"/>
          <w:color w:val="000000"/>
          <w:sz w:val="24"/>
          <w:szCs w:val="24"/>
        </w:rPr>
        <w:t xml:space="preserve"> </w:t>
      </w:r>
      <w:r w:rsidR="001320F7"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утворення юридичної особи публічного права КОМУНАЛЬНИЙ ЗАКЛАД «ЦЕНТР СОЦІАЛЬНИХ СЛУЖБ» КЕГИЧІВСЬКОЇ СЕЛИЩНОЇ РАДИ.</w:t>
      </w:r>
    </w:p>
    <w:p w14:paraId="04F390F5" w14:textId="0EA70174" w:rsidR="00856242" w:rsidRPr="00DC6011" w:rsidRDefault="001320F7" w:rsidP="00561F21">
      <w:pPr>
        <w:pStyle w:val="1d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right="-2" w:firstLine="567"/>
        <w:jc w:val="both"/>
        <w:rPr>
          <w:rFonts w:cs="Times New Roman"/>
          <w:sz w:val="24"/>
          <w:szCs w:val="24"/>
        </w:rPr>
      </w:pPr>
      <w:r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DC6011">
        <w:rPr>
          <w:rFonts w:cs="Times New Roman"/>
          <w:color w:val="000000"/>
          <w:sz w:val="24"/>
          <w:szCs w:val="24"/>
        </w:rPr>
        <w:t xml:space="preserve"> </w:t>
      </w:r>
      <w:r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cs="Times New Roman"/>
          <w:b w:val="0"/>
          <w:sz w:val="24"/>
          <w:szCs w:val="24"/>
        </w:rPr>
        <w:t>утворення юридичної особи публічного права КОМУНАЛЬНИЙ ЗАКЛАД «ЦЕНТР СОЦІАЛЬНИХ СЛУЖБ» КЕГИЧІВСЬКОЇ СЕЛИЩНОЇ РАДИ.</w:t>
      </w:r>
    </w:p>
    <w:p w14:paraId="001CC9CD" w14:textId="0F0CBC95" w:rsidR="00A24776" w:rsidRPr="00DC6011" w:rsidRDefault="001320F7" w:rsidP="00856242">
      <w:pPr>
        <w:tabs>
          <w:tab w:val="left" w:pos="-284"/>
          <w:tab w:val="left" w:pos="0"/>
        </w:tabs>
        <w:ind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6B7679A3" w14:textId="775AB116" w:rsidR="00A24776" w:rsidRPr="00DC6011" w:rsidRDefault="00561F21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1320F7" w:rsidRPr="00DC6011">
        <w:rPr>
          <w:rFonts w:cs="Times New Roman"/>
        </w:rPr>
        <w:t xml:space="preserve">. </w:t>
      </w:r>
    </w:p>
    <w:p w14:paraId="3B255CF3" w14:textId="77777777" w:rsidR="00A24776" w:rsidRPr="00DC6011" w:rsidRDefault="001320F7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236BAC5F" w14:textId="6B562A2D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>Голосували:  «за» - 1</w:t>
      </w:r>
      <w:r w:rsidR="00856242" w:rsidRPr="00DC6011">
        <w:rPr>
          <w:rFonts w:cs="Times New Roman"/>
        </w:rPr>
        <w:t>2</w:t>
      </w:r>
      <w:r w:rsidRPr="00DC6011">
        <w:rPr>
          <w:rFonts w:cs="Times New Roman"/>
        </w:rPr>
        <w:t xml:space="preserve"> </w:t>
      </w:r>
    </w:p>
    <w:p w14:paraId="74C08709" w14:textId="77777777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19094BE6" w14:textId="77777777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14B17220" w14:textId="77777777" w:rsidR="00A24776" w:rsidRPr="00DC6011" w:rsidRDefault="00A24776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3C86C6BA" w14:textId="126A87B2" w:rsidR="00ED5F30" w:rsidRPr="00DC6011" w:rsidRDefault="001320F7" w:rsidP="00ED5F30">
      <w:pPr>
        <w:ind w:firstLine="567"/>
        <w:jc w:val="both"/>
        <w:rPr>
          <w:rFonts w:eastAsia="SimSun" w:cs="Times New Roman"/>
          <w:lang w:eastAsia="uk-UA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5. СЛУХАЛИ</w:t>
      </w:r>
      <w:r w:rsidRPr="00DC6011">
        <w:rPr>
          <w:rFonts w:cs="Times New Roman"/>
          <w:b/>
        </w:rPr>
        <w:t xml:space="preserve">: </w:t>
      </w:r>
      <w:r w:rsidRPr="00DC6011">
        <w:rPr>
          <w:rFonts w:cs="Times New Roman"/>
        </w:rPr>
        <w:t>П</w:t>
      </w:r>
      <w:r w:rsidRPr="00DC6011">
        <w:rPr>
          <w:rFonts w:cs="Times New Roman"/>
          <w:color w:val="000000"/>
        </w:rPr>
        <w:t xml:space="preserve">ро </w:t>
      </w:r>
      <w:r w:rsidR="00856242" w:rsidRPr="00DC6011">
        <w:rPr>
          <w:rFonts w:cs="Times New Roman"/>
        </w:rPr>
        <w:t>затвердження Переліку соціальних послуг, які надаються  КОМУНАЛЬНИМ ЗАКЛАДОМ «ЦЕНТР СОЦІАЛЬНИХ СЛУЖБ» КЕГИЧІВСЬКОЇ СЕЛИЩНОЇ РАДИ</w:t>
      </w:r>
      <w:r w:rsidR="00ED5F30" w:rsidRPr="00DC6011">
        <w:rPr>
          <w:rFonts w:eastAsia="SimSun" w:cs="Times New Roman"/>
          <w:lang w:eastAsia="uk-UA"/>
        </w:rPr>
        <w:t>.</w:t>
      </w:r>
    </w:p>
    <w:p w14:paraId="3E7CC07C" w14:textId="18A5CFA8" w:rsidR="00ED5F30" w:rsidRPr="00DC6011" w:rsidRDefault="00ED5F30" w:rsidP="00ED5F30">
      <w:pPr>
        <w:ind w:firstLine="567"/>
        <w:jc w:val="both"/>
        <w:rPr>
          <w:rFonts w:eastAsia="SimSun" w:cs="Times New Roman"/>
          <w:lang w:eastAsia="uk-UA"/>
        </w:rPr>
      </w:pPr>
      <w:r w:rsidRPr="00DC6011">
        <w:rPr>
          <w:rFonts w:cs="Times New Roman"/>
          <w:color w:val="000000"/>
        </w:rPr>
        <w:tab/>
      </w:r>
      <w:r w:rsidR="001320F7" w:rsidRPr="00DC6011">
        <w:rPr>
          <w:rFonts w:cs="Times New Roman"/>
          <w:color w:val="000000"/>
        </w:rPr>
        <w:t>Доповідає: Вікторія ЛУЦЕНКО</w:t>
      </w:r>
      <w:r w:rsidR="001320F7" w:rsidRPr="00DC6011">
        <w:rPr>
          <w:rFonts w:cs="Times New Roman"/>
          <w:i/>
          <w:color w:val="000000"/>
        </w:rPr>
        <w:t xml:space="preserve"> </w:t>
      </w:r>
      <w:r w:rsidR="001320F7"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="001320F7" w:rsidRPr="00DC6011">
        <w:rPr>
          <w:rFonts w:cs="Times New Roman"/>
          <w:color w:val="000000"/>
        </w:rPr>
        <w:t>проєктом</w:t>
      </w:r>
      <w:proofErr w:type="spellEnd"/>
      <w:r w:rsidR="001320F7" w:rsidRPr="00DC6011">
        <w:rPr>
          <w:rFonts w:cs="Times New Roman"/>
          <w:color w:val="000000"/>
        </w:rPr>
        <w:t xml:space="preserve"> рішення про </w:t>
      </w:r>
      <w:r w:rsidR="001320F7"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cs="Times New Roman"/>
        </w:rPr>
        <w:t>затвердження Переліку соціальних послуг, які надаються  КОМУНАЛЬНИМ ЗАКЛАДОМ «ЦЕНТР СОЦІАЛЬНИХ СЛУЖБ» КЕГИЧІВСЬКОЇ СЕЛИЩНОЇ РАДИ</w:t>
      </w:r>
    </w:p>
    <w:p w14:paraId="014463BC" w14:textId="52F13148" w:rsidR="00A24776" w:rsidRPr="00DC6011" w:rsidRDefault="001320F7" w:rsidP="00561F21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37B2D2F4" w14:textId="13247C31" w:rsidR="00A24776" w:rsidRPr="00DC6011" w:rsidRDefault="00561F21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1320F7" w:rsidRPr="00DC6011">
        <w:rPr>
          <w:rFonts w:cs="Times New Roman"/>
        </w:rPr>
        <w:t xml:space="preserve">. </w:t>
      </w:r>
    </w:p>
    <w:p w14:paraId="6253A232" w14:textId="77777777" w:rsidR="00A24776" w:rsidRPr="00DC6011" w:rsidRDefault="001320F7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3D824F60" w14:textId="2FA2EABF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>Голосували:  «за» - 1</w:t>
      </w:r>
      <w:r w:rsidR="00856242" w:rsidRPr="00DC6011">
        <w:rPr>
          <w:rFonts w:cs="Times New Roman"/>
        </w:rPr>
        <w:t>2</w:t>
      </w:r>
      <w:r w:rsidRPr="00DC6011">
        <w:rPr>
          <w:rFonts w:cs="Times New Roman"/>
        </w:rPr>
        <w:t xml:space="preserve"> </w:t>
      </w:r>
    </w:p>
    <w:p w14:paraId="4B2BEF57" w14:textId="77777777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6F89B1CC" w14:textId="77777777" w:rsidR="00A24776" w:rsidRPr="00DC6011" w:rsidRDefault="001320F7">
      <w:pPr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1076CD1B" w14:textId="77777777" w:rsidR="00A24776" w:rsidRPr="00DC6011" w:rsidRDefault="00A24776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043383D9" w14:textId="1ABF79E7" w:rsidR="00856242" w:rsidRPr="00DC6011" w:rsidRDefault="001320F7" w:rsidP="00301134">
      <w:pPr>
        <w:pStyle w:val="1d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right="-2" w:firstLine="567"/>
        <w:jc w:val="both"/>
        <w:rPr>
          <w:rFonts w:cs="Times New Roman"/>
          <w:sz w:val="24"/>
          <w:szCs w:val="24"/>
        </w:rPr>
      </w:pP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6. СЛУХАЛИ</w:t>
      </w:r>
      <w:r w:rsidRPr="00DC6011">
        <w:rPr>
          <w:rFonts w:cs="Times New Roman"/>
          <w:b w:val="0"/>
          <w:bCs w:val="0"/>
          <w:sz w:val="24"/>
          <w:szCs w:val="24"/>
        </w:rPr>
        <w:t>:</w:t>
      </w:r>
      <w:r w:rsidRPr="00DC6011">
        <w:rPr>
          <w:rFonts w:cs="Times New Roman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sz w:val="24"/>
          <w:szCs w:val="24"/>
        </w:rPr>
        <w:t>П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eastAsia="SimSun" w:cs="Times New Roman"/>
          <w:b w:val="0"/>
          <w:sz w:val="24"/>
          <w:szCs w:val="24"/>
          <w:lang w:eastAsia="uk-UA"/>
        </w:rPr>
        <w:t>затвердження СТАТУТУ КОМУНАЛЬНОГО НЕКОМЕРЦІЙНОГО ПІДПРИЄМСТВА КЕГИЧІВСЬКОЇ СЕЛИЩНОЇ РАДИ  «КЕГИЧІВСЬКА ЦЕНТРАЛЬНА РАЙОННА ЛІКАРНЯ»</w:t>
      </w:r>
      <w:r w:rsidR="00856242" w:rsidRPr="00DC6011">
        <w:rPr>
          <w:rFonts w:eastAsia="SimSun" w:cs="Times New Roman"/>
          <w:sz w:val="24"/>
          <w:szCs w:val="24"/>
          <w:lang w:eastAsia="uk-UA"/>
        </w:rPr>
        <w:t xml:space="preserve"> </w:t>
      </w:r>
      <w:r w:rsidR="00856242" w:rsidRPr="00DC6011">
        <w:rPr>
          <w:rFonts w:eastAsia="SimSun" w:cs="Times New Roman"/>
          <w:b w:val="0"/>
          <w:sz w:val="24"/>
          <w:szCs w:val="24"/>
          <w:lang w:eastAsia="uk-UA"/>
        </w:rPr>
        <w:t>в новій редакції</w:t>
      </w:r>
      <w:r w:rsidR="00856242" w:rsidRPr="00DC6011">
        <w:rPr>
          <w:rFonts w:cs="Times New Roman"/>
          <w:b w:val="0"/>
          <w:sz w:val="24"/>
          <w:szCs w:val="24"/>
        </w:rPr>
        <w:t>.</w:t>
      </w:r>
    </w:p>
    <w:p w14:paraId="15B59382" w14:textId="29756EE5" w:rsidR="00856242" w:rsidRPr="00DC6011" w:rsidRDefault="001320F7" w:rsidP="00301134">
      <w:pPr>
        <w:pStyle w:val="1d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uppressAutoHyphens/>
        <w:autoSpaceDN w:val="0"/>
        <w:spacing w:before="0" w:after="0" w:line="240" w:lineRule="auto"/>
        <w:ind w:right="-2" w:firstLine="567"/>
        <w:jc w:val="both"/>
        <w:rPr>
          <w:rFonts w:cs="Times New Roman"/>
          <w:sz w:val="24"/>
          <w:szCs w:val="24"/>
        </w:rPr>
      </w:pPr>
      <w:r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="00856242" w:rsidRPr="00DC6011">
        <w:rPr>
          <w:rFonts w:eastAsia="SimSun" w:cs="Times New Roman"/>
          <w:b w:val="0"/>
          <w:sz w:val="24"/>
          <w:szCs w:val="24"/>
          <w:lang w:eastAsia="uk-UA"/>
        </w:rPr>
        <w:t>затвердження СТАТУТУ КОМУНАЛЬНОГО НЕКОМЕРЦІЙНОГО ПІДПРИЄМСТВА КЕГИЧІВСЬКОЇ СЕЛИЩНОЇ РАДИ  «КЕГИЧІВСЬКА ЦЕНТРАЛЬНА РАЙОННА ЛІКАРНЯ»</w:t>
      </w:r>
      <w:r w:rsidR="00856242" w:rsidRPr="00DC6011">
        <w:rPr>
          <w:rFonts w:eastAsia="SimSun" w:cs="Times New Roman"/>
          <w:sz w:val="24"/>
          <w:szCs w:val="24"/>
          <w:lang w:eastAsia="uk-UA"/>
        </w:rPr>
        <w:t xml:space="preserve"> </w:t>
      </w:r>
      <w:r w:rsidR="00856242" w:rsidRPr="00DC6011">
        <w:rPr>
          <w:rFonts w:eastAsia="SimSun" w:cs="Times New Roman"/>
          <w:b w:val="0"/>
          <w:sz w:val="24"/>
          <w:szCs w:val="24"/>
          <w:lang w:eastAsia="uk-UA"/>
        </w:rPr>
        <w:t>в новій редакції</w:t>
      </w:r>
      <w:r w:rsidR="00856242" w:rsidRPr="00DC6011">
        <w:rPr>
          <w:rFonts w:cs="Times New Roman"/>
          <w:b w:val="0"/>
          <w:sz w:val="24"/>
          <w:szCs w:val="24"/>
        </w:rPr>
        <w:t>.</w:t>
      </w:r>
    </w:p>
    <w:p w14:paraId="3475F6E4" w14:textId="71E893FA" w:rsidR="00A24776" w:rsidRPr="00DC6011" w:rsidRDefault="001320F7" w:rsidP="00301134">
      <w:pPr>
        <w:pStyle w:val="a3"/>
        <w:widowControl/>
        <w:tabs>
          <w:tab w:val="left" w:pos="142"/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2C8D6059" w14:textId="691E2ED7" w:rsidR="00A24776" w:rsidRPr="00DC6011" w:rsidRDefault="00561F21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1320F7" w:rsidRPr="00DC6011">
        <w:rPr>
          <w:rFonts w:cs="Times New Roman"/>
        </w:rPr>
        <w:t xml:space="preserve">. </w:t>
      </w:r>
    </w:p>
    <w:p w14:paraId="46B5EFCD" w14:textId="77777777" w:rsidR="00A24776" w:rsidRPr="00DC6011" w:rsidRDefault="001320F7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4CBD7186" w14:textId="72796F2F" w:rsidR="00A24776" w:rsidRPr="00DC6011" w:rsidRDefault="001320F7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>Голосували:  «за» - 1</w:t>
      </w:r>
      <w:r w:rsidR="00856242" w:rsidRPr="00DC6011">
        <w:rPr>
          <w:rFonts w:cs="Times New Roman"/>
        </w:rPr>
        <w:t>2</w:t>
      </w:r>
      <w:r w:rsidRPr="00DC6011">
        <w:rPr>
          <w:rFonts w:cs="Times New Roman"/>
        </w:rPr>
        <w:t xml:space="preserve"> </w:t>
      </w:r>
    </w:p>
    <w:p w14:paraId="1AB90AA8" w14:textId="77777777" w:rsidR="00A24776" w:rsidRPr="00DC6011" w:rsidRDefault="001320F7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47DA94DD" w14:textId="77777777" w:rsidR="00A24776" w:rsidRPr="00DC6011" w:rsidRDefault="001320F7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278DC737" w14:textId="77777777" w:rsidR="00A24776" w:rsidRPr="00DC6011" w:rsidRDefault="00A24776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18CB5506" w14:textId="2080DACA" w:rsidR="000849A5" w:rsidRPr="00DC6011" w:rsidRDefault="000849A5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Cs/>
          <w:color w:val="FF0000"/>
        </w:rPr>
      </w:pPr>
      <w:r w:rsidRPr="00DC6011">
        <w:rPr>
          <w:rStyle w:val="1c"/>
          <w:rFonts w:cs="Times New Roman"/>
          <w:b w:val="0"/>
          <w:bCs w:val="0"/>
          <w:sz w:val="24"/>
          <w:szCs w:val="24"/>
          <w:lang w:eastAsia="uk-UA"/>
        </w:rPr>
        <w:tab/>
      </w:r>
      <w:r w:rsidR="001320F7" w:rsidRPr="00DC6011">
        <w:rPr>
          <w:rStyle w:val="1c"/>
          <w:rFonts w:cs="Times New Roman"/>
          <w:sz w:val="24"/>
          <w:szCs w:val="24"/>
          <w:lang w:eastAsia="uk-UA"/>
        </w:rPr>
        <w:t>7. СЛУХАЛИ</w:t>
      </w:r>
      <w:r w:rsidR="001320F7" w:rsidRPr="00DC6011">
        <w:rPr>
          <w:rFonts w:cs="Times New Roman"/>
        </w:rPr>
        <w:t>: П</w:t>
      </w:r>
      <w:r w:rsidR="001320F7" w:rsidRPr="00DC6011">
        <w:rPr>
          <w:rFonts w:cs="Times New Roman"/>
          <w:color w:val="000000"/>
        </w:rPr>
        <w:t xml:space="preserve">ро </w:t>
      </w:r>
      <w:r w:rsidR="001320F7"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Pr="00DC6011">
        <w:rPr>
          <w:rFonts w:cs="Times New Roman"/>
          <w:color w:val="000000"/>
          <w:shd w:val="clear" w:color="auto" w:fill="FFFFFF"/>
          <w:lang w:eastAsia="uk-UA"/>
        </w:rPr>
        <w:t xml:space="preserve">внесення змін до Програми </w:t>
      </w:r>
      <w:r w:rsidRPr="00DC6011">
        <w:rPr>
          <w:rFonts w:eastAsia="Arial Unicode MS" w:cs="Times New Roman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DC6011">
        <w:rPr>
          <w:rFonts w:eastAsia="Arial Unicode MS" w:cs="Times New Roman"/>
          <w:shd w:val="clear" w:color="auto" w:fill="FFFFFF"/>
        </w:rPr>
        <w:t>Кегичівської</w:t>
      </w:r>
      <w:proofErr w:type="spellEnd"/>
      <w:r w:rsidRPr="00DC6011">
        <w:rPr>
          <w:rFonts w:eastAsia="Arial Unicode MS" w:cs="Times New Roman"/>
          <w:shd w:val="clear" w:color="auto" w:fill="FFFFFF"/>
        </w:rPr>
        <w:t xml:space="preserve"> селищної ради «</w:t>
      </w:r>
      <w:proofErr w:type="spellStart"/>
      <w:r w:rsidRPr="00DC6011">
        <w:rPr>
          <w:rFonts w:eastAsia="Arial Unicode MS" w:cs="Times New Roman"/>
          <w:shd w:val="clear" w:color="auto" w:fill="FFFFFF"/>
        </w:rPr>
        <w:t>Кегичівська</w:t>
      </w:r>
      <w:proofErr w:type="spellEnd"/>
      <w:r w:rsidRPr="00DC6011">
        <w:rPr>
          <w:rFonts w:eastAsia="Arial Unicode MS" w:cs="Times New Roman"/>
          <w:shd w:val="clear" w:color="auto" w:fill="FFFFFF"/>
        </w:rPr>
        <w:t xml:space="preserve"> центральна районна лікарня»</w:t>
      </w:r>
      <w:r w:rsidRPr="00DC6011">
        <w:rPr>
          <w:rFonts w:cs="Times New Roman"/>
          <w:bCs/>
          <w:shd w:val="clear" w:color="auto" w:fill="FFFFFF"/>
        </w:rPr>
        <w:t xml:space="preserve"> на 2021-2024 роки.</w:t>
      </w:r>
    </w:p>
    <w:p w14:paraId="74C6B0D6" w14:textId="2A4362BA" w:rsidR="000849A5" w:rsidRPr="00DC6011" w:rsidRDefault="000849A5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Cs/>
          <w:color w:val="FF0000"/>
        </w:rPr>
      </w:pPr>
      <w:r w:rsidRPr="00DC6011">
        <w:rPr>
          <w:rFonts w:cs="Times New Roman"/>
          <w:color w:val="000000"/>
        </w:rPr>
        <w:tab/>
      </w:r>
      <w:r w:rsidR="001320F7" w:rsidRPr="00DC6011">
        <w:rPr>
          <w:rFonts w:cs="Times New Roman"/>
          <w:color w:val="000000"/>
        </w:rPr>
        <w:t>Доповідає: Вікторія ЛУЦЕНКО</w:t>
      </w:r>
      <w:r w:rsidR="001320F7" w:rsidRPr="00DC6011">
        <w:rPr>
          <w:rFonts w:cs="Times New Roman"/>
          <w:i/>
          <w:color w:val="000000"/>
        </w:rPr>
        <w:t xml:space="preserve"> </w:t>
      </w:r>
      <w:r w:rsidR="001320F7"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="001320F7" w:rsidRPr="00DC6011">
        <w:rPr>
          <w:rFonts w:cs="Times New Roman"/>
          <w:color w:val="000000"/>
        </w:rPr>
        <w:t>проєктом</w:t>
      </w:r>
      <w:proofErr w:type="spellEnd"/>
      <w:r w:rsidR="001320F7" w:rsidRPr="00DC6011">
        <w:rPr>
          <w:rFonts w:cs="Times New Roman"/>
          <w:color w:val="000000"/>
        </w:rPr>
        <w:t xml:space="preserve"> рішення про </w:t>
      </w:r>
      <w:r w:rsidR="001320F7" w:rsidRPr="00DC6011">
        <w:rPr>
          <w:rStyle w:val="1c"/>
          <w:rFonts w:cs="Times New Roman"/>
          <w:color w:val="000000"/>
          <w:sz w:val="24"/>
          <w:szCs w:val="24"/>
          <w:lang w:eastAsia="uk-UA"/>
        </w:rPr>
        <w:t xml:space="preserve"> </w:t>
      </w:r>
      <w:r w:rsidRPr="00DC6011">
        <w:rPr>
          <w:rFonts w:cs="Times New Roman"/>
          <w:color w:val="000000"/>
          <w:shd w:val="clear" w:color="auto" w:fill="FFFFFF"/>
          <w:lang w:eastAsia="uk-UA"/>
        </w:rPr>
        <w:t xml:space="preserve">внесення змін до Програми </w:t>
      </w:r>
      <w:r w:rsidRPr="00DC6011">
        <w:rPr>
          <w:rFonts w:eastAsia="Arial Unicode MS" w:cs="Times New Roman"/>
          <w:shd w:val="clear" w:color="auto" w:fill="FFFFFF"/>
        </w:rPr>
        <w:t xml:space="preserve">розвитку та підтримки спеціалізованої (вторинної) </w:t>
      </w:r>
      <w:r w:rsidRPr="00DC6011">
        <w:rPr>
          <w:rFonts w:eastAsia="Arial Unicode MS" w:cs="Times New Roman"/>
          <w:shd w:val="clear" w:color="auto" w:fill="FFFFFF"/>
        </w:rPr>
        <w:lastRenderedPageBreak/>
        <w:t xml:space="preserve">медичної допомоги на базі Комунального некомерційного підприємства </w:t>
      </w:r>
      <w:proofErr w:type="spellStart"/>
      <w:r w:rsidRPr="00DC6011">
        <w:rPr>
          <w:rFonts w:eastAsia="Arial Unicode MS" w:cs="Times New Roman"/>
          <w:shd w:val="clear" w:color="auto" w:fill="FFFFFF"/>
        </w:rPr>
        <w:t>Кегичівської</w:t>
      </w:r>
      <w:proofErr w:type="spellEnd"/>
      <w:r w:rsidRPr="00DC6011">
        <w:rPr>
          <w:rFonts w:eastAsia="Arial Unicode MS" w:cs="Times New Roman"/>
          <w:shd w:val="clear" w:color="auto" w:fill="FFFFFF"/>
        </w:rPr>
        <w:t xml:space="preserve"> селищної ради «</w:t>
      </w:r>
      <w:proofErr w:type="spellStart"/>
      <w:r w:rsidRPr="00DC6011">
        <w:rPr>
          <w:rFonts w:eastAsia="Arial Unicode MS" w:cs="Times New Roman"/>
          <w:shd w:val="clear" w:color="auto" w:fill="FFFFFF"/>
        </w:rPr>
        <w:t>Кегичівська</w:t>
      </w:r>
      <w:proofErr w:type="spellEnd"/>
      <w:r w:rsidRPr="00DC6011">
        <w:rPr>
          <w:rFonts w:eastAsia="Arial Unicode MS" w:cs="Times New Roman"/>
          <w:shd w:val="clear" w:color="auto" w:fill="FFFFFF"/>
        </w:rPr>
        <w:t xml:space="preserve"> центральна районна лікарня»</w:t>
      </w:r>
      <w:r w:rsidRPr="00DC6011">
        <w:rPr>
          <w:rFonts w:cs="Times New Roman"/>
          <w:bCs/>
          <w:shd w:val="clear" w:color="auto" w:fill="FFFFFF"/>
        </w:rPr>
        <w:t xml:space="preserve"> на 2021-2024 роки.</w:t>
      </w:r>
    </w:p>
    <w:p w14:paraId="4D69463C" w14:textId="47F6CE9B" w:rsidR="00A24776" w:rsidRPr="00DC6011" w:rsidRDefault="001320F7" w:rsidP="00301134">
      <w:pPr>
        <w:tabs>
          <w:tab w:val="left" w:pos="-284"/>
          <w:tab w:val="left" w:pos="0"/>
          <w:tab w:val="left" w:pos="567"/>
          <w:tab w:val="left" w:pos="851"/>
          <w:tab w:val="left" w:pos="993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5AB8476F" w14:textId="4E1A5C72" w:rsidR="00A24776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1320F7" w:rsidRPr="00DC6011">
        <w:rPr>
          <w:rFonts w:cs="Times New Roman"/>
        </w:rPr>
        <w:t xml:space="preserve">. </w:t>
      </w:r>
    </w:p>
    <w:p w14:paraId="6A994CC8" w14:textId="77777777" w:rsidR="00A24776" w:rsidRPr="00DC6011" w:rsidRDefault="001320F7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16237E3C" w14:textId="10DEF1F9" w:rsidR="00A24776" w:rsidRPr="00DC6011" w:rsidRDefault="001320F7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>Голосували:  «за» - 1</w:t>
      </w:r>
      <w:r w:rsidR="000849A5" w:rsidRPr="00DC6011">
        <w:rPr>
          <w:rFonts w:cs="Times New Roman"/>
        </w:rPr>
        <w:t>2</w:t>
      </w:r>
    </w:p>
    <w:p w14:paraId="6AAE74A6" w14:textId="77777777" w:rsidR="00A24776" w:rsidRPr="00DC6011" w:rsidRDefault="001320F7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41BDEEA1" w14:textId="77777777" w:rsidR="00A24776" w:rsidRPr="00DC6011" w:rsidRDefault="001320F7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2E7866AA" w14:textId="77777777" w:rsidR="00A24776" w:rsidRPr="00DC6011" w:rsidRDefault="00A24776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32F9288A" w14:textId="5A955145" w:rsidR="000849A5" w:rsidRPr="00DC6011" w:rsidRDefault="001320F7" w:rsidP="00301134">
      <w:pPr>
        <w:pStyle w:val="a3"/>
        <w:widowControl/>
        <w:tabs>
          <w:tab w:val="left" w:pos="0"/>
          <w:tab w:val="left" w:pos="851"/>
        </w:tabs>
        <w:ind w:left="0" w:firstLine="426"/>
        <w:jc w:val="both"/>
        <w:rPr>
          <w:rFonts w:cs="Times New Roman"/>
          <w:bCs/>
          <w:color w:val="FF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 xml:space="preserve">8. </w:t>
      </w:r>
      <w:r w:rsidR="00301134">
        <w:rPr>
          <w:rStyle w:val="1c"/>
          <w:rFonts w:cs="Times New Roman"/>
          <w:sz w:val="24"/>
          <w:szCs w:val="24"/>
          <w:lang w:eastAsia="uk-UA"/>
        </w:rPr>
        <w:t>С</w:t>
      </w:r>
      <w:r w:rsidRPr="00DC6011">
        <w:rPr>
          <w:rStyle w:val="1c"/>
          <w:rFonts w:cs="Times New Roman"/>
          <w:sz w:val="24"/>
          <w:szCs w:val="24"/>
          <w:lang w:eastAsia="uk-UA"/>
        </w:rPr>
        <w:t>ЛУХАЛИ</w:t>
      </w:r>
      <w:r w:rsidRPr="00DC6011">
        <w:rPr>
          <w:rFonts w:cs="Times New Roman"/>
        </w:rPr>
        <w:t>: П</w:t>
      </w:r>
      <w:r w:rsidRPr="00DC6011">
        <w:rPr>
          <w:rFonts w:cs="Times New Roman"/>
          <w:color w:val="000000"/>
        </w:rPr>
        <w:t>ро</w:t>
      </w:r>
      <w:r w:rsidRPr="00DC6011">
        <w:rPr>
          <w:rFonts w:cs="Times New Roman"/>
        </w:rPr>
        <w:t xml:space="preserve"> </w:t>
      </w:r>
      <w:r w:rsidR="000849A5" w:rsidRPr="00DC6011">
        <w:rPr>
          <w:rFonts w:eastAsia="SimSun" w:cs="Times New Roman"/>
          <w:lang w:eastAsia="uk-UA"/>
        </w:rPr>
        <w:t>затвердження СТАТУТУ КОМУНАЛЬНОГО НЕКОМЕНЦІЙНОГО ПІДПРИЄМСТВА КЕГИЧІВСЬКОЇ СЕЛИЩНОЇ РАДИ «ЦЕНТР ПЕРВИННОЇ МЕДИКО-САНІТАРНОЇ ДОПОМОГИ» в новій редакції.</w:t>
      </w:r>
    </w:p>
    <w:p w14:paraId="22F94074" w14:textId="48953446" w:rsidR="000849A5" w:rsidRPr="00DC6011" w:rsidRDefault="001320F7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  <w:bCs/>
          <w:color w:val="FF0000"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0849A5" w:rsidRPr="00DC6011">
        <w:rPr>
          <w:rFonts w:eastAsia="SimSun" w:cs="Times New Roman"/>
          <w:lang w:eastAsia="uk-UA"/>
        </w:rPr>
        <w:t>затвердження СТАТУТУ КОМУНАЛЬНОГО НЕКОМЕНЦІЙНОГО ПІДПРИЄМСТВА КЕГИЧІВСЬКОЇ СЕЛИЩНОЇ РАДИ «ЦЕНТР ПЕРВИННОЇ МЕДИКО-САНІТАРНОЇ ДОПОМОГИ» в новій редакції.</w:t>
      </w:r>
    </w:p>
    <w:p w14:paraId="3210A316" w14:textId="77777777" w:rsidR="00A24776" w:rsidRPr="00DC6011" w:rsidRDefault="001320F7" w:rsidP="00301134">
      <w:pPr>
        <w:tabs>
          <w:tab w:val="left" w:pos="851"/>
          <w:tab w:val="left" w:pos="1134"/>
          <w:tab w:val="left" w:pos="9639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434D48AD" w14:textId="563939D0" w:rsidR="00A24776" w:rsidRPr="00DC6011" w:rsidRDefault="00561F21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1320F7" w:rsidRPr="00DC6011">
        <w:rPr>
          <w:rFonts w:cs="Times New Roman"/>
        </w:rPr>
        <w:t xml:space="preserve">. </w:t>
      </w:r>
    </w:p>
    <w:p w14:paraId="06E9EBD8" w14:textId="77777777" w:rsidR="00A24776" w:rsidRPr="00DC6011" w:rsidRDefault="001320F7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57096C86" w14:textId="3F1CE005" w:rsidR="00A24776" w:rsidRPr="00DC6011" w:rsidRDefault="001320F7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>Голосували:  «за» - 1</w:t>
      </w:r>
      <w:r w:rsidR="000849A5" w:rsidRPr="00DC6011">
        <w:rPr>
          <w:rFonts w:cs="Times New Roman"/>
        </w:rPr>
        <w:t>2</w:t>
      </w:r>
      <w:r w:rsidRPr="00DC6011">
        <w:rPr>
          <w:rFonts w:cs="Times New Roman"/>
        </w:rPr>
        <w:t xml:space="preserve"> </w:t>
      </w:r>
    </w:p>
    <w:p w14:paraId="1F952D38" w14:textId="77777777" w:rsidR="00A24776" w:rsidRPr="00DC6011" w:rsidRDefault="001320F7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38F47D55" w14:textId="77777777" w:rsidR="00A24776" w:rsidRPr="00DC6011" w:rsidRDefault="001320F7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1679045E" w14:textId="77777777" w:rsidR="00A24776" w:rsidRPr="00DC6011" w:rsidRDefault="00A24776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6A19E259" w14:textId="6C6BD513" w:rsidR="000849A5" w:rsidRPr="00DC6011" w:rsidRDefault="000849A5" w:rsidP="00301134">
      <w:pPr>
        <w:pStyle w:val="1d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8505"/>
        </w:tabs>
        <w:suppressAutoHyphens/>
        <w:autoSpaceDN w:val="0"/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</w: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9. СЛУХАЛИ</w:t>
      </w:r>
      <w:r w:rsidRPr="00DC6011">
        <w:rPr>
          <w:rFonts w:cs="Times New Roman"/>
          <w:sz w:val="24"/>
          <w:szCs w:val="24"/>
        </w:rPr>
        <w:t xml:space="preserve">: </w:t>
      </w:r>
      <w:r w:rsidRPr="00DC6011">
        <w:rPr>
          <w:rFonts w:cs="Times New Roman"/>
          <w:b w:val="0"/>
          <w:bCs w:val="0"/>
          <w:sz w:val="24"/>
          <w:szCs w:val="24"/>
        </w:rPr>
        <w:t>П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Pr="00DC6011">
        <w:rPr>
          <w:rFonts w:cs="Times New Roman"/>
          <w:b w:val="0"/>
          <w:bCs w:val="0"/>
          <w:sz w:val="24"/>
          <w:szCs w:val="24"/>
        </w:rPr>
        <w:t xml:space="preserve"> </w:t>
      </w:r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внесення змін до Програми </w:t>
      </w:r>
      <w:r w:rsidRPr="00DC6011">
        <w:rPr>
          <w:rStyle w:val="53"/>
          <w:rFonts w:eastAsia="Arial Unicode MS" w:cs="Times New Roman"/>
          <w:sz w:val="24"/>
          <w:szCs w:val="24"/>
        </w:rPr>
        <w:t xml:space="preserve">розвитку первинної медико-санітарної допомоги та підтримки Комунального некомерційного підприємства </w:t>
      </w:r>
      <w:proofErr w:type="spellStart"/>
      <w:r w:rsidRPr="00DC6011">
        <w:rPr>
          <w:rStyle w:val="53"/>
          <w:rFonts w:eastAsia="Arial Unicode MS" w:cs="Times New Roman"/>
          <w:sz w:val="24"/>
          <w:szCs w:val="24"/>
        </w:rPr>
        <w:t>Кегичівської</w:t>
      </w:r>
      <w:proofErr w:type="spellEnd"/>
      <w:r w:rsidRPr="00DC6011">
        <w:rPr>
          <w:rStyle w:val="53"/>
          <w:rFonts w:eastAsia="Arial Unicode MS" w:cs="Times New Roman"/>
          <w:sz w:val="24"/>
          <w:szCs w:val="24"/>
        </w:rPr>
        <w:t xml:space="preserve"> селищної ради «Центр первинної медико-санітарної допомоги»</w:t>
      </w:r>
      <w:r w:rsidRPr="00DC6011">
        <w:rPr>
          <w:rFonts w:cs="Times New Roman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на 2022-2024 роки.</w:t>
      </w:r>
    </w:p>
    <w:p w14:paraId="49C0325B" w14:textId="7BCC6628" w:rsidR="000849A5" w:rsidRPr="00DC6011" w:rsidRDefault="000849A5" w:rsidP="00301134">
      <w:pPr>
        <w:pStyle w:val="1d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8505"/>
        </w:tabs>
        <w:suppressAutoHyphens/>
        <w:autoSpaceDN w:val="0"/>
        <w:spacing w:before="0" w:after="0" w:line="240" w:lineRule="auto"/>
        <w:ind w:right="-2" w:firstLine="0"/>
        <w:jc w:val="both"/>
        <w:rPr>
          <w:rFonts w:cs="Times New Roman"/>
          <w:sz w:val="24"/>
          <w:szCs w:val="24"/>
        </w:rPr>
      </w:pPr>
      <w:r w:rsidRPr="00DC6011">
        <w:rPr>
          <w:rFonts w:cs="Times New Roman"/>
          <w:color w:val="000000"/>
          <w:sz w:val="24"/>
          <w:szCs w:val="24"/>
        </w:rPr>
        <w:tab/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DC6011">
        <w:rPr>
          <w:rFonts w:cs="Times New Roman"/>
          <w:color w:val="000000"/>
          <w:sz w:val="24"/>
          <w:szCs w:val="24"/>
        </w:rPr>
        <w:t xml:space="preserve"> </w:t>
      </w:r>
      <w:r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внесення змін до Програми </w:t>
      </w:r>
      <w:r w:rsidRPr="00DC6011">
        <w:rPr>
          <w:rStyle w:val="53"/>
          <w:rFonts w:eastAsia="Arial Unicode MS" w:cs="Times New Roman"/>
          <w:sz w:val="24"/>
          <w:szCs w:val="24"/>
        </w:rPr>
        <w:t>розвитку первинної медико-санітарної допомоги</w:t>
      </w:r>
      <w:r w:rsidRPr="00DC6011">
        <w:rPr>
          <w:rStyle w:val="53"/>
          <w:rFonts w:eastAsia="Arial Unicode MS" w:cs="Times New Roman"/>
          <w:sz w:val="24"/>
          <w:szCs w:val="24"/>
        </w:rPr>
        <w:br/>
        <w:t xml:space="preserve">та підтримки Комунального некомерційного підприємства </w:t>
      </w:r>
      <w:proofErr w:type="spellStart"/>
      <w:r w:rsidRPr="00DC6011">
        <w:rPr>
          <w:rStyle w:val="53"/>
          <w:rFonts w:eastAsia="Arial Unicode MS" w:cs="Times New Roman"/>
          <w:sz w:val="24"/>
          <w:szCs w:val="24"/>
        </w:rPr>
        <w:t>Кегичівської</w:t>
      </w:r>
      <w:proofErr w:type="spellEnd"/>
      <w:r w:rsidRPr="00DC6011">
        <w:rPr>
          <w:rStyle w:val="53"/>
          <w:rFonts w:eastAsia="Arial Unicode MS" w:cs="Times New Roman"/>
          <w:sz w:val="24"/>
          <w:szCs w:val="24"/>
        </w:rPr>
        <w:t xml:space="preserve"> селищної ради «Центр первинної медико-санітарної допомоги»</w:t>
      </w:r>
      <w:r w:rsidRPr="00DC6011">
        <w:rPr>
          <w:rFonts w:cs="Times New Roman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на 2022-2024 роки.</w:t>
      </w:r>
    </w:p>
    <w:p w14:paraId="20FD4069" w14:textId="6D58BC2D" w:rsidR="000849A5" w:rsidRPr="00DC6011" w:rsidRDefault="000849A5" w:rsidP="00561F21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2E9CBF5B" w14:textId="6ECC33F8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4E65DD46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34E6B0C1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1117AC4A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543953FF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2D5BB596" w14:textId="77777777" w:rsidR="00301134" w:rsidRPr="00DC6011" w:rsidRDefault="00301134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7F25C768" w14:textId="4A4AFA50" w:rsidR="000849A5" w:rsidRPr="00DC6011" w:rsidRDefault="000849A5" w:rsidP="00301134">
      <w:pPr>
        <w:tabs>
          <w:tab w:val="left" w:pos="567"/>
          <w:tab w:val="left" w:pos="851"/>
          <w:tab w:val="left" w:pos="993"/>
          <w:tab w:val="left" w:pos="4253"/>
          <w:tab w:val="left" w:pos="4678"/>
        </w:tabs>
        <w:suppressAutoHyphens/>
        <w:autoSpaceDN w:val="0"/>
        <w:ind w:right="-2"/>
        <w:jc w:val="both"/>
        <w:textAlignment w:val="baseline"/>
        <w:rPr>
          <w:rFonts w:cs="Times New Roman"/>
          <w:b/>
          <w:color w:val="FF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  <w:t>10. СЛУХАЛИ</w:t>
      </w:r>
      <w:r w:rsidRPr="00DC6011">
        <w:rPr>
          <w:rFonts w:cs="Times New Roman"/>
        </w:rPr>
        <w:t>: П</w:t>
      </w:r>
      <w:r w:rsidRPr="00DC6011">
        <w:rPr>
          <w:rFonts w:cs="Times New Roman"/>
          <w:color w:val="000000"/>
        </w:rPr>
        <w:t>ро</w:t>
      </w:r>
      <w:r w:rsidRPr="00DC6011">
        <w:rPr>
          <w:rFonts w:cs="Times New Roman"/>
        </w:rPr>
        <w:t xml:space="preserve">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>надання дозволу на безоплатну передачу благодійної допомоги закладу охорони здоров’я.</w:t>
      </w:r>
    </w:p>
    <w:p w14:paraId="5AF8DA1A" w14:textId="3AAE5C45" w:rsidR="000849A5" w:rsidRPr="00DC6011" w:rsidRDefault="000849A5" w:rsidP="00301134">
      <w:pPr>
        <w:tabs>
          <w:tab w:val="left" w:pos="567"/>
          <w:tab w:val="left" w:pos="851"/>
          <w:tab w:val="left" w:pos="993"/>
          <w:tab w:val="left" w:pos="4253"/>
          <w:tab w:val="left" w:pos="4678"/>
        </w:tabs>
        <w:suppressAutoHyphens/>
        <w:autoSpaceDN w:val="0"/>
        <w:ind w:right="-2"/>
        <w:jc w:val="both"/>
        <w:textAlignment w:val="baseline"/>
        <w:rPr>
          <w:rFonts w:cs="Times New Roman"/>
          <w:b/>
          <w:color w:val="FF0000"/>
        </w:rPr>
      </w:pPr>
      <w:r w:rsidRPr="00DC6011">
        <w:rPr>
          <w:rFonts w:cs="Times New Roman"/>
          <w:color w:val="000000"/>
        </w:rPr>
        <w:tab/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>надання дозволу на безоплатну передачу благодійної допомоги закладу охорони здоров’я.</w:t>
      </w:r>
    </w:p>
    <w:p w14:paraId="6058804D" w14:textId="17D40452" w:rsidR="000849A5" w:rsidRPr="00DC6011" w:rsidRDefault="000849A5" w:rsidP="00561F21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3E3EE11D" w14:textId="38E220E1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0D4EF8E5" w14:textId="77777777" w:rsidR="000849A5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39C77510" w14:textId="77777777" w:rsidR="00561F21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</w:p>
    <w:p w14:paraId="29AF1720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lastRenderedPageBreak/>
        <w:t xml:space="preserve">Голосували:  «за» - 12 </w:t>
      </w:r>
    </w:p>
    <w:p w14:paraId="3D16E75D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32B6B23A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33E2BB7C" w14:textId="77777777" w:rsidR="00561F21" w:rsidRPr="00DC6011" w:rsidRDefault="00561F21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2C76E668" w14:textId="4D245AC1" w:rsidR="004014EB" w:rsidRPr="00DC6011" w:rsidRDefault="004014EB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color w:val="FF0000"/>
        </w:rPr>
      </w:pPr>
      <w:r w:rsidRPr="00DC6011">
        <w:rPr>
          <w:rStyle w:val="1c"/>
          <w:rFonts w:cs="Times New Roman"/>
          <w:b w:val="0"/>
          <w:bCs w:val="0"/>
          <w:sz w:val="24"/>
          <w:szCs w:val="24"/>
          <w:lang w:eastAsia="uk-UA"/>
        </w:rPr>
        <w:tab/>
      </w:r>
      <w:r w:rsidRPr="00DC6011">
        <w:rPr>
          <w:rStyle w:val="1c"/>
          <w:rFonts w:cs="Times New Roman"/>
          <w:sz w:val="24"/>
          <w:szCs w:val="24"/>
          <w:lang w:eastAsia="uk-UA"/>
        </w:rPr>
        <w:t xml:space="preserve">11. 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</w:rPr>
        <w:t xml:space="preserve">надання згоди </w:t>
      </w:r>
      <w:r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Комунальному некомерційному підприємству </w:t>
      </w:r>
      <w:proofErr w:type="spellStart"/>
      <w:r w:rsidRPr="00DC6011">
        <w:rPr>
          <w:rStyle w:val="53"/>
          <w:rFonts w:eastAsia="Arial Unicode MS"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 селищної  ради «Центр первинної медико-санітарної допомоги»</w:t>
      </w:r>
      <w:r w:rsidRPr="00DC6011">
        <w:rPr>
          <w:rFonts w:cs="Times New Roman"/>
        </w:rPr>
        <w:t xml:space="preserve"> на списання майна закладу охорони здоров’я</w:t>
      </w:r>
      <w:r w:rsidRPr="00DC6011">
        <w:rPr>
          <w:rFonts w:cs="Times New Roman"/>
          <w:color w:val="FF0000"/>
        </w:rPr>
        <w:t>.</w:t>
      </w:r>
    </w:p>
    <w:p w14:paraId="6321F999" w14:textId="77777777" w:rsidR="00561F21" w:rsidRDefault="000849A5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color w:val="FF0000"/>
        </w:rPr>
      </w:pPr>
      <w:r w:rsidRPr="00DC6011">
        <w:rPr>
          <w:rFonts w:cs="Times New Roman"/>
          <w:color w:val="000000"/>
        </w:rPr>
        <w:tab/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4014EB" w:rsidRPr="00DC6011">
        <w:rPr>
          <w:rStyle w:val="1c"/>
          <w:rFonts w:cs="Times New Roman"/>
          <w:b w:val="0"/>
          <w:bCs w:val="0"/>
          <w:color w:val="000000"/>
          <w:sz w:val="24"/>
          <w:szCs w:val="24"/>
        </w:rPr>
        <w:t xml:space="preserve">надання згоди </w:t>
      </w:r>
      <w:r w:rsidR="004014EB"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Комунальному некомерційному підприємству </w:t>
      </w:r>
      <w:proofErr w:type="spellStart"/>
      <w:r w:rsidR="004014EB" w:rsidRPr="00DC6011">
        <w:rPr>
          <w:rStyle w:val="53"/>
          <w:rFonts w:eastAsia="Arial Unicode MS" w:cs="Times New Roman"/>
          <w:b w:val="0"/>
          <w:sz w:val="24"/>
          <w:szCs w:val="24"/>
        </w:rPr>
        <w:t>Кегичівської</w:t>
      </w:r>
      <w:proofErr w:type="spellEnd"/>
      <w:r w:rsidR="004014EB"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 селищної  ради «Центр первинної медико-санітарної допомоги»</w:t>
      </w:r>
      <w:r w:rsidR="004014EB" w:rsidRPr="00DC6011">
        <w:rPr>
          <w:rFonts w:cs="Times New Roman"/>
        </w:rPr>
        <w:t xml:space="preserve"> на списання майна закладу охорони здоров’я</w:t>
      </w:r>
      <w:r w:rsidR="004014EB" w:rsidRPr="00DC6011">
        <w:rPr>
          <w:rFonts w:cs="Times New Roman"/>
          <w:color w:val="FF0000"/>
        </w:rPr>
        <w:t>.</w:t>
      </w:r>
    </w:p>
    <w:p w14:paraId="0731BC3E" w14:textId="2971402B" w:rsidR="000849A5" w:rsidRPr="00DC6011" w:rsidRDefault="000849A5" w:rsidP="00561F21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1A0F3985" w14:textId="5CFE8C1F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551E501F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06F4A6EF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72B4C0FD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1B5CA385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3251F616" w14:textId="77777777" w:rsidR="00301134" w:rsidRPr="00DC6011" w:rsidRDefault="00301134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62211E81" w14:textId="77777777" w:rsidR="004014EB" w:rsidRPr="00DC6011" w:rsidRDefault="004014EB" w:rsidP="00301134">
      <w:pPr>
        <w:pStyle w:val="a3"/>
        <w:widowControl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Style w:val="1c"/>
          <w:rFonts w:cs="Times New Roman"/>
          <w:b w:val="0"/>
          <w:color w:val="FF0000"/>
          <w:sz w:val="24"/>
          <w:szCs w:val="24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  <w:t>12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надання згоди на  прийняття у власність  </w:t>
      </w:r>
      <w:proofErr w:type="spellStart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>Кегичівської</w:t>
      </w:r>
      <w:proofErr w:type="spellEnd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селищної територіальної  громади майна із спільної  власності</w:t>
      </w:r>
      <w:r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 територіальних громад сіл, селищ, міст Харківської області.</w:t>
      </w:r>
    </w:p>
    <w:p w14:paraId="4059408A" w14:textId="576F7262" w:rsidR="004014EB" w:rsidRPr="00DC6011" w:rsidRDefault="004014EB" w:rsidP="00301134">
      <w:pPr>
        <w:pStyle w:val="a3"/>
        <w:widowControl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Style w:val="1c"/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color w:val="000000"/>
        </w:rPr>
        <w:tab/>
      </w:r>
      <w:r w:rsidR="000849A5" w:rsidRPr="00DC6011">
        <w:rPr>
          <w:rFonts w:cs="Times New Roman"/>
          <w:color w:val="000000"/>
        </w:rPr>
        <w:t>Доповідає: Вікторія ЛУЦЕНКО</w:t>
      </w:r>
      <w:r w:rsidR="000849A5" w:rsidRPr="00DC6011">
        <w:rPr>
          <w:rFonts w:cs="Times New Roman"/>
          <w:i/>
          <w:color w:val="000000"/>
        </w:rPr>
        <w:t xml:space="preserve"> </w:t>
      </w:r>
      <w:r w:rsidR="000849A5"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="000849A5" w:rsidRPr="00DC6011">
        <w:rPr>
          <w:rFonts w:cs="Times New Roman"/>
          <w:color w:val="000000"/>
        </w:rPr>
        <w:t>проєктом</w:t>
      </w:r>
      <w:proofErr w:type="spellEnd"/>
      <w:r w:rsidR="000849A5" w:rsidRPr="00DC6011">
        <w:rPr>
          <w:rFonts w:cs="Times New Roman"/>
          <w:color w:val="000000"/>
        </w:rPr>
        <w:t xml:space="preserve"> рішення про </w:t>
      </w:r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надання згоди на  прийняття у власність  </w:t>
      </w:r>
      <w:proofErr w:type="spellStart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>Кегичівської</w:t>
      </w:r>
      <w:proofErr w:type="spellEnd"/>
      <w:r w:rsidRPr="00DC6011">
        <w:rPr>
          <w:rStyle w:val="1c"/>
          <w:rFonts w:cs="Times New Roman"/>
          <w:b w:val="0"/>
          <w:bCs w:val="0"/>
          <w:color w:val="000000"/>
          <w:sz w:val="24"/>
          <w:szCs w:val="24"/>
          <w:lang w:eastAsia="uk-UA"/>
        </w:rPr>
        <w:t xml:space="preserve"> селищної територіальної  громади майна із спільної  власності</w:t>
      </w:r>
      <w:r w:rsidRPr="00DC6011">
        <w:rPr>
          <w:rStyle w:val="53"/>
          <w:rFonts w:eastAsia="Arial Unicode MS" w:cs="Times New Roman"/>
          <w:b w:val="0"/>
          <w:sz w:val="24"/>
          <w:szCs w:val="24"/>
        </w:rPr>
        <w:t xml:space="preserve"> територіальних громад сіл, селищ, міст Харківської області.</w:t>
      </w:r>
    </w:p>
    <w:p w14:paraId="21D50E37" w14:textId="3B0DB89D" w:rsidR="000849A5" w:rsidRPr="00DC6011" w:rsidRDefault="000849A5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058F231C" w14:textId="704111CF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5F429574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186C6A65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123A63B6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650FE760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0D5A857C" w14:textId="77777777" w:rsidR="00301134" w:rsidRPr="00DC6011" w:rsidRDefault="00301134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40ACBA15" w14:textId="1DD30D42" w:rsidR="004014EB" w:rsidRPr="00DC6011" w:rsidRDefault="004014EB" w:rsidP="00301134">
      <w:pPr>
        <w:pStyle w:val="a3"/>
        <w:widowControl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Style w:val="1c"/>
          <w:rFonts w:cs="Times New Roman"/>
          <w:color w:val="FF0000"/>
          <w:sz w:val="24"/>
          <w:szCs w:val="24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  <w:t>13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Fonts w:cs="Times New Roman"/>
          <w:bCs/>
        </w:rPr>
        <w:t xml:space="preserve">внесення змін до Програми розвитку земельних відносин, раціонального використання та охорони земель на території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ради на 2021-2024 роки.</w:t>
      </w:r>
    </w:p>
    <w:p w14:paraId="3D55A96E" w14:textId="35F78D4E" w:rsidR="004014EB" w:rsidRPr="00DC6011" w:rsidRDefault="004014EB" w:rsidP="00301134">
      <w:pPr>
        <w:pStyle w:val="a3"/>
        <w:widowControl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Style w:val="1c"/>
          <w:rFonts w:cs="Times New Roman"/>
          <w:color w:val="FF0000"/>
          <w:sz w:val="24"/>
          <w:szCs w:val="24"/>
        </w:rPr>
      </w:pPr>
      <w:r w:rsidRPr="00DC6011">
        <w:rPr>
          <w:rFonts w:cs="Times New Roman"/>
          <w:color w:val="000000"/>
        </w:rPr>
        <w:tab/>
      </w:r>
      <w:r w:rsidR="000849A5" w:rsidRPr="00DC6011">
        <w:rPr>
          <w:rFonts w:cs="Times New Roman"/>
          <w:color w:val="000000"/>
        </w:rPr>
        <w:t>Доповідає: Вікторія ЛУЦЕНКО</w:t>
      </w:r>
      <w:r w:rsidR="000849A5" w:rsidRPr="00DC6011">
        <w:rPr>
          <w:rFonts w:cs="Times New Roman"/>
          <w:i/>
          <w:color w:val="000000"/>
        </w:rPr>
        <w:t xml:space="preserve"> </w:t>
      </w:r>
      <w:r w:rsidR="000849A5"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="000849A5" w:rsidRPr="00DC6011">
        <w:rPr>
          <w:rFonts w:cs="Times New Roman"/>
          <w:color w:val="000000"/>
        </w:rPr>
        <w:t>проєктом</w:t>
      </w:r>
      <w:proofErr w:type="spellEnd"/>
      <w:r w:rsidR="000849A5" w:rsidRPr="00DC6011">
        <w:rPr>
          <w:rFonts w:cs="Times New Roman"/>
          <w:color w:val="000000"/>
        </w:rPr>
        <w:t xml:space="preserve"> рішення про </w:t>
      </w:r>
      <w:r w:rsidRPr="00DC6011">
        <w:rPr>
          <w:rFonts w:cs="Times New Roman"/>
          <w:bCs/>
        </w:rPr>
        <w:t xml:space="preserve">внесення змін до Програми розвитку земельних відносин, раціонального використання та охорони земель на території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ради на 2021-2024 роки.</w:t>
      </w:r>
    </w:p>
    <w:p w14:paraId="1B1125A2" w14:textId="1A51BDA6" w:rsidR="000849A5" w:rsidRPr="00DC6011" w:rsidRDefault="000849A5" w:rsidP="00561F21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7BDD687A" w14:textId="5F308317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77FE0C19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68231DFB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26420C9D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4EEAA220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1C3F4144" w14:textId="77777777" w:rsidR="00561F21" w:rsidRDefault="00561F21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41B7908A" w14:textId="77777777" w:rsidR="00561F21" w:rsidRDefault="00561F21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3A30D8DF" w14:textId="77777777" w:rsidR="00561F21" w:rsidRDefault="00561F21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2F0D8740" w14:textId="243269B5" w:rsidR="004014EB" w:rsidRPr="00DC6011" w:rsidRDefault="004014EB" w:rsidP="00301134">
      <w:pPr>
        <w:pStyle w:val="a3"/>
        <w:widowControl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cs="Times New Roman"/>
          <w:b/>
          <w:bCs/>
          <w:color w:val="FF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lastRenderedPageBreak/>
        <w:t>14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Style w:val="1c"/>
          <w:rFonts w:cs="Times New Roman"/>
          <w:b w:val="0"/>
          <w:bCs w:val="0"/>
          <w:sz w:val="24"/>
          <w:szCs w:val="24"/>
        </w:rPr>
        <w:t xml:space="preserve">внесення змін до </w:t>
      </w:r>
      <w:r w:rsidRPr="00DC6011">
        <w:rPr>
          <w:rFonts w:cs="Times New Roman"/>
        </w:rPr>
        <w:t xml:space="preserve">Комплексної програми соціального захисту населення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на 2021-2024 роки.</w:t>
      </w:r>
    </w:p>
    <w:p w14:paraId="7941DF71" w14:textId="3D0E1B39" w:rsidR="004014EB" w:rsidRPr="00DC6011" w:rsidRDefault="000849A5" w:rsidP="00301134">
      <w:pPr>
        <w:pStyle w:val="a3"/>
        <w:widowControl/>
        <w:tabs>
          <w:tab w:val="left" w:pos="0"/>
          <w:tab w:val="left" w:pos="851"/>
          <w:tab w:val="left" w:pos="993"/>
        </w:tabs>
        <w:ind w:left="0" w:firstLine="567"/>
        <w:jc w:val="both"/>
        <w:rPr>
          <w:rFonts w:cs="Times New Roman"/>
          <w:b/>
          <w:bCs/>
          <w:color w:val="FF0000"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4014EB" w:rsidRPr="00DC6011">
        <w:rPr>
          <w:rStyle w:val="1c"/>
          <w:rFonts w:cs="Times New Roman"/>
          <w:b w:val="0"/>
          <w:bCs w:val="0"/>
          <w:sz w:val="24"/>
          <w:szCs w:val="24"/>
        </w:rPr>
        <w:t xml:space="preserve">внесення змін до </w:t>
      </w:r>
      <w:r w:rsidR="004014EB" w:rsidRPr="00DC6011">
        <w:rPr>
          <w:rFonts w:cs="Times New Roman"/>
        </w:rPr>
        <w:t xml:space="preserve">Комплексної програми соціального захисту населення </w:t>
      </w:r>
      <w:proofErr w:type="spellStart"/>
      <w:r w:rsidR="004014EB" w:rsidRPr="00DC6011">
        <w:rPr>
          <w:rFonts w:cs="Times New Roman"/>
        </w:rPr>
        <w:t>Кегичівської</w:t>
      </w:r>
      <w:proofErr w:type="spellEnd"/>
      <w:r w:rsidR="004014EB" w:rsidRPr="00DC6011">
        <w:rPr>
          <w:rFonts w:cs="Times New Roman"/>
        </w:rPr>
        <w:t xml:space="preserve"> селищної ради на 2021-2024 роки.</w:t>
      </w:r>
    </w:p>
    <w:p w14:paraId="33AD6834" w14:textId="40B4EB11" w:rsidR="00561F21" w:rsidRPr="00561F21" w:rsidRDefault="000849A5" w:rsidP="00561F21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4DAA4AD7" w14:textId="34030731" w:rsidR="000849A5" w:rsidRPr="00DC6011" w:rsidRDefault="00561F21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190602C8" w14:textId="77777777" w:rsidR="000849A5" w:rsidRPr="00DC6011" w:rsidRDefault="000849A5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16A582FB" w14:textId="77777777" w:rsidR="000849A5" w:rsidRPr="00DC6011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669EA63B" w14:textId="77777777" w:rsidR="000849A5" w:rsidRPr="00DC6011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6F5C1779" w14:textId="77777777" w:rsidR="000849A5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613724B5" w14:textId="77777777" w:rsidR="00301134" w:rsidRPr="00DC6011" w:rsidRDefault="00301134" w:rsidP="00301134">
      <w:pPr>
        <w:spacing w:line="100" w:lineRule="atLeast"/>
        <w:ind w:left="4395" w:firstLine="567"/>
        <w:jc w:val="both"/>
        <w:rPr>
          <w:rFonts w:cs="Times New Roman"/>
        </w:rPr>
      </w:pPr>
    </w:p>
    <w:p w14:paraId="07383227" w14:textId="03247A80" w:rsidR="004014EB" w:rsidRPr="00DC6011" w:rsidRDefault="004014EB" w:rsidP="00301134">
      <w:pPr>
        <w:pStyle w:val="a3"/>
        <w:widowControl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cs="Times New Roman"/>
          <w:bCs/>
          <w:color w:val="FF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  <w:t>15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Fonts w:cs="Times New Roman"/>
        </w:rPr>
        <w:t>затвердження Програми надання адресної грошової допомоги військовослужбовцям, учасникам бойових дій, членам сімей/близьким особам військовослужбовців, які загинули/померли, зникли безвісти внаслідок військової агресії російської федерації на 2023-2025 роки та Порядку  її реалізації</w:t>
      </w:r>
      <w:r w:rsidRPr="00DC6011">
        <w:rPr>
          <w:rFonts w:cs="Times New Roman"/>
          <w:color w:val="FF0000"/>
        </w:rPr>
        <w:t>.</w:t>
      </w:r>
    </w:p>
    <w:p w14:paraId="2B1EA3F2" w14:textId="1D52EA74" w:rsidR="004014EB" w:rsidRPr="00DC6011" w:rsidRDefault="004014EB" w:rsidP="00301134">
      <w:pPr>
        <w:pStyle w:val="a3"/>
        <w:widowControl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cs="Times New Roman"/>
          <w:bCs/>
          <w:color w:val="FF0000"/>
        </w:rPr>
      </w:pPr>
      <w:r w:rsidRPr="00DC6011">
        <w:rPr>
          <w:rFonts w:cs="Times New Roman"/>
          <w:color w:val="000000"/>
        </w:rPr>
        <w:tab/>
      </w:r>
      <w:r w:rsidR="000849A5" w:rsidRPr="00DC6011">
        <w:rPr>
          <w:rFonts w:cs="Times New Roman"/>
          <w:color w:val="000000"/>
        </w:rPr>
        <w:t>Доповідає: Вікторія ЛУЦЕНКО</w:t>
      </w:r>
      <w:r w:rsidR="000849A5" w:rsidRPr="00DC6011">
        <w:rPr>
          <w:rFonts w:cs="Times New Roman"/>
          <w:i/>
          <w:color w:val="000000"/>
        </w:rPr>
        <w:t xml:space="preserve"> </w:t>
      </w:r>
      <w:r w:rsidR="000849A5"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="000849A5" w:rsidRPr="00DC6011">
        <w:rPr>
          <w:rFonts w:cs="Times New Roman"/>
          <w:color w:val="000000"/>
        </w:rPr>
        <w:t>проєктом</w:t>
      </w:r>
      <w:proofErr w:type="spellEnd"/>
      <w:r w:rsidR="000849A5" w:rsidRPr="00DC6011">
        <w:rPr>
          <w:rFonts w:cs="Times New Roman"/>
          <w:color w:val="000000"/>
        </w:rPr>
        <w:t xml:space="preserve"> рішення про </w:t>
      </w:r>
      <w:r w:rsidRPr="00DC6011">
        <w:rPr>
          <w:rFonts w:cs="Times New Roman"/>
        </w:rPr>
        <w:t>затвердження Програми надання адресної грошової допомоги військовослужбовцям, учасникам бойових дій, членам сімей/близьким особам військовослужбовців, які загинули/померли, зникли безвісти внаслідок військової агресії російської федерації на 2023-2025 роки та Порядку  її реалізації</w:t>
      </w:r>
      <w:r w:rsidRPr="00DC6011">
        <w:rPr>
          <w:rFonts w:cs="Times New Roman"/>
          <w:color w:val="FF0000"/>
        </w:rPr>
        <w:t>.</w:t>
      </w:r>
    </w:p>
    <w:p w14:paraId="3A65F955" w14:textId="51844026" w:rsidR="000849A5" w:rsidRPr="00DC6011" w:rsidRDefault="000849A5" w:rsidP="00561F21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751B06EB" w14:textId="3A6F86B8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28E56BCB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04651F7E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3675E8F6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6476E415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1B882D24" w14:textId="77777777" w:rsidR="00301134" w:rsidRPr="00DC6011" w:rsidRDefault="00301134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78F5D62E" w14:textId="52387B72" w:rsidR="004014EB" w:rsidRPr="00DC6011" w:rsidRDefault="004014EB" w:rsidP="00301134">
      <w:pPr>
        <w:widowControl/>
        <w:shd w:val="clear" w:color="auto" w:fill="FFFFFF"/>
        <w:tabs>
          <w:tab w:val="left" w:pos="142"/>
          <w:tab w:val="left" w:pos="851"/>
          <w:tab w:val="left" w:pos="993"/>
          <w:tab w:val="left" w:pos="5103"/>
        </w:tabs>
        <w:ind w:right="-1" w:firstLine="567"/>
        <w:contextualSpacing/>
        <w:jc w:val="both"/>
        <w:rPr>
          <w:rFonts w:cs="Times New Roman"/>
          <w:bCs/>
          <w:color w:val="FF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16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Fonts w:cs="Times New Roman"/>
          <w:bCs/>
        </w:rPr>
        <w:t>внесення змін та доповнень до</w:t>
      </w:r>
      <w:r w:rsidRPr="00DC6011">
        <w:rPr>
          <w:rFonts w:cs="Times New Roman"/>
          <w:bCs/>
          <w:color w:val="FF0000"/>
        </w:rPr>
        <w:t xml:space="preserve"> </w:t>
      </w:r>
      <w:r w:rsidRPr="00DC6011">
        <w:rPr>
          <w:rFonts w:eastAsia="Times New Roman" w:cs="Times New Roman"/>
          <w:bCs/>
          <w:lang w:eastAsia="ru-RU"/>
        </w:rPr>
        <w:t xml:space="preserve">Програми розроблення (оновлення)                  містобудівної документації населених пунктів </w:t>
      </w:r>
      <w:proofErr w:type="spellStart"/>
      <w:r w:rsidRPr="00DC6011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Pr="00DC6011">
        <w:rPr>
          <w:rFonts w:eastAsia="Times New Roman" w:cs="Times New Roman"/>
          <w:bCs/>
          <w:lang w:eastAsia="ru-RU"/>
        </w:rPr>
        <w:t xml:space="preserve"> селищної ради                                        на 2021 -  2025     роки</w:t>
      </w:r>
      <w:r w:rsidRPr="00DC6011">
        <w:rPr>
          <w:rFonts w:eastAsia="Times New Roman" w:cs="Times New Roman"/>
          <w:lang w:eastAsia="ru-RU"/>
        </w:rPr>
        <w:t>.</w:t>
      </w:r>
    </w:p>
    <w:p w14:paraId="170D0412" w14:textId="6B3C24EE" w:rsidR="004014EB" w:rsidRPr="00DC6011" w:rsidRDefault="000849A5" w:rsidP="00301134">
      <w:pPr>
        <w:widowControl/>
        <w:shd w:val="clear" w:color="auto" w:fill="FFFFFF"/>
        <w:tabs>
          <w:tab w:val="left" w:pos="142"/>
          <w:tab w:val="left" w:pos="851"/>
          <w:tab w:val="left" w:pos="993"/>
          <w:tab w:val="left" w:pos="5103"/>
        </w:tabs>
        <w:ind w:right="-1" w:firstLine="567"/>
        <w:contextualSpacing/>
        <w:jc w:val="both"/>
        <w:rPr>
          <w:rFonts w:cs="Times New Roman"/>
          <w:bCs/>
          <w:color w:val="FF0000"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4014EB" w:rsidRPr="00DC6011">
        <w:rPr>
          <w:rFonts w:cs="Times New Roman"/>
          <w:bCs/>
        </w:rPr>
        <w:t>внесення змін та доповнень до</w:t>
      </w:r>
      <w:r w:rsidR="004014EB" w:rsidRPr="00DC6011">
        <w:rPr>
          <w:rFonts w:cs="Times New Roman"/>
          <w:bCs/>
          <w:color w:val="FF0000"/>
        </w:rPr>
        <w:t xml:space="preserve"> </w:t>
      </w:r>
      <w:r w:rsidR="004014EB" w:rsidRPr="00DC6011">
        <w:rPr>
          <w:rFonts w:eastAsia="Times New Roman" w:cs="Times New Roman"/>
          <w:bCs/>
          <w:lang w:eastAsia="ru-RU"/>
        </w:rPr>
        <w:t xml:space="preserve">Програми розроблення (оновлення)                  містобудівної документації населених пунктів </w:t>
      </w:r>
      <w:proofErr w:type="spellStart"/>
      <w:r w:rsidR="004014EB" w:rsidRPr="00DC6011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="004014EB" w:rsidRPr="00DC6011">
        <w:rPr>
          <w:rFonts w:eastAsia="Times New Roman" w:cs="Times New Roman"/>
          <w:bCs/>
          <w:lang w:eastAsia="ru-RU"/>
        </w:rPr>
        <w:t xml:space="preserve"> селищної ради                                        на 2021 -  2025     роки</w:t>
      </w:r>
      <w:r w:rsidR="004014EB" w:rsidRPr="00DC6011">
        <w:rPr>
          <w:rFonts w:eastAsia="Times New Roman" w:cs="Times New Roman"/>
          <w:lang w:eastAsia="ru-RU"/>
        </w:rPr>
        <w:t>.</w:t>
      </w:r>
    </w:p>
    <w:p w14:paraId="6EA7363B" w14:textId="6961D96A" w:rsidR="000849A5" w:rsidRPr="00DC6011" w:rsidRDefault="000849A5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1FD87065" w14:textId="29540925" w:rsidR="000849A5" w:rsidRPr="00DC6011" w:rsidRDefault="00561F21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4D5C8904" w14:textId="77777777" w:rsidR="000849A5" w:rsidRPr="00DC6011" w:rsidRDefault="000849A5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72012C60" w14:textId="77777777" w:rsidR="000849A5" w:rsidRPr="00DC6011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32105B7B" w14:textId="77777777" w:rsidR="000849A5" w:rsidRPr="00DC6011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38925A39" w14:textId="77777777" w:rsidR="000849A5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7D61BE23" w14:textId="77777777" w:rsidR="00301134" w:rsidRPr="00DC6011" w:rsidRDefault="00301134" w:rsidP="00301134">
      <w:pPr>
        <w:spacing w:line="100" w:lineRule="atLeast"/>
        <w:ind w:left="4395" w:firstLine="567"/>
        <w:jc w:val="both"/>
        <w:rPr>
          <w:rFonts w:cs="Times New Roman"/>
        </w:rPr>
      </w:pPr>
    </w:p>
    <w:p w14:paraId="4C83C4E3" w14:textId="29C83256" w:rsidR="004014EB" w:rsidRDefault="004014EB" w:rsidP="00301134">
      <w:pPr>
        <w:pStyle w:val="a3"/>
        <w:widowControl/>
        <w:tabs>
          <w:tab w:val="left" w:pos="142"/>
          <w:tab w:val="left" w:pos="567"/>
          <w:tab w:val="left" w:pos="851"/>
          <w:tab w:val="left" w:pos="993"/>
        </w:tabs>
        <w:ind w:left="0" w:firstLine="567"/>
        <w:jc w:val="both"/>
        <w:rPr>
          <w:rFonts w:eastAsia="Times New Roman" w:cs="Times New Roman"/>
          <w:bCs/>
          <w:lang w:eastAsia="ru-RU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17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Fonts w:eastAsia="Times New Roman" w:cs="Times New Roman"/>
          <w:bCs/>
          <w:lang w:eastAsia="ru-RU"/>
        </w:rPr>
        <w:t xml:space="preserve">розроблення детального території  під  розміщення полігону твердих побутових відходів за межами населених пунктів на території </w:t>
      </w:r>
      <w:proofErr w:type="spellStart"/>
      <w:r w:rsidRPr="00DC6011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Pr="00DC6011">
        <w:rPr>
          <w:rFonts w:eastAsia="Times New Roman" w:cs="Times New Roman"/>
          <w:bCs/>
          <w:lang w:eastAsia="ru-RU"/>
        </w:rPr>
        <w:t xml:space="preserve"> селищної ради   </w:t>
      </w:r>
      <w:proofErr w:type="spellStart"/>
      <w:r w:rsidRPr="00DC6011">
        <w:rPr>
          <w:rFonts w:eastAsia="Times New Roman" w:cs="Times New Roman"/>
          <w:bCs/>
          <w:lang w:eastAsia="ru-RU"/>
        </w:rPr>
        <w:t>Красноградського</w:t>
      </w:r>
      <w:proofErr w:type="spellEnd"/>
      <w:r w:rsidRPr="00DC6011">
        <w:rPr>
          <w:rFonts w:eastAsia="Times New Roman" w:cs="Times New Roman"/>
          <w:bCs/>
          <w:lang w:eastAsia="ru-RU"/>
        </w:rPr>
        <w:t xml:space="preserve"> району  Харківської  області.</w:t>
      </w:r>
    </w:p>
    <w:p w14:paraId="77AABDF8" w14:textId="77777777" w:rsidR="00561F21" w:rsidRDefault="00561F21" w:rsidP="00301134">
      <w:pPr>
        <w:pStyle w:val="a3"/>
        <w:widowControl/>
        <w:tabs>
          <w:tab w:val="left" w:pos="142"/>
          <w:tab w:val="left" w:pos="567"/>
          <w:tab w:val="left" w:pos="851"/>
          <w:tab w:val="left" w:pos="993"/>
        </w:tabs>
        <w:ind w:left="0" w:firstLine="567"/>
        <w:jc w:val="both"/>
        <w:rPr>
          <w:rFonts w:eastAsia="Times New Roman" w:cs="Times New Roman"/>
          <w:bCs/>
          <w:lang w:eastAsia="ru-RU"/>
        </w:rPr>
      </w:pPr>
    </w:p>
    <w:p w14:paraId="6C46C847" w14:textId="77777777" w:rsidR="00561F21" w:rsidRPr="00DC6011" w:rsidRDefault="00561F21" w:rsidP="00301134">
      <w:pPr>
        <w:pStyle w:val="a3"/>
        <w:widowControl/>
        <w:tabs>
          <w:tab w:val="left" w:pos="142"/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  <w:bCs/>
          <w:color w:val="FF0000"/>
        </w:rPr>
      </w:pPr>
    </w:p>
    <w:p w14:paraId="127B1277" w14:textId="2D157360" w:rsidR="004014EB" w:rsidRPr="00DC6011" w:rsidRDefault="000849A5" w:rsidP="00301134">
      <w:pPr>
        <w:pStyle w:val="a3"/>
        <w:widowControl/>
        <w:tabs>
          <w:tab w:val="left" w:pos="142"/>
          <w:tab w:val="left" w:pos="567"/>
          <w:tab w:val="left" w:pos="851"/>
          <w:tab w:val="left" w:pos="993"/>
        </w:tabs>
        <w:ind w:left="0" w:firstLine="567"/>
        <w:jc w:val="both"/>
        <w:rPr>
          <w:rFonts w:cs="Times New Roman"/>
          <w:bCs/>
          <w:color w:val="FF0000"/>
        </w:rPr>
      </w:pPr>
      <w:r w:rsidRPr="00DC6011">
        <w:rPr>
          <w:rFonts w:cs="Times New Roman"/>
          <w:color w:val="000000"/>
        </w:rPr>
        <w:lastRenderedPageBreak/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4014EB" w:rsidRPr="00DC6011">
        <w:rPr>
          <w:rFonts w:eastAsia="Times New Roman" w:cs="Times New Roman"/>
          <w:bCs/>
          <w:lang w:eastAsia="ru-RU"/>
        </w:rPr>
        <w:t xml:space="preserve">розроблення детального території  під  розміщення полігону твердих побутових відходів за межами населених пунктів на території </w:t>
      </w:r>
      <w:proofErr w:type="spellStart"/>
      <w:r w:rsidR="004014EB" w:rsidRPr="00DC6011">
        <w:rPr>
          <w:rFonts w:eastAsia="Times New Roman" w:cs="Times New Roman"/>
          <w:bCs/>
          <w:lang w:eastAsia="ru-RU"/>
        </w:rPr>
        <w:t>Кегичівської</w:t>
      </w:r>
      <w:proofErr w:type="spellEnd"/>
      <w:r w:rsidR="004014EB" w:rsidRPr="00DC6011">
        <w:rPr>
          <w:rFonts w:eastAsia="Times New Roman" w:cs="Times New Roman"/>
          <w:bCs/>
          <w:lang w:eastAsia="ru-RU"/>
        </w:rPr>
        <w:t xml:space="preserve"> селищної ради   </w:t>
      </w:r>
      <w:proofErr w:type="spellStart"/>
      <w:r w:rsidR="004014EB" w:rsidRPr="00DC6011">
        <w:rPr>
          <w:rFonts w:eastAsia="Times New Roman" w:cs="Times New Roman"/>
          <w:bCs/>
          <w:lang w:eastAsia="ru-RU"/>
        </w:rPr>
        <w:t>Красноградського</w:t>
      </w:r>
      <w:proofErr w:type="spellEnd"/>
      <w:r w:rsidR="004014EB" w:rsidRPr="00DC6011">
        <w:rPr>
          <w:rFonts w:eastAsia="Times New Roman" w:cs="Times New Roman"/>
          <w:bCs/>
          <w:lang w:eastAsia="ru-RU"/>
        </w:rPr>
        <w:t xml:space="preserve"> району  Харківської  області.</w:t>
      </w:r>
    </w:p>
    <w:p w14:paraId="2796E885" w14:textId="16801901" w:rsidR="000849A5" w:rsidRPr="00DC6011" w:rsidRDefault="000849A5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6362F661" w14:textId="5FA6A65D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6692CCB0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28C379E5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6E2806A1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1093306C" w14:textId="77777777" w:rsidR="000849A5" w:rsidRDefault="000849A5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17491AA0" w14:textId="77777777" w:rsidR="00561F21" w:rsidRPr="00DC6011" w:rsidRDefault="00561F21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</w:p>
    <w:p w14:paraId="4F1C5446" w14:textId="02EADAA3" w:rsidR="004014EB" w:rsidRPr="00DC6011" w:rsidRDefault="004014EB" w:rsidP="00301134">
      <w:pPr>
        <w:shd w:val="clear" w:color="auto" w:fill="FFFFFF"/>
        <w:tabs>
          <w:tab w:val="left" w:pos="142"/>
          <w:tab w:val="left" w:pos="993"/>
        </w:tabs>
        <w:suppressAutoHyphens/>
        <w:autoSpaceDN w:val="0"/>
        <w:ind w:right="-1" w:firstLine="567"/>
        <w:jc w:val="both"/>
        <w:textAlignment w:val="baseline"/>
        <w:rPr>
          <w:rStyle w:val="1c"/>
          <w:rFonts w:cs="Times New Roman"/>
          <w:b w:val="0"/>
          <w:bCs w:val="0"/>
          <w:sz w:val="24"/>
          <w:szCs w:val="24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18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Fonts w:cs="Times New Roman"/>
          <w:bCs/>
        </w:rPr>
        <w:t xml:space="preserve">внесення змін до Програми фінансової підтримки комунальних підприємств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ради на 2022-2024 роки.</w:t>
      </w:r>
      <w:r w:rsidRPr="00DC6011">
        <w:rPr>
          <w:rFonts w:cs="Times New Roman"/>
        </w:rPr>
        <w:t xml:space="preserve"> </w:t>
      </w:r>
    </w:p>
    <w:p w14:paraId="14898640" w14:textId="4B933ACE" w:rsidR="004014EB" w:rsidRPr="00DC6011" w:rsidRDefault="000849A5" w:rsidP="00301134">
      <w:pPr>
        <w:shd w:val="clear" w:color="auto" w:fill="FFFFFF"/>
        <w:tabs>
          <w:tab w:val="left" w:pos="142"/>
          <w:tab w:val="left" w:pos="993"/>
        </w:tabs>
        <w:suppressAutoHyphens/>
        <w:autoSpaceDN w:val="0"/>
        <w:ind w:right="-1" w:firstLine="567"/>
        <w:jc w:val="both"/>
        <w:textAlignment w:val="baseline"/>
        <w:rPr>
          <w:rStyle w:val="1c"/>
          <w:rFonts w:cs="Times New Roman"/>
          <w:b w:val="0"/>
          <w:bCs w:val="0"/>
          <w:sz w:val="24"/>
          <w:szCs w:val="24"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4014EB" w:rsidRPr="00DC6011">
        <w:rPr>
          <w:rFonts w:cs="Times New Roman"/>
          <w:bCs/>
        </w:rPr>
        <w:t xml:space="preserve">внесення змін до Програми фінансової підтримки комунальних підприємств </w:t>
      </w:r>
      <w:proofErr w:type="spellStart"/>
      <w:r w:rsidR="004014EB" w:rsidRPr="00DC6011">
        <w:rPr>
          <w:rFonts w:cs="Times New Roman"/>
          <w:bCs/>
        </w:rPr>
        <w:t>Кегичівської</w:t>
      </w:r>
      <w:proofErr w:type="spellEnd"/>
      <w:r w:rsidR="004014EB" w:rsidRPr="00DC6011">
        <w:rPr>
          <w:rFonts w:cs="Times New Roman"/>
          <w:bCs/>
        </w:rPr>
        <w:t xml:space="preserve"> селищної ради на 2022-2024 роки.</w:t>
      </w:r>
      <w:r w:rsidR="004014EB" w:rsidRPr="00DC6011">
        <w:rPr>
          <w:rFonts w:cs="Times New Roman"/>
        </w:rPr>
        <w:t xml:space="preserve"> </w:t>
      </w:r>
    </w:p>
    <w:p w14:paraId="2042E52F" w14:textId="7AF014E5" w:rsidR="000849A5" w:rsidRPr="00DC6011" w:rsidRDefault="000849A5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415EF312" w14:textId="1009C521" w:rsidR="000849A5" w:rsidRPr="00DC6011" w:rsidRDefault="00561F21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729FDFD0" w14:textId="77777777" w:rsidR="000849A5" w:rsidRPr="00DC6011" w:rsidRDefault="000849A5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7A5A2C70" w14:textId="77777777" w:rsidR="000849A5" w:rsidRPr="00DC6011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7067CAE2" w14:textId="77777777" w:rsidR="000849A5" w:rsidRPr="00DC6011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58DF263A" w14:textId="77777777" w:rsidR="000849A5" w:rsidRDefault="000849A5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6A43D2D5" w14:textId="77777777" w:rsidR="00301134" w:rsidRPr="00DC6011" w:rsidRDefault="00301134" w:rsidP="00301134">
      <w:pPr>
        <w:spacing w:line="100" w:lineRule="atLeast"/>
        <w:ind w:left="4395" w:firstLine="567"/>
        <w:jc w:val="both"/>
        <w:rPr>
          <w:rFonts w:cs="Times New Roman"/>
        </w:rPr>
      </w:pPr>
    </w:p>
    <w:p w14:paraId="0251768A" w14:textId="2BED2395" w:rsidR="004014EB" w:rsidRPr="00DC6011" w:rsidRDefault="003B1432" w:rsidP="00301134">
      <w:pPr>
        <w:shd w:val="clear" w:color="auto" w:fill="FFFFFF"/>
        <w:tabs>
          <w:tab w:val="left" w:pos="0"/>
          <w:tab w:val="left" w:pos="567"/>
          <w:tab w:val="left" w:pos="993"/>
        </w:tabs>
        <w:suppressAutoHyphens/>
        <w:autoSpaceDN w:val="0"/>
        <w:ind w:right="-1"/>
        <w:jc w:val="both"/>
        <w:textAlignment w:val="baseline"/>
        <w:rPr>
          <w:rFonts w:cs="Times New Roman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</w:r>
      <w:r w:rsidR="004014EB" w:rsidRPr="00DC6011">
        <w:rPr>
          <w:rStyle w:val="1c"/>
          <w:rFonts w:cs="Times New Roman"/>
          <w:sz w:val="24"/>
          <w:szCs w:val="24"/>
          <w:lang w:eastAsia="uk-UA"/>
        </w:rPr>
        <w:t>19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="004014EB" w:rsidRPr="00DC6011">
        <w:rPr>
          <w:rFonts w:cs="Times New Roman"/>
          <w:bCs/>
        </w:rPr>
        <w:t>внесення змін до</w:t>
      </w:r>
      <w:r w:rsidR="004014EB" w:rsidRPr="00DC6011">
        <w:rPr>
          <w:rFonts w:eastAsia="SimSun" w:cs="Times New Roman"/>
          <w:lang w:eastAsia="uk-UA"/>
        </w:rPr>
        <w:t xml:space="preserve"> Програми </w:t>
      </w:r>
      <w:r w:rsidR="004014EB" w:rsidRPr="00DC6011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4014EB" w:rsidRPr="00DC6011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4014EB" w:rsidRPr="00DC6011">
        <w:rPr>
          <w:rFonts w:eastAsia="SimSun" w:cs="Times New Roman"/>
          <w:bCs/>
          <w:lang w:eastAsia="uk-UA"/>
        </w:rPr>
        <w:t xml:space="preserve"> селищної ради на 2022-2024 роки</w:t>
      </w:r>
      <w:r w:rsidR="004014EB" w:rsidRPr="00DC6011">
        <w:rPr>
          <w:rFonts w:cs="Times New Roman"/>
        </w:rPr>
        <w:t>.</w:t>
      </w:r>
    </w:p>
    <w:p w14:paraId="050B919B" w14:textId="58F75A92" w:rsidR="003B1432" w:rsidRPr="00DC6011" w:rsidRDefault="003B1432" w:rsidP="00301134">
      <w:pPr>
        <w:shd w:val="clear" w:color="auto" w:fill="FFFFFF"/>
        <w:tabs>
          <w:tab w:val="left" w:pos="0"/>
          <w:tab w:val="left" w:pos="567"/>
          <w:tab w:val="left" w:pos="993"/>
        </w:tabs>
        <w:suppressAutoHyphens/>
        <w:autoSpaceDN w:val="0"/>
        <w:ind w:right="-1"/>
        <w:jc w:val="both"/>
        <w:textAlignment w:val="baseline"/>
        <w:rPr>
          <w:rFonts w:cs="Times New Roman"/>
        </w:rPr>
      </w:pPr>
      <w:r w:rsidRPr="00DC6011">
        <w:rPr>
          <w:rFonts w:cs="Times New Roman"/>
          <w:color w:val="000000"/>
        </w:rPr>
        <w:tab/>
      </w:r>
      <w:r w:rsidR="000849A5" w:rsidRPr="00DC6011">
        <w:rPr>
          <w:rFonts w:cs="Times New Roman"/>
          <w:color w:val="000000"/>
        </w:rPr>
        <w:t>Доповідає: Вікторія ЛУЦЕНКО</w:t>
      </w:r>
      <w:r w:rsidR="000849A5" w:rsidRPr="00DC6011">
        <w:rPr>
          <w:rFonts w:cs="Times New Roman"/>
          <w:i/>
          <w:color w:val="000000"/>
        </w:rPr>
        <w:t xml:space="preserve"> </w:t>
      </w:r>
      <w:r w:rsidR="000849A5"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="000849A5" w:rsidRPr="00DC6011">
        <w:rPr>
          <w:rFonts w:cs="Times New Roman"/>
          <w:color w:val="000000"/>
        </w:rPr>
        <w:t>проєктом</w:t>
      </w:r>
      <w:proofErr w:type="spellEnd"/>
      <w:r w:rsidR="000849A5" w:rsidRPr="00DC6011">
        <w:rPr>
          <w:rFonts w:cs="Times New Roman"/>
          <w:color w:val="000000"/>
        </w:rPr>
        <w:t xml:space="preserve"> рішення про </w:t>
      </w:r>
      <w:r w:rsidRPr="00DC6011">
        <w:rPr>
          <w:rFonts w:cs="Times New Roman"/>
          <w:bCs/>
        </w:rPr>
        <w:t>внесення змін до</w:t>
      </w:r>
      <w:r w:rsidRPr="00DC6011">
        <w:rPr>
          <w:rFonts w:eastAsia="SimSun" w:cs="Times New Roman"/>
          <w:lang w:eastAsia="uk-UA"/>
        </w:rPr>
        <w:t xml:space="preserve"> Програми </w:t>
      </w:r>
      <w:r w:rsidRPr="00DC6011">
        <w:rPr>
          <w:rFonts w:eastAsia="SimSun" w:cs="Times New Roman"/>
          <w:bCs/>
          <w:lang w:eastAsia="uk-UA"/>
        </w:rPr>
        <w:t xml:space="preserve">благоустрою населених пунктів </w:t>
      </w:r>
      <w:proofErr w:type="spellStart"/>
      <w:r w:rsidRPr="00DC6011">
        <w:rPr>
          <w:rFonts w:eastAsia="SimSun" w:cs="Times New Roman"/>
          <w:bCs/>
          <w:lang w:eastAsia="uk-UA"/>
        </w:rPr>
        <w:t>Кегичівської</w:t>
      </w:r>
      <w:proofErr w:type="spellEnd"/>
      <w:r w:rsidRPr="00DC6011">
        <w:rPr>
          <w:rFonts w:eastAsia="SimSun" w:cs="Times New Roman"/>
          <w:bCs/>
          <w:lang w:eastAsia="uk-UA"/>
        </w:rPr>
        <w:t xml:space="preserve"> селищної ради на 2022-2024 роки</w:t>
      </w:r>
      <w:r w:rsidRPr="00DC6011">
        <w:rPr>
          <w:rFonts w:cs="Times New Roman"/>
        </w:rPr>
        <w:t>.</w:t>
      </w:r>
    </w:p>
    <w:p w14:paraId="1799D074" w14:textId="27DD8FB2" w:rsidR="000849A5" w:rsidRPr="00DC6011" w:rsidRDefault="000849A5" w:rsidP="00561F21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  <w:lang w:val="ru-RU"/>
        </w:rPr>
        <w:t xml:space="preserve">Члени </w:t>
      </w:r>
      <w:proofErr w:type="spellStart"/>
      <w:r w:rsidRPr="00DC6011">
        <w:rPr>
          <w:rFonts w:cs="Times New Roman"/>
          <w:b/>
          <w:lang w:val="ru-RU"/>
        </w:rPr>
        <w:t>комісії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розглянули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r w:rsidRPr="00DC6011">
        <w:rPr>
          <w:rFonts w:cs="Times New Roman"/>
          <w:b/>
          <w:lang w:val="ru-RU"/>
        </w:rPr>
        <w:t>проєкт</w:t>
      </w:r>
      <w:proofErr w:type="spellEnd"/>
      <w:r w:rsidRPr="00DC6011">
        <w:rPr>
          <w:rFonts w:cs="Times New Roman"/>
          <w:b/>
          <w:lang w:val="ru-RU"/>
        </w:rPr>
        <w:t xml:space="preserve"> </w:t>
      </w:r>
      <w:proofErr w:type="spellStart"/>
      <w:proofErr w:type="gramStart"/>
      <w:r w:rsidRPr="00DC6011">
        <w:rPr>
          <w:rFonts w:cs="Times New Roman"/>
          <w:b/>
          <w:lang w:val="ru-RU"/>
        </w:rPr>
        <w:t>р</w:t>
      </w:r>
      <w:proofErr w:type="gramEnd"/>
      <w:r w:rsidRPr="00DC6011">
        <w:rPr>
          <w:rFonts w:cs="Times New Roman"/>
          <w:b/>
          <w:lang w:val="ru-RU"/>
        </w:rPr>
        <w:t>ішення</w:t>
      </w:r>
      <w:proofErr w:type="spellEnd"/>
      <w:r w:rsidRPr="00DC6011">
        <w:rPr>
          <w:rFonts w:cs="Times New Roman"/>
          <w:b/>
          <w:lang w:val="ru-RU"/>
        </w:rPr>
        <w:t>.</w:t>
      </w:r>
    </w:p>
    <w:p w14:paraId="02DEBC2D" w14:textId="58A39F15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35E5A925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4696BD05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1FDE4BB9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2E0BC90E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46FC1669" w14:textId="77777777" w:rsidR="00301134" w:rsidRPr="00DC6011" w:rsidRDefault="00301134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4F029731" w14:textId="77777777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Cs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  <w:t>20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Fonts w:cs="Times New Roman"/>
          <w:bCs/>
        </w:rPr>
        <w:t xml:space="preserve">включення до Переліку першого типу об’єктів оренди нерухомого майна комунальної власності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ради</w:t>
      </w:r>
    </w:p>
    <w:p w14:paraId="1CA01D81" w14:textId="7D91FAFC" w:rsidR="000849A5" w:rsidRPr="00DC6011" w:rsidRDefault="000849A5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Cs/>
        </w:rPr>
      </w:pPr>
      <w:r w:rsidRPr="00DC6011">
        <w:rPr>
          <w:rFonts w:cs="Times New Roman"/>
          <w:color w:val="000000"/>
        </w:rPr>
        <w:tab/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3B1432" w:rsidRPr="00DC6011">
        <w:rPr>
          <w:rFonts w:cs="Times New Roman"/>
          <w:bCs/>
        </w:rPr>
        <w:t xml:space="preserve">включення до Переліку першого типу об’єктів оренди нерухомого майна комунальної власності </w:t>
      </w:r>
      <w:proofErr w:type="spellStart"/>
      <w:r w:rsidR="003B1432" w:rsidRPr="00DC6011">
        <w:rPr>
          <w:rFonts w:cs="Times New Roman"/>
          <w:bCs/>
        </w:rPr>
        <w:t>Кегичівської</w:t>
      </w:r>
      <w:proofErr w:type="spellEnd"/>
      <w:r w:rsidR="003B1432" w:rsidRPr="00DC6011">
        <w:rPr>
          <w:rFonts w:cs="Times New Roman"/>
          <w:bCs/>
        </w:rPr>
        <w:t xml:space="preserve"> селищної ради </w:t>
      </w:r>
      <w:r w:rsidRPr="00DC6011">
        <w:rPr>
          <w:rFonts w:cs="Times New Roman"/>
          <w:bCs/>
        </w:rPr>
        <w:t xml:space="preserve">Члени комісії розглянули </w:t>
      </w:r>
      <w:proofErr w:type="spellStart"/>
      <w:r w:rsidRPr="00DC6011">
        <w:rPr>
          <w:rFonts w:cs="Times New Roman"/>
          <w:bCs/>
        </w:rPr>
        <w:t>проєкт</w:t>
      </w:r>
      <w:proofErr w:type="spellEnd"/>
      <w:r w:rsidRPr="00DC6011">
        <w:rPr>
          <w:rFonts w:cs="Times New Roman"/>
          <w:bCs/>
        </w:rPr>
        <w:t xml:space="preserve"> рішення.</w:t>
      </w:r>
    </w:p>
    <w:p w14:paraId="4598AA37" w14:textId="56865D0C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0CC6DD58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442638E2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09610D9F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4FF49C9A" w14:textId="76288D58" w:rsidR="00301134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45FE5BF4" w14:textId="77777777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Cs/>
          <w:color w:val="FF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lastRenderedPageBreak/>
        <w:tab/>
        <w:t>21</w:t>
      </w:r>
      <w:r w:rsidR="000849A5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0849A5" w:rsidRPr="00DC6011">
        <w:rPr>
          <w:rFonts w:cs="Times New Roman"/>
        </w:rPr>
        <w:t>: П</w:t>
      </w:r>
      <w:r w:rsidR="000849A5" w:rsidRPr="00DC6011">
        <w:rPr>
          <w:rFonts w:cs="Times New Roman"/>
          <w:color w:val="000000"/>
        </w:rPr>
        <w:t>ро</w:t>
      </w:r>
      <w:r w:rsidR="000849A5" w:rsidRPr="00DC6011">
        <w:rPr>
          <w:rFonts w:cs="Times New Roman"/>
        </w:rPr>
        <w:t xml:space="preserve"> </w:t>
      </w:r>
      <w:r w:rsidRPr="00DC6011">
        <w:rPr>
          <w:rFonts w:cs="Times New Roman"/>
          <w:bCs/>
        </w:rPr>
        <w:t>приватизацію (відчуження) об’єктів комунального майн</w:t>
      </w:r>
      <w:r w:rsidRPr="00DC6011">
        <w:rPr>
          <w:rFonts w:cs="Times New Roman"/>
          <w:bCs/>
          <w:color w:val="000000"/>
        </w:rPr>
        <w:t xml:space="preserve">а </w:t>
      </w:r>
      <w:proofErr w:type="spellStart"/>
      <w:r w:rsidRPr="00DC6011">
        <w:rPr>
          <w:rFonts w:cs="Times New Roman"/>
          <w:bCs/>
          <w:color w:val="000000"/>
        </w:rPr>
        <w:t>Кегичівської</w:t>
      </w:r>
      <w:proofErr w:type="spellEnd"/>
      <w:r w:rsidRPr="00DC6011">
        <w:rPr>
          <w:rFonts w:cs="Times New Roman"/>
          <w:bCs/>
          <w:color w:val="000000"/>
        </w:rPr>
        <w:t xml:space="preserve"> селищної ради</w:t>
      </w:r>
      <w:r w:rsidRPr="00DC6011">
        <w:rPr>
          <w:rFonts w:cs="Times New Roman"/>
          <w:bCs/>
        </w:rPr>
        <w:t>.</w:t>
      </w:r>
    </w:p>
    <w:p w14:paraId="5AEE748F" w14:textId="77777777" w:rsidR="003B1432" w:rsidRPr="00DC6011" w:rsidRDefault="000849A5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/>
        </w:rPr>
      </w:pPr>
      <w:r w:rsidRPr="00DC6011">
        <w:rPr>
          <w:rFonts w:cs="Times New Roman"/>
          <w:color w:val="000000"/>
        </w:rPr>
        <w:tab/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3B1432" w:rsidRPr="00DC6011">
        <w:rPr>
          <w:rFonts w:cs="Times New Roman"/>
          <w:bCs/>
        </w:rPr>
        <w:t>приватизацію (відчуження) об’єктів комунального майн</w:t>
      </w:r>
      <w:r w:rsidR="003B1432" w:rsidRPr="00DC6011">
        <w:rPr>
          <w:rFonts w:cs="Times New Roman"/>
          <w:bCs/>
          <w:color w:val="000000"/>
        </w:rPr>
        <w:t xml:space="preserve">а </w:t>
      </w:r>
      <w:proofErr w:type="spellStart"/>
      <w:r w:rsidR="003B1432" w:rsidRPr="00DC6011">
        <w:rPr>
          <w:rFonts w:cs="Times New Roman"/>
          <w:bCs/>
          <w:color w:val="000000"/>
        </w:rPr>
        <w:t>Кегичівської</w:t>
      </w:r>
      <w:proofErr w:type="spellEnd"/>
      <w:r w:rsidR="003B1432" w:rsidRPr="00DC6011">
        <w:rPr>
          <w:rFonts w:cs="Times New Roman"/>
          <w:bCs/>
          <w:color w:val="000000"/>
        </w:rPr>
        <w:t xml:space="preserve"> селищної ради</w:t>
      </w:r>
      <w:r w:rsidR="003B1432" w:rsidRPr="00DC6011">
        <w:rPr>
          <w:rFonts w:cs="Times New Roman"/>
          <w:bCs/>
        </w:rPr>
        <w:t>.</w:t>
      </w:r>
    </w:p>
    <w:p w14:paraId="1727F4C2" w14:textId="7C2CBA27" w:rsidR="000849A5" w:rsidRPr="00DC6011" w:rsidRDefault="000849A5" w:rsidP="00561F21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72E56CCC" w14:textId="241587F7" w:rsidR="000849A5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0849A5" w:rsidRPr="00DC6011">
        <w:rPr>
          <w:rFonts w:cs="Times New Roman"/>
        </w:rPr>
        <w:t xml:space="preserve">. </w:t>
      </w:r>
    </w:p>
    <w:p w14:paraId="668BC265" w14:textId="77777777" w:rsidR="000849A5" w:rsidRPr="00DC6011" w:rsidRDefault="000849A5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1AAD994D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10DED513" w14:textId="77777777" w:rsidR="000849A5" w:rsidRPr="00DC6011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4FA0F2EC" w14:textId="77777777" w:rsidR="000849A5" w:rsidRDefault="000849A5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690DD0E4" w14:textId="77777777" w:rsidR="00561F21" w:rsidRPr="00DC6011" w:rsidRDefault="00561F21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5213A394" w14:textId="77777777" w:rsidR="00561F21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  <w:bCs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22. СЛУХАЛИ</w:t>
      </w:r>
      <w:r w:rsidRPr="00DC6011">
        <w:rPr>
          <w:rFonts w:cs="Times New Roman"/>
        </w:rPr>
        <w:t>: П</w:t>
      </w:r>
      <w:r w:rsidRPr="00DC6011">
        <w:rPr>
          <w:rFonts w:cs="Times New Roman"/>
          <w:color w:val="000000"/>
        </w:rPr>
        <w:t>ро</w:t>
      </w:r>
      <w:r w:rsidRPr="00DC6011">
        <w:rPr>
          <w:rFonts w:cs="Times New Roman"/>
        </w:rPr>
        <w:t xml:space="preserve"> </w:t>
      </w:r>
      <w:r w:rsidRPr="00DC6011">
        <w:rPr>
          <w:rFonts w:eastAsia="SimSun" w:cs="Times New Roman"/>
          <w:bCs/>
          <w:lang w:eastAsia="uk-UA"/>
        </w:rPr>
        <w:t>прийняття майна у комунальну власність</w:t>
      </w:r>
      <w:r w:rsidRPr="00DC6011">
        <w:rPr>
          <w:rFonts w:cs="Times New Roman"/>
          <w:bCs/>
        </w:rPr>
        <w:t>.</w:t>
      </w:r>
    </w:p>
    <w:p w14:paraId="6D018443" w14:textId="3747D661" w:rsidR="003B1432" w:rsidRPr="00DC6011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  <w:b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Pr="00DC6011">
        <w:rPr>
          <w:rFonts w:eastAsia="SimSun" w:cs="Times New Roman"/>
          <w:bCs/>
          <w:lang w:eastAsia="uk-UA"/>
        </w:rPr>
        <w:t>прийняття майна у комунальну власність</w:t>
      </w:r>
      <w:r w:rsidRPr="00DC6011">
        <w:rPr>
          <w:rFonts w:cs="Times New Roman"/>
          <w:bCs/>
        </w:rPr>
        <w:t>.</w:t>
      </w:r>
    </w:p>
    <w:p w14:paraId="380A28D7" w14:textId="1BB0E9AE" w:rsidR="003B1432" w:rsidRPr="00DC6011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78CD9572" w14:textId="1D08E5BC" w:rsidR="003B1432" w:rsidRPr="00DC6011" w:rsidRDefault="00561F21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01EB3259" w14:textId="77777777" w:rsidR="003B1432" w:rsidRPr="00DC6011" w:rsidRDefault="003B1432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36F74498" w14:textId="77777777" w:rsidR="003B1432" w:rsidRPr="00DC6011" w:rsidRDefault="003B1432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470F40E8" w14:textId="77777777" w:rsidR="003B1432" w:rsidRPr="00DC6011" w:rsidRDefault="003B1432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2F39CBEA" w14:textId="77777777" w:rsidR="003B1432" w:rsidRPr="00DC6011" w:rsidRDefault="003B1432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57509C5C" w14:textId="77777777" w:rsidR="003B1432" w:rsidRPr="00DC6011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567"/>
        <w:jc w:val="both"/>
        <w:rPr>
          <w:rFonts w:cs="Times New Roman"/>
          <w:color w:val="000000"/>
          <w:sz w:val="24"/>
          <w:szCs w:val="24"/>
        </w:rPr>
      </w:pPr>
    </w:p>
    <w:p w14:paraId="06CC3ECF" w14:textId="33D624E7" w:rsidR="003B1432" w:rsidRPr="00DC6011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</w:r>
      <w:r w:rsidRPr="00DC6011">
        <w:rPr>
          <w:rStyle w:val="1c"/>
          <w:rFonts w:cs="Times New Roman"/>
          <w:sz w:val="24"/>
          <w:szCs w:val="24"/>
          <w:lang w:eastAsia="uk-UA"/>
        </w:rPr>
        <w:tab/>
      </w: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23. СЛУХАЛИ</w:t>
      </w:r>
      <w:r w:rsidRPr="00DC6011">
        <w:rPr>
          <w:rFonts w:cs="Times New Roman"/>
          <w:b w:val="0"/>
          <w:bCs w:val="0"/>
          <w:sz w:val="24"/>
          <w:szCs w:val="24"/>
        </w:rPr>
        <w:t>:</w:t>
      </w:r>
      <w:r w:rsidRPr="00DC6011">
        <w:rPr>
          <w:rFonts w:cs="Times New Roman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sz w:val="24"/>
          <w:szCs w:val="24"/>
        </w:rPr>
        <w:t>П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Pr="00DC6011">
        <w:rPr>
          <w:rFonts w:cs="Times New Roman"/>
          <w:b w:val="0"/>
          <w:bCs w:val="0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надання згоди на</w:t>
      </w:r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 прийняття об’єкта права державної власності у комунальну власність.</w:t>
      </w:r>
    </w:p>
    <w:p w14:paraId="5DF3A8EF" w14:textId="3D8D06D7" w:rsidR="003B1432" w:rsidRPr="00301134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color w:val="000000"/>
          <w:sz w:val="24"/>
          <w:szCs w:val="24"/>
        </w:rPr>
        <w:tab/>
      </w:r>
      <w:r w:rsidRPr="00DC6011">
        <w:rPr>
          <w:rFonts w:cs="Times New Roman"/>
          <w:color w:val="000000"/>
          <w:sz w:val="24"/>
          <w:szCs w:val="24"/>
        </w:rPr>
        <w:tab/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DC6011">
        <w:rPr>
          <w:rFonts w:cs="Times New Roman"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надання згоди на</w:t>
      </w:r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 прийняття об’єкта права державної власності у комунальну власність.</w:t>
      </w:r>
    </w:p>
    <w:p w14:paraId="67A4B057" w14:textId="77777777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340DD971" w14:textId="467FDBAF" w:rsidR="003B1432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125B83BE" w14:textId="77777777" w:rsidR="003B1432" w:rsidRPr="00DC6011" w:rsidRDefault="003B1432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5BD9D2A2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4E727D0C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19341A4A" w14:textId="77777777" w:rsidR="003B1432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664C42DD" w14:textId="77777777" w:rsidR="00301134" w:rsidRPr="00DC6011" w:rsidRDefault="00301134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5C161777" w14:textId="15ADC1CF" w:rsidR="003B1432" w:rsidRPr="00DC6011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color w:val="000000"/>
          <w:sz w:val="24"/>
          <w:szCs w:val="24"/>
        </w:rPr>
        <w:tab/>
      </w:r>
      <w:r w:rsidRPr="00DC6011">
        <w:rPr>
          <w:rFonts w:cs="Times New Roman"/>
          <w:color w:val="000000"/>
          <w:sz w:val="24"/>
          <w:szCs w:val="24"/>
        </w:rPr>
        <w:tab/>
      </w: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24. СЛУХАЛИ</w:t>
      </w:r>
      <w:r w:rsidRPr="00DC6011">
        <w:rPr>
          <w:rFonts w:cs="Times New Roman"/>
          <w:b w:val="0"/>
          <w:bCs w:val="0"/>
          <w:sz w:val="24"/>
          <w:szCs w:val="24"/>
        </w:rPr>
        <w:t>:</w:t>
      </w:r>
      <w:r w:rsidRPr="00DC6011">
        <w:rPr>
          <w:rFonts w:cs="Times New Roman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sz w:val="24"/>
          <w:szCs w:val="24"/>
        </w:rPr>
        <w:t>П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Pr="00DC6011">
        <w:rPr>
          <w:rFonts w:cs="Times New Roman"/>
          <w:b w:val="0"/>
          <w:bCs w:val="0"/>
          <w:sz w:val="24"/>
          <w:szCs w:val="24"/>
        </w:rPr>
        <w:t xml:space="preserve"> </w:t>
      </w:r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втрату чинності рішення </w:t>
      </w:r>
      <w:proofErr w:type="spellStart"/>
      <w:r w:rsidRPr="00DC6011">
        <w:rPr>
          <w:rFonts w:eastAsia="SimSun" w:cs="Times New Roman"/>
          <w:b w:val="0"/>
          <w:sz w:val="24"/>
          <w:szCs w:val="24"/>
          <w:lang w:eastAsia="uk-UA"/>
        </w:rPr>
        <w:t>Бесарабівської</w:t>
      </w:r>
      <w:proofErr w:type="spellEnd"/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 сільської ради.</w:t>
      </w:r>
    </w:p>
    <w:p w14:paraId="3909A984" w14:textId="0407003A" w:rsidR="003B1432" w:rsidRPr="00DC6011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b w:val="0"/>
          <w:bCs w:val="0"/>
          <w:color w:val="000000"/>
          <w:sz w:val="24"/>
          <w:szCs w:val="24"/>
        </w:rPr>
        <w:tab/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ab/>
        <w:t>Доповідає: Вікторія ЛУЦЕНКО</w:t>
      </w:r>
      <w:r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DC6011">
        <w:rPr>
          <w:rFonts w:cs="Times New Roman"/>
          <w:color w:val="000000"/>
          <w:sz w:val="24"/>
          <w:szCs w:val="24"/>
        </w:rPr>
        <w:t xml:space="preserve"> </w:t>
      </w:r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втрату чинності рішення </w:t>
      </w:r>
      <w:proofErr w:type="spellStart"/>
      <w:r w:rsidRPr="00DC6011">
        <w:rPr>
          <w:rFonts w:eastAsia="SimSun" w:cs="Times New Roman"/>
          <w:b w:val="0"/>
          <w:sz w:val="24"/>
          <w:szCs w:val="24"/>
          <w:lang w:eastAsia="uk-UA"/>
        </w:rPr>
        <w:t>Бесарабівської</w:t>
      </w:r>
      <w:proofErr w:type="spellEnd"/>
      <w:r w:rsidRPr="00DC6011">
        <w:rPr>
          <w:rFonts w:eastAsia="SimSun" w:cs="Times New Roman"/>
          <w:b w:val="0"/>
          <w:sz w:val="24"/>
          <w:szCs w:val="24"/>
          <w:lang w:eastAsia="uk-UA"/>
        </w:rPr>
        <w:t xml:space="preserve"> сільської ради.</w:t>
      </w:r>
    </w:p>
    <w:p w14:paraId="42D19ED1" w14:textId="77777777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7EC69343" w14:textId="66752DBC" w:rsidR="003B1432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230C5B4A" w14:textId="77777777" w:rsidR="003B1432" w:rsidRPr="00DC6011" w:rsidRDefault="003B1432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2C16F9BB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0877383B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60B4D2DF" w14:textId="77777777" w:rsidR="003B1432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727E4F4A" w14:textId="77777777" w:rsidR="00561F21" w:rsidRPr="00DC6011" w:rsidRDefault="00561F21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</w:p>
    <w:p w14:paraId="140AB1FF" w14:textId="77777777" w:rsidR="003B1432" w:rsidRPr="00DC6011" w:rsidRDefault="003B1432" w:rsidP="003B1432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73F872A2" w14:textId="77777777" w:rsidR="007431B7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color w:val="00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lastRenderedPageBreak/>
        <w:tab/>
        <w:t>25. СЛУХАЛИ</w:t>
      </w:r>
      <w:r w:rsidRPr="00DC6011">
        <w:rPr>
          <w:rFonts w:cs="Times New Roman"/>
        </w:rPr>
        <w:t>: П</w:t>
      </w:r>
      <w:r w:rsidRPr="00DC6011">
        <w:rPr>
          <w:rFonts w:cs="Times New Roman"/>
          <w:color w:val="000000"/>
        </w:rPr>
        <w:t>ро</w:t>
      </w:r>
      <w:r w:rsidRPr="00DC6011">
        <w:rPr>
          <w:rFonts w:cs="Times New Roman"/>
        </w:rPr>
        <w:t xml:space="preserve"> </w:t>
      </w:r>
      <w:r w:rsidR="007431B7" w:rsidRPr="00DC6011">
        <w:rPr>
          <w:rFonts w:cs="Times New Roman"/>
          <w:bCs/>
        </w:rPr>
        <w:t xml:space="preserve">погодження та преміювання директора </w:t>
      </w:r>
      <w:r w:rsidR="007431B7" w:rsidRPr="00DC6011">
        <w:rPr>
          <w:rFonts w:cs="Times New Roman"/>
          <w:bCs/>
          <w:color w:val="000000"/>
        </w:rPr>
        <w:t>Слобожанського сільськогосподарського комунального господарства</w:t>
      </w:r>
      <w:r w:rsidR="007431B7" w:rsidRPr="00DC6011">
        <w:rPr>
          <w:rFonts w:cs="Times New Roman"/>
          <w:b/>
        </w:rPr>
        <w:t xml:space="preserve"> </w:t>
      </w:r>
      <w:r w:rsidR="007431B7" w:rsidRPr="00301134">
        <w:rPr>
          <w:rFonts w:cs="Times New Roman"/>
        </w:rPr>
        <w:t>Анатолія ТАНЦЮРИ</w:t>
      </w:r>
      <w:r w:rsidRPr="00DC6011">
        <w:rPr>
          <w:rFonts w:cs="Times New Roman"/>
          <w:color w:val="000000"/>
        </w:rPr>
        <w:tab/>
      </w:r>
    </w:p>
    <w:p w14:paraId="3C50D49F" w14:textId="77777777" w:rsidR="007431B7" w:rsidRPr="00DC6011" w:rsidRDefault="007431B7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/>
        </w:rPr>
      </w:pPr>
      <w:r w:rsidRPr="00DC6011">
        <w:rPr>
          <w:rFonts w:cs="Times New Roman"/>
          <w:color w:val="000000"/>
        </w:rPr>
        <w:tab/>
      </w:r>
      <w:r w:rsidR="003B1432" w:rsidRPr="00DC6011">
        <w:rPr>
          <w:rFonts w:cs="Times New Roman"/>
          <w:color w:val="000000"/>
        </w:rPr>
        <w:t>Доповідає: Вікторія ЛУЦЕНКО</w:t>
      </w:r>
      <w:r w:rsidR="003B1432" w:rsidRPr="00DC6011">
        <w:rPr>
          <w:rFonts w:cs="Times New Roman"/>
          <w:i/>
          <w:color w:val="000000"/>
        </w:rPr>
        <w:t xml:space="preserve"> </w:t>
      </w:r>
      <w:r w:rsidR="003B1432"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="003B1432" w:rsidRPr="00DC6011">
        <w:rPr>
          <w:rFonts w:cs="Times New Roman"/>
          <w:color w:val="000000"/>
        </w:rPr>
        <w:t>проєктом</w:t>
      </w:r>
      <w:proofErr w:type="spellEnd"/>
      <w:r w:rsidR="003B1432" w:rsidRPr="00DC6011">
        <w:rPr>
          <w:rFonts w:cs="Times New Roman"/>
          <w:color w:val="000000"/>
        </w:rPr>
        <w:t xml:space="preserve"> рішення про </w:t>
      </w:r>
      <w:r w:rsidRPr="00DC6011">
        <w:rPr>
          <w:rFonts w:cs="Times New Roman"/>
          <w:bCs/>
        </w:rPr>
        <w:t xml:space="preserve">погодження та преміювання директора </w:t>
      </w:r>
      <w:r w:rsidRPr="00DC6011">
        <w:rPr>
          <w:rFonts w:cs="Times New Roman"/>
          <w:bCs/>
          <w:color w:val="000000"/>
        </w:rPr>
        <w:t>Слобожанського сільськогосподарського комунального господарства</w:t>
      </w:r>
      <w:r w:rsidRPr="00DC6011">
        <w:rPr>
          <w:rFonts w:cs="Times New Roman"/>
          <w:bCs/>
        </w:rPr>
        <w:t xml:space="preserve"> Анатолія ТАНЦЮРИ</w:t>
      </w:r>
      <w:r w:rsidRPr="00DC6011">
        <w:rPr>
          <w:rFonts w:cs="Times New Roman"/>
          <w:b/>
        </w:rPr>
        <w:t xml:space="preserve"> </w:t>
      </w:r>
    </w:p>
    <w:p w14:paraId="7A79451A" w14:textId="556FC7CD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195CF47A" w14:textId="183BC633" w:rsidR="003B1432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1E1BB3E1" w14:textId="77777777" w:rsidR="003B1432" w:rsidRDefault="003B1432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482F4734" w14:textId="77777777" w:rsidR="00561F21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</w:p>
    <w:p w14:paraId="27D08420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05697ABF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3A96B0ED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420E4F23" w14:textId="77777777" w:rsidR="003B1432" w:rsidRPr="00DC6011" w:rsidRDefault="003B1432" w:rsidP="003B1432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35C3A9E4" w14:textId="649BFE43" w:rsidR="007431B7" w:rsidRPr="00DC6011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567"/>
        <w:jc w:val="both"/>
        <w:rPr>
          <w:rFonts w:cs="Times New Roman"/>
          <w:color w:val="FF0000"/>
          <w:sz w:val="24"/>
          <w:szCs w:val="24"/>
        </w:rPr>
      </w:pP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2</w:t>
      </w:r>
      <w:r w:rsidR="007431B7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6</w:t>
      </w: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. СЛУХАЛИ</w:t>
      </w:r>
      <w:r w:rsidRPr="00DC6011">
        <w:rPr>
          <w:rFonts w:cs="Times New Roman"/>
          <w:b w:val="0"/>
          <w:bCs w:val="0"/>
          <w:sz w:val="24"/>
          <w:szCs w:val="24"/>
        </w:rPr>
        <w:t>:</w:t>
      </w:r>
      <w:r w:rsidRPr="00DC6011">
        <w:rPr>
          <w:rFonts w:cs="Times New Roman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sz w:val="24"/>
          <w:szCs w:val="24"/>
        </w:rPr>
        <w:t>П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Pr="00DC6011">
        <w:rPr>
          <w:rFonts w:cs="Times New Roman"/>
          <w:b w:val="0"/>
          <w:bCs w:val="0"/>
          <w:sz w:val="24"/>
          <w:szCs w:val="24"/>
        </w:rPr>
        <w:t xml:space="preserve"> </w:t>
      </w:r>
      <w:r w:rsidR="007431B7"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безоплатну передачу комунального майна з балансу </w:t>
      </w:r>
      <w:proofErr w:type="spellStart"/>
      <w:r w:rsidR="007431B7"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>Кегичівської</w:t>
      </w:r>
      <w:proofErr w:type="spellEnd"/>
      <w:r w:rsidR="007431B7"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 селищної ради на баланс </w:t>
      </w:r>
      <w:proofErr w:type="spellStart"/>
      <w:r w:rsidR="007431B7" w:rsidRPr="00DC6011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="007431B7" w:rsidRPr="00DC6011">
        <w:rPr>
          <w:rFonts w:cs="Times New Roman"/>
          <w:b w:val="0"/>
          <w:bCs w:val="0"/>
          <w:sz w:val="24"/>
          <w:szCs w:val="24"/>
        </w:rPr>
        <w:t xml:space="preserve"> КП «</w:t>
      </w:r>
      <w:proofErr w:type="spellStart"/>
      <w:r w:rsidR="007431B7" w:rsidRPr="00DC6011">
        <w:rPr>
          <w:rFonts w:cs="Times New Roman"/>
          <w:b w:val="0"/>
          <w:bCs w:val="0"/>
          <w:sz w:val="24"/>
          <w:szCs w:val="24"/>
        </w:rPr>
        <w:t>Кегичівка-Сервіс</w:t>
      </w:r>
      <w:proofErr w:type="spellEnd"/>
      <w:r w:rsidR="007431B7" w:rsidRPr="00DC6011">
        <w:rPr>
          <w:rFonts w:cs="Times New Roman"/>
          <w:b w:val="0"/>
          <w:bCs w:val="0"/>
          <w:sz w:val="24"/>
          <w:szCs w:val="24"/>
        </w:rPr>
        <w:t xml:space="preserve"> плюс».</w:t>
      </w:r>
    </w:p>
    <w:p w14:paraId="49112A1C" w14:textId="05E9199B" w:rsidR="007431B7" w:rsidRPr="00DC6011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567"/>
        <w:jc w:val="both"/>
        <w:rPr>
          <w:rFonts w:cs="Times New Roman"/>
          <w:color w:val="FF0000"/>
          <w:sz w:val="24"/>
          <w:szCs w:val="24"/>
        </w:rPr>
      </w:pPr>
      <w:r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DC6011">
        <w:rPr>
          <w:rFonts w:cs="Times New Roman"/>
          <w:color w:val="000000"/>
          <w:sz w:val="24"/>
          <w:szCs w:val="24"/>
        </w:rPr>
        <w:t xml:space="preserve"> </w:t>
      </w:r>
      <w:r w:rsidR="007431B7"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безоплатну передачу комунального майна з балансу </w:t>
      </w:r>
      <w:proofErr w:type="spellStart"/>
      <w:r w:rsidR="007431B7"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>Кегичівської</w:t>
      </w:r>
      <w:proofErr w:type="spellEnd"/>
      <w:r w:rsidR="007431B7" w:rsidRPr="00DC6011">
        <w:rPr>
          <w:rStyle w:val="1c"/>
          <w:rFonts w:cs="Times New Roman"/>
          <w:bCs/>
          <w:color w:val="000000"/>
          <w:sz w:val="24"/>
          <w:szCs w:val="24"/>
          <w:lang w:eastAsia="uk-UA"/>
        </w:rPr>
        <w:t xml:space="preserve"> селищної ради на баланс </w:t>
      </w:r>
      <w:proofErr w:type="spellStart"/>
      <w:r w:rsidR="007431B7" w:rsidRPr="00DC6011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="007431B7" w:rsidRPr="00DC6011">
        <w:rPr>
          <w:rFonts w:cs="Times New Roman"/>
          <w:b w:val="0"/>
          <w:bCs w:val="0"/>
          <w:sz w:val="24"/>
          <w:szCs w:val="24"/>
        </w:rPr>
        <w:t xml:space="preserve"> КП «</w:t>
      </w:r>
      <w:proofErr w:type="spellStart"/>
      <w:r w:rsidR="007431B7" w:rsidRPr="00DC6011">
        <w:rPr>
          <w:rFonts w:cs="Times New Roman"/>
          <w:b w:val="0"/>
          <w:bCs w:val="0"/>
          <w:sz w:val="24"/>
          <w:szCs w:val="24"/>
        </w:rPr>
        <w:t>Кегичівка-Сервіс</w:t>
      </w:r>
      <w:proofErr w:type="spellEnd"/>
      <w:r w:rsidR="007431B7" w:rsidRPr="00DC6011">
        <w:rPr>
          <w:rFonts w:cs="Times New Roman"/>
          <w:b w:val="0"/>
          <w:bCs w:val="0"/>
          <w:sz w:val="24"/>
          <w:szCs w:val="24"/>
        </w:rPr>
        <w:t xml:space="preserve"> плюс».</w:t>
      </w:r>
    </w:p>
    <w:p w14:paraId="7EED4487" w14:textId="77777777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6F6AF589" w14:textId="0DC6DEEA" w:rsidR="003B1432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755A8AC4" w14:textId="77777777" w:rsidR="003B1432" w:rsidRPr="00DC6011" w:rsidRDefault="003B1432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2D8A871A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366DBAB3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2AA03F18" w14:textId="77777777" w:rsidR="003B1432" w:rsidRDefault="003B1432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216264DE" w14:textId="77777777" w:rsidR="00561F21" w:rsidRPr="00DC6011" w:rsidRDefault="00561F21" w:rsidP="00301134">
      <w:pPr>
        <w:tabs>
          <w:tab w:val="left" w:pos="567"/>
        </w:tabs>
        <w:spacing w:line="100" w:lineRule="atLeast"/>
        <w:ind w:left="4395" w:firstLine="567"/>
        <w:jc w:val="both"/>
        <w:rPr>
          <w:rFonts w:cs="Times New Roman"/>
        </w:rPr>
      </w:pPr>
    </w:p>
    <w:p w14:paraId="44C4FEA8" w14:textId="19ABC6DC" w:rsidR="007431B7" w:rsidRPr="00DC6011" w:rsidRDefault="007431B7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</w:r>
      <w:r w:rsidRPr="00DC6011">
        <w:rPr>
          <w:rStyle w:val="1c"/>
          <w:rFonts w:cs="Times New Roman"/>
          <w:sz w:val="24"/>
          <w:szCs w:val="24"/>
          <w:lang w:eastAsia="uk-UA"/>
        </w:rPr>
        <w:tab/>
      </w:r>
      <w:r w:rsidR="003B1432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2</w:t>
      </w: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7</w:t>
      </w:r>
      <w:r w:rsidR="003B1432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. СЛУХАЛИ</w:t>
      </w:r>
      <w:r w:rsidR="003B1432" w:rsidRPr="00DC6011">
        <w:rPr>
          <w:rFonts w:cs="Times New Roman"/>
          <w:b w:val="0"/>
          <w:bCs w:val="0"/>
          <w:sz w:val="24"/>
          <w:szCs w:val="24"/>
        </w:rPr>
        <w:t>:</w:t>
      </w:r>
      <w:r w:rsidR="003B1432" w:rsidRPr="00DC6011">
        <w:rPr>
          <w:rFonts w:cs="Times New Roman"/>
          <w:sz w:val="24"/>
          <w:szCs w:val="24"/>
        </w:rPr>
        <w:t xml:space="preserve"> </w:t>
      </w:r>
      <w:r w:rsidR="003B1432" w:rsidRPr="00DC6011">
        <w:rPr>
          <w:rFonts w:cs="Times New Roman"/>
          <w:b w:val="0"/>
          <w:bCs w:val="0"/>
          <w:sz w:val="24"/>
          <w:szCs w:val="24"/>
        </w:rPr>
        <w:t>П</w:t>
      </w:r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="003B1432" w:rsidRPr="00DC6011">
        <w:rPr>
          <w:rFonts w:cs="Times New Roman"/>
          <w:b w:val="0"/>
          <w:bCs w:val="0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затвердження розпоряджень селищного голови.</w:t>
      </w:r>
    </w:p>
    <w:p w14:paraId="6B3E9FB7" w14:textId="270EB4DD" w:rsidR="007431B7" w:rsidRPr="00DC6011" w:rsidRDefault="007431B7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4"/>
          <w:szCs w:val="24"/>
        </w:rPr>
      </w:pPr>
      <w:r w:rsidRPr="00DC6011">
        <w:rPr>
          <w:rFonts w:cs="Times New Roman"/>
          <w:color w:val="000000"/>
          <w:sz w:val="24"/>
          <w:szCs w:val="24"/>
        </w:rPr>
        <w:tab/>
      </w:r>
      <w:r w:rsidRPr="00DC6011">
        <w:rPr>
          <w:rFonts w:cs="Times New Roman"/>
          <w:color w:val="000000"/>
          <w:sz w:val="24"/>
          <w:szCs w:val="24"/>
        </w:rPr>
        <w:tab/>
      </w:r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="003B1432"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="003B1432" w:rsidRPr="00DC6011">
        <w:rPr>
          <w:rFonts w:cs="Times New Roman"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затвердження розпоряджень селищного голови.</w:t>
      </w:r>
    </w:p>
    <w:p w14:paraId="15157A0D" w14:textId="5C821A7A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73F7F93F" w14:textId="449AAE6F" w:rsidR="003B1432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0B21CC64" w14:textId="77777777" w:rsidR="003B1432" w:rsidRPr="00DC6011" w:rsidRDefault="003B1432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2AAADE63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78224F6F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574E3C80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6F73D8FB" w14:textId="77777777" w:rsidR="003B1432" w:rsidRPr="00DC6011" w:rsidRDefault="003B1432" w:rsidP="00301134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</w:p>
    <w:p w14:paraId="314C8EC2" w14:textId="5D10FD52" w:rsidR="00301134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  <w:color w:val="00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2</w:t>
      </w:r>
      <w:r w:rsidR="007431B7" w:rsidRPr="00DC6011">
        <w:rPr>
          <w:rStyle w:val="1c"/>
          <w:rFonts w:cs="Times New Roman"/>
          <w:sz w:val="24"/>
          <w:szCs w:val="24"/>
          <w:lang w:eastAsia="uk-UA"/>
        </w:rPr>
        <w:t>8</w:t>
      </w:r>
      <w:r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Pr="00DC6011">
        <w:rPr>
          <w:rFonts w:cs="Times New Roman"/>
        </w:rPr>
        <w:t>: П</w:t>
      </w:r>
      <w:r w:rsidRPr="00DC6011">
        <w:rPr>
          <w:rFonts w:cs="Times New Roman"/>
          <w:color w:val="000000"/>
        </w:rPr>
        <w:t>ро</w:t>
      </w:r>
      <w:r w:rsidRPr="00DC6011">
        <w:rPr>
          <w:rFonts w:cs="Times New Roman"/>
        </w:rPr>
        <w:t xml:space="preserve"> </w:t>
      </w:r>
      <w:r w:rsidR="007431B7" w:rsidRPr="00DC6011">
        <w:rPr>
          <w:rFonts w:cs="Times New Roman"/>
          <w:bCs/>
        </w:rPr>
        <w:t>передачу права оперативного управління</w:t>
      </w:r>
      <w:r w:rsidR="00301134">
        <w:rPr>
          <w:rFonts w:cs="Times New Roman"/>
          <w:bCs/>
        </w:rPr>
        <w:t>.</w:t>
      </w:r>
      <w:r w:rsidRPr="00DC6011">
        <w:rPr>
          <w:rFonts w:cs="Times New Roman"/>
          <w:color w:val="000000"/>
        </w:rPr>
        <w:tab/>
      </w:r>
    </w:p>
    <w:p w14:paraId="30812568" w14:textId="610D7A12" w:rsidR="003B1432" w:rsidRPr="00DC6011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  <w:bCs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7431B7" w:rsidRPr="00DC6011">
        <w:rPr>
          <w:rFonts w:cs="Times New Roman"/>
          <w:bCs/>
          <w:lang w:val="ru-RU"/>
        </w:rPr>
        <w:t>п</w:t>
      </w:r>
      <w:proofErr w:type="spellStart"/>
      <w:r w:rsidR="007431B7" w:rsidRPr="00DC6011">
        <w:rPr>
          <w:rFonts w:cs="Times New Roman"/>
          <w:bCs/>
        </w:rPr>
        <w:t>ередачу</w:t>
      </w:r>
      <w:proofErr w:type="spellEnd"/>
      <w:r w:rsidR="007431B7" w:rsidRPr="00DC6011">
        <w:rPr>
          <w:rFonts w:cs="Times New Roman"/>
          <w:bCs/>
        </w:rPr>
        <w:t xml:space="preserve"> права оперативного управління</w:t>
      </w:r>
    </w:p>
    <w:p w14:paraId="6584C5DE" w14:textId="77777777" w:rsidR="003B1432" w:rsidRPr="00DC6011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31A7D39B" w14:textId="36E60942" w:rsidR="003B1432" w:rsidRPr="00DC6011" w:rsidRDefault="00561F21" w:rsidP="00301134">
      <w:pPr>
        <w:pStyle w:val="a3"/>
        <w:tabs>
          <w:tab w:val="left" w:pos="0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0E6DA1C0" w14:textId="77777777" w:rsidR="003B1432" w:rsidRPr="00DC6011" w:rsidRDefault="003B1432" w:rsidP="00301134">
      <w:pPr>
        <w:pStyle w:val="a3"/>
        <w:tabs>
          <w:tab w:val="left" w:pos="0"/>
          <w:tab w:val="left" w:pos="4536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1EE2FE52" w14:textId="6FD32B7F" w:rsidR="003B1432" w:rsidRPr="00DC6011" w:rsidRDefault="00301134" w:rsidP="00301134">
      <w:pPr>
        <w:tabs>
          <w:tab w:val="left" w:pos="0"/>
          <w:tab w:val="left" w:pos="4536"/>
        </w:tabs>
        <w:spacing w:line="100" w:lineRule="atLeast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</w:t>
      </w:r>
      <w:r w:rsidR="003B1432" w:rsidRPr="00DC6011">
        <w:rPr>
          <w:rFonts w:cs="Times New Roman"/>
        </w:rPr>
        <w:t xml:space="preserve">Голосували:  «за» - 12 </w:t>
      </w:r>
    </w:p>
    <w:p w14:paraId="054352C7" w14:textId="133898E2" w:rsidR="003B1432" w:rsidRPr="00DC6011" w:rsidRDefault="003B1432" w:rsidP="00301134">
      <w:pPr>
        <w:tabs>
          <w:tab w:val="left" w:pos="0"/>
          <w:tab w:val="left" w:pos="4536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</w:t>
      </w:r>
      <w:r w:rsidR="00301134">
        <w:rPr>
          <w:rFonts w:cs="Times New Roman"/>
        </w:rPr>
        <w:t xml:space="preserve">                                                               </w:t>
      </w:r>
      <w:r w:rsidRPr="00DC6011">
        <w:rPr>
          <w:rFonts w:cs="Times New Roman"/>
        </w:rPr>
        <w:t xml:space="preserve"> «проти»  - немає</w:t>
      </w:r>
    </w:p>
    <w:p w14:paraId="02CB5E9C" w14:textId="7D4DBF62" w:rsidR="003B1432" w:rsidRDefault="003B1432" w:rsidP="00301134">
      <w:pPr>
        <w:tabs>
          <w:tab w:val="left" w:pos="0"/>
          <w:tab w:val="left" w:pos="4536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</w:t>
      </w:r>
      <w:r w:rsidR="00301134">
        <w:rPr>
          <w:rFonts w:cs="Times New Roman"/>
        </w:rPr>
        <w:t xml:space="preserve">                                                               </w:t>
      </w:r>
      <w:r w:rsidRPr="00DC6011">
        <w:rPr>
          <w:rFonts w:cs="Times New Roman"/>
        </w:rPr>
        <w:t xml:space="preserve">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72B4C1B1" w14:textId="77777777" w:rsidR="00561F21" w:rsidRPr="00DC6011" w:rsidRDefault="00561F21" w:rsidP="00301134">
      <w:pPr>
        <w:tabs>
          <w:tab w:val="left" w:pos="0"/>
          <w:tab w:val="left" w:pos="4536"/>
        </w:tabs>
        <w:spacing w:line="100" w:lineRule="atLeast"/>
        <w:ind w:firstLine="567"/>
        <w:jc w:val="both"/>
        <w:rPr>
          <w:rFonts w:cs="Times New Roman"/>
        </w:rPr>
      </w:pPr>
    </w:p>
    <w:p w14:paraId="4EF930A2" w14:textId="77777777" w:rsidR="003B1432" w:rsidRPr="00DC6011" w:rsidRDefault="003B1432" w:rsidP="003B1432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69FB5706" w14:textId="77777777" w:rsidR="007431B7" w:rsidRPr="00DC6011" w:rsidRDefault="007431B7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lastRenderedPageBreak/>
        <w:tab/>
      </w:r>
      <w:r w:rsidRPr="00DC6011">
        <w:rPr>
          <w:rStyle w:val="1c"/>
          <w:rFonts w:cs="Times New Roman"/>
          <w:sz w:val="24"/>
          <w:szCs w:val="24"/>
          <w:lang w:eastAsia="uk-UA"/>
        </w:rPr>
        <w:tab/>
      </w:r>
      <w:r w:rsidR="003B1432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2</w:t>
      </w: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9</w:t>
      </w:r>
      <w:r w:rsidR="003B1432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. СЛУХАЛИ</w:t>
      </w:r>
      <w:r w:rsidR="003B1432" w:rsidRPr="00DC6011">
        <w:rPr>
          <w:rFonts w:cs="Times New Roman"/>
          <w:b w:val="0"/>
          <w:bCs w:val="0"/>
          <w:sz w:val="24"/>
          <w:szCs w:val="24"/>
        </w:rPr>
        <w:t>:</w:t>
      </w:r>
      <w:r w:rsidR="003B1432" w:rsidRPr="00DC6011">
        <w:rPr>
          <w:rFonts w:cs="Times New Roman"/>
          <w:sz w:val="24"/>
          <w:szCs w:val="24"/>
        </w:rPr>
        <w:t xml:space="preserve"> </w:t>
      </w:r>
      <w:r w:rsidR="003B1432" w:rsidRPr="00DC6011">
        <w:rPr>
          <w:rFonts w:cs="Times New Roman"/>
          <w:b w:val="0"/>
          <w:bCs w:val="0"/>
          <w:sz w:val="24"/>
          <w:szCs w:val="24"/>
        </w:rPr>
        <w:t>П</w:t>
      </w:r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="003B1432" w:rsidRPr="00DC6011">
        <w:rPr>
          <w:rFonts w:cs="Times New Roman"/>
          <w:b w:val="0"/>
          <w:bCs w:val="0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 xml:space="preserve">надання згоди Відділу освіти, молоді та спорту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ради на укладення договору.</w:t>
      </w:r>
    </w:p>
    <w:p w14:paraId="5DEEDEA6" w14:textId="2324EBC7" w:rsidR="007431B7" w:rsidRPr="00DC6011" w:rsidRDefault="007431B7" w:rsidP="00301134">
      <w:pPr>
        <w:pStyle w:val="1d"/>
        <w:shd w:val="clear" w:color="auto" w:fill="auto"/>
        <w:tabs>
          <w:tab w:val="left" w:pos="-709"/>
          <w:tab w:val="left" w:pos="-284"/>
          <w:tab w:val="left" w:pos="-142"/>
          <w:tab w:val="left" w:pos="0"/>
          <w:tab w:val="left" w:pos="142"/>
          <w:tab w:val="left" w:pos="567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before="0"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DC6011">
        <w:rPr>
          <w:rFonts w:cs="Times New Roman"/>
          <w:b w:val="0"/>
          <w:sz w:val="24"/>
          <w:szCs w:val="24"/>
        </w:rPr>
        <w:tab/>
      </w:r>
      <w:r w:rsidRPr="00DC6011">
        <w:rPr>
          <w:rFonts w:cs="Times New Roman"/>
          <w:b w:val="0"/>
          <w:sz w:val="24"/>
          <w:szCs w:val="24"/>
        </w:rPr>
        <w:tab/>
      </w:r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="003B1432"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="003B1432" w:rsidRPr="00DC6011">
        <w:rPr>
          <w:rFonts w:cs="Times New Roman"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 xml:space="preserve">надання згоди Відділу освіти, молоді та спорту </w:t>
      </w:r>
      <w:proofErr w:type="spellStart"/>
      <w:r w:rsidRPr="00DC6011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DC6011">
        <w:rPr>
          <w:rFonts w:cs="Times New Roman"/>
          <w:b w:val="0"/>
          <w:sz w:val="24"/>
          <w:szCs w:val="24"/>
        </w:rPr>
        <w:t xml:space="preserve"> селищної ради  на укладення договору.</w:t>
      </w:r>
    </w:p>
    <w:p w14:paraId="2C61BCE4" w14:textId="77777777" w:rsidR="003B1432" w:rsidRPr="00DC6011" w:rsidRDefault="003B1432" w:rsidP="00301134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3C98364B" w14:textId="784BE2C4" w:rsidR="003B1432" w:rsidRPr="00DC6011" w:rsidRDefault="00561F21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3667AF51" w14:textId="77777777" w:rsidR="003B1432" w:rsidRDefault="003B1432" w:rsidP="00301134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42BD889F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7C2F1F90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36DAD56B" w14:textId="77777777" w:rsidR="003B1432" w:rsidRPr="00DC6011" w:rsidRDefault="003B1432" w:rsidP="00301134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043A3853" w14:textId="77777777" w:rsidR="003B1432" w:rsidRPr="00DC6011" w:rsidRDefault="003B1432" w:rsidP="003B1432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59BDD518" w14:textId="04F5B57C" w:rsidR="00301134" w:rsidRDefault="007431B7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  <w:color w:val="000000"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>30</w:t>
      </w:r>
      <w:r w:rsidR="003B1432" w:rsidRPr="00DC6011">
        <w:rPr>
          <w:rStyle w:val="1c"/>
          <w:rFonts w:cs="Times New Roman"/>
          <w:sz w:val="24"/>
          <w:szCs w:val="24"/>
          <w:lang w:eastAsia="uk-UA"/>
        </w:rPr>
        <w:t>. СЛУХАЛИ</w:t>
      </w:r>
      <w:r w:rsidR="003B1432" w:rsidRPr="00DC6011">
        <w:rPr>
          <w:rFonts w:cs="Times New Roman"/>
        </w:rPr>
        <w:t>: П</w:t>
      </w:r>
      <w:r w:rsidR="003B1432" w:rsidRPr="00DC6011">
        <w:rPr>
          <w:rFonts w:cs="Times New Roman"/>
          <w:color w:val="000000"/>
        </w:rPr>
        <w:t>ро</w:t>
      </w:r>
      <w:r w:rsidR="003B1432" w:rsidRPr="00DC6011">
        <w:rPr>
          <w:rFonts w:cs="Times New Roman"/>
        </w:rPr>
        <w:t xml:space="preserve"> </w:t>
      </w:r>
      <w:r w:rsidRPr="00DC6011">
        <w:rPr>
          <w:rFonts w:cs="Times New Roman"/>
          <w:bCs/>
        </w:rPr>
        <w:t>затвердження розпоряджень селищного голови</w:t>
      </w:r>
      <w:r w:rsidR="003B1432" w:rsidRPr="00DC6011">
        <w:rPr>
          <w:rFonts w:cs="Times New Roman"/>
          <w:color w:val="000000"/>
        </w:rPr>
        <w:tab/>
      </w:r>
      <w:r w:rsidR="00C970EA">
        <w:rPr>
          <w:rFonts w:cs="Times New Roman"/>
          <w:color w:val="000000"/>
        </w:rPr>
        <w:t>.</w:t>
      </w:r>
    </w:p>
    <w:p w14:paraId="448C3564" w14:textId="614017E8" w:rsidR="003B1432" w:rsidRPr="00DC6011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  <w:bCs/>
        </w:rPr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7431B7" w:rsidRPr="00DC6011">
        <w:rPr>
          <w:rFonts w:cs="Times New Roman"/>
          <w:bCs/>
        </w:rPr>
        <w:t>затвердження розпоряджень селищного голови</w:t>
      </w:r>
      <w:r w:rsidR="00C970EA">
        <w:rPr>
          <w:rFonts w:cs="Times New Roman"/>
          <w:bCs/>
        </w:rPr>
        <w:t>.</w:t>
      </w:r>
    </w:p>
    <w:p w14:paraId="51E91F55" w14:textId="77777777" w:rsidR="003B1432" w:rsidRPr="00DC6011" w:rsidRDefault="003B1432" w:rsidP="00301134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7763F031" w14:textId="48F00220" w:rsidR="003B1432" w:rsidRPr="00DC6011" w:rsidRDefault="00561F21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500292B8" w14:textId="77777777" w:rsidR="003B1432" w:rsidRPr="00DC6011" w:rsidRDefault="003B1432" w:rsidP="00301134">
      <w:pPr>
        <w:pStyle w:val="a3"/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0DC36DB2" w14:textId="77777777" w:rsidR="003B1432" w:rsidRPr="00DC6011" w:rsidRDefault="003B1432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1D53F8C5" w14:textId="77777777" w:rsidR="003B1432" w:rsidRPr="00DC6011" w:rsidRDefault="003B1432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397B4C66" w14:textId="77777777" w:rsidR="003B1432" w:rsidRPr="00DC6011" w:rsidRDefault="003B1432" w:rsidP="00301134">
      <w:pPr>
        <w:spacing w:line="100" w:lineRule="atLeast"/>
        <w:ind w:left="4395"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4A2EACB0" w14:textId="77777777" w:rsidR="003B1432" w:rsidRPr="00DC6011" w:rsidRDefault="003B1432" w:rsidP="003B1432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2D1E792F" w14:textId="77777777" w:rsidR="007431B7" w:rsidRPr="00DC6011" w:rsidRDefault="007431B7" w:rsidP="00C970EA">
      <w:pPr>
        <w:pStyle w:val="a3"/>
        <w:widowControl/>
        <w:tabs>
          <w:tab w:val="left" w:pos="0"/>
          <w:tab w:val="left" w:pos="567"/>
          <w:tab w:val="left" w:pos="851"/>
        </w:tabs>
        <w:ind w:left="0"/>
        <w:jc w:val="both"/>
        <w:rPr>
          <w:rFonts w:cs="Times New Roman"/>
          <w:bCs/>
        </w:rPr>
      </w:pPr>
      <w:r w:rsidRPr="00DC6011">
        <w:rPr>
          <w:rStyle w:val="1c"/>
          <w:rFonts w:cs="Times New Roman"/>
          <w:sz w:val="24"/>
          <w:szCs w:val="24"/>
          <w:lang w:eastAsia="uk-UA"/>
        </w:rPr>
        <w:tab/>
        <w:t>3</w:t>
      </w:r>
      <w:r w:rsidR="003B1432" w:rsidRPr="00DC6011">
        <w:rPr>
          <w:rStyle w:val="1c"/>
          <w:rFonts w:cs="Times New Roman"/>
          <w:sz w:val="24"/>
          <w:szCs w:val="24"/>
          <w:lang w:eastAsia="uk-UA"/>
        </w:rPr>
        <w:t>1. СЛУХАЛИ</w:t>
      </w:r>
      <w:r w:rsidR="003B1432" w:rsidRPr="00DC6011">
        <w:rPr>
          <w:rFonts w:cs="Times New Roman"/>
        </w:rPr>
        <w:t>: П</w:t>
      </w:r>
      <w:r w:rsidR="003B1432" w:rsidRPr="00DC6011">
        <w:rPr>
          <w:rFonts w:cs="Times New Roman"/>
          <w:color w:val="000000"/>
        </w:rPr>
        <w:t>ро</w:t>
      </w:r>
      <w:r w:rsidR="003B1432" w:rsidRPr="00DC6011">
        <w:rPr>
          <w:rFonts w:cs="Times New Roman"/>
        </w:rPr>
        <w:t xml:space="preserve"> </w:t>
      </w:r>
      <w:r w:rsidRPr="00DC6011">
        <w:rPr>
          <w:rFonts w:cs="Times New Roman"/>
          <w:bCs/>
        </w:rPr>
        <w:t xml:space="preserve">внесення змін та доповнень до рішення ХLІІ сесії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ради VІІІ скликання від 23 грудня 2022 року № 6764 «Про бюджет </w:t>
      </w:r>
      <w:proofErr w:type="spellStart"/>
      <w:r w:rsidRPr="00DC6011">
        <w:rPr>
          <w:rFonts w:cs="Times New Roman"/>
          <w:bCs/>
        </w:rPr>
        <w:t>Кегичівської</w:t>
      </w:r>
      <w:proofErr w:type="spellEnd"/>
      <w:r w:rsidRPr="00DC6011">
        <w:rPr>
          <w:rFonts w:cs="Times New Roman"/>
          <w:bCs/>
        </w:rPr>
        <w:t xml:space="preserve"> селищної територіальної громади на 2023 рік» та додатків  до нього.</w:t>
      </w:r>
    </w:p>
    <w:p w14:paraId="795238D3" w14:textId="67C8BED5" w:rsidR="00C970EA" w:rsidRDefault="003B1432" w:rsidP="00C970EA">
      <w:pPr>
        <w:tabs>
          <w:tab w:val="left" w:pos="1134"/>
        </w:tabs>
        <w:ind w:firstLine="567"/>
        <w:jc w:val="both"/>
      </w:pPr>
      <w:r w:rsidRPr="00DC6011">
        <w:rPr>
          <w:rFonts w:cs="Times New Roman"/>
          <w:color w:val="000000"/>
        </w:rPr>
        <w:t>Доповідає: Вікторія ЛУЦЕНКО</w:t>
      </w:r>
      <w:r w:rsidRPr="00DC6011">
        <w:rPr>
          <w:rFonts w:cs="Times New Roman"/>
          <w:i/>
          <w:color w:val="000000"/>
        </w:rPr>
        <w:t xml:space="preserve"> </w:t>
      </w:r>
      <w:r w:rsidRPr="00DC6011">
        <w:rPr>
          <w:rFonts w:cs="Times New Roman"/>
          <w:color w:val="000000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color w:val="000000"/>
        </w:rPr>
        <w:t>проєктом</w:t>
      </w:r>
      <w:proofErr w:type="spellEnd"/>
      <w:r w:rsidRPr="00DC6011">
        <w:rPr>
          <w:rFonts w:cs="Times New Roman"/>
          <w:color w:val="000000"/>
        </w:rPr>
        <w:t xml:space="preserve"> рішення про </w:t>
      </w:r>
      <w:r w:rsidR="008A0DBC" w:rsidRPr="00DC6011">
        <w:rPr>
          <w:rFonts w:cs="Times New Roman"/>
          <w:bCs/>
        </w:rPr>
        <w:t xml:space="preserve">внесення змін та доповнень до рішення ХLІІ сесії </w:t>
      </w:r>
      <w:proofErr w:type="spellStart"/>
      <w:r w:rsidR="008A0DBC" w:rsidRPr="00DC6011">
        <w:rPr>
          <w:rFonts w:cs="Times New Roman"/>
          <w:bCs/>
        </w:rPr>
        <w:t>Кегичівської</w:t>
      </w:r>
      <w:proofErr w:type="spellEnd"/>
      <w:r w:rsidR="008A0DBC" w:rsidRPr="00DC6011">
        <w:rPr>
          <w:rFonts w:cs="Times New Roman"/>
          <w:bCs/>
        </w:rPr>
        <w:t xml:space="preserve"> селищної ради VІІІ скликання від 23 грудня 2022 року № 6764 «Про бюджет </w:t>
      </w:r>
      <w:proofErr w:type="spellStart"/>
      <w:r w:rsidR="008A0DBC" w:rsidRPr="00DC6011">
        <w:rPr>
          <w:rFonts w:cs="Times New Roman"/>
          <w:bCs/>
        </w:rPr>
        <w:t>Кегичівської</w:t>
      </w:r>
      <w:proofErr w:type="spellEnd"/>
      <w:r w:rsidR="008A0DBC" w:rsidRPr="00DC6011">
        <w:rPr>
          <w:rFonts w:cs="Times New Roman"/>
          <w:bCs/>
        </w:rPr>
        <w:t xml:space="preserve"> селищної територіальної громади на 2023 рік» та додатків  до </w:t>
      </w:r>
      <w:r w:rsidR="00C970EA">
        <w:rPr>
          <w:rFonts w:cs="Times New Roman"/>
          <w:bCs/>
        </w:rPr>
        <w:t xml:space="preserve">нього та </w:t>
      </w:r>
      <w:r w:rsidR="00C970EA" w:rsidRPr="00E32406">
        <w:t>запропонува</w:t>
      </w:r>
      <w:r w:rsidR="00C970EA">
        <w:t>ла</w:t>
      </w:r>
      <w:r w:rsidR="00C970EA" w:rsidRPr="00E32406">
        <w:t xml:space="preserve"> </w:t>
      </w:r>
      <w:r w:rsidR="00C970EA">
        <w:t xml:space="preserve">внести зміни до </w:t>
      </w:r>
      <w:proofErr w:type="spellStart"/>
      <w:r w:rsidR="00C970EA">
        <w:t>проєкту</w:t>
      </w:r>
      <w:proofErr w:type="spellEnd"/>
      <w:r w:rsidR="00C970EA">
        <w:t xml:space="preserve"> рішення  з </w:t>
      </w:r>
      <w:r w:rsidR="00C970EA" w:rsidRPr="001459A7">
        <w:t xml:space="preserve">урахуванням субвенції </w:t>
      </w:r>
      <w:r w:rsidR="00C970EA">
        <w:t xml:space="preserve"> </w:t>
      </w:r>
      <w:r w:rsidR="00C970EA" w:rsidRPr="001459A7">
        <w:rPr>
          <w:noProof/>
        </w:rPr>
        <w:t>з бюджету Старовірівської сільської ради в сумі 10 000 000 грн на поточний ремонт автомобільної дороги загального користування місцевого значення.</w:t>
      </w:r>
      <w:r w:rsidR="00C970EA" w:rsidRPr="00C970EA">
        <w:t xml:space="preserve"> </w:t>
      </w:r>
      <w:r w:rsidR="00C970EA" w:rsidRPr="004377F8">
        <w:t>Чи є заперечення</w:t>
      </w:r>
      <w:r w:rsidR="00C970EA">
        <w:t>,</w:t>
      </w:r>
      <w:r w:rsidR="00C970EA" w:rsidRPr="004377F8">
        <w:t xml:space="preserve"> зауваження, доповнення до</w:t>
      </w:r>
      <w:r w:rsidR="00C970EA">
        <w:t xml:space="preserve"> даної </w:t>
      </w:r>
      <w:r w:rsidR="00C970EA" w:rsidRPr="004377F8">
        <w:t xml:space="preserve"> </w:t>
      </w:r>
      <w:r w:rsidR="00C970EA">
        <w:t xml:space="preserve">пропозиції про внесення запропонованих змін до </w:t>
      </w:r>
      <w:proofErr w:type="spellStart"/>
      <w:r w:rsidR="00C970EA">
        <w:t>проєкту</w:t>
      </w:r>
      <w:proofErr w:type="spellEnd"/>
      <w:r w:rsidR="00C970EA">
        <w:t xml:space="preserve"> рішення.</w:t>
      </w:r>
    </w:p>
    <w:p w14:paraId="2F8B9647" w14:textId="0468BF23" w:rsidR="008A0DBC" w:rsidRPr="00C970EA" w:rsidRDefault="00C970EA" w:rsidP="00C970EA">
      <w:pPr>
        <w:tabs>
          <w:tab w:val="left" w:pos="1134"/>
        </w:tabs>
        <w:ind w:firstLine="567"/>
        <w:jc w:val="both"/>
      </w:pPr>
      <w:r>
        <w:t>Немає.</w:t>
      </w:r>
    </w:p>
    <w:p w14:paraId="3F88BCF3" w14:textId="41795BEF" w:rsidR="003B1432" w:rsidRPr="00DC6011" w:rsidRDefault="003B1432" w:rsidP="00C970EA">
      <w:pPr>
        <w:pStyle w:val="a3"/>
        <w:widowControl/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</w:t>
      </w:r>
      <w:r w:rsidR="00C970EA">
        <w:rPr>
          <w:rFonts w:cs="Times New Roman"/>
          <w:b/>
        </w:rPr>
        <w:t xml:space="preserve"> з запропонованими змінами</w:t>
      </w:r>
      <w:r w:rsidRPr="00DC6011">
        <w:rPr>
          <w:rFonts w:cs="Times New Roman"/>
          <w:b/>
        </w:rPr>
        <w:t>.</w:t>
      </w:r>
    </w:p>
    <w:p w14:paraId="7BC59BBA" w14:textId="72954847" w:rsidR="003B1432" w:rsidRPr="00DC6011" w:rsidRDefault="003B1432" w:rsidP="00C970EA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</w:t>
      </w:r>
      <w:r w:rsidR="00B50D33">
        <w:rPr>
          <w:rFonts w:cs="Times New Roman"/>
        </w:rPr>
        <w:t xml:space="preserve"> зі змінами</w:t>
      </w:r>
      <w:r w:rsidRPr="00DC6011">
        <w:rPr>
          <w:rFonts w:cs="Times New Roman"/>
        </w:rPr>
        <w:t xml:space="preserve">  в цілому 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 w:rsidR="00B50D33">
        <w:rPr>
          <w:rFonts w:cs="Times New Roman"/>
        </w:rPr>
        <w:t xml:space="preserve">                     </w:t>
      </w:r>
      <w:r w:rsidRPr="00DC6011">
        <w:rPr>
          <w:rFonts w:cs="Times New Roman"/>
        </w:rPr>
        <w:t xml:space="preserve">у запропонованій редакції. </w:t>
      </w:r>
    </w:p>
    <w:p w14:paraId="66F42C86" w14:textId="77777777" w:rsidR="003B1432" w:rsidRPr="00DC6011" w:rsidRDefault="003B1432" w:rsidP="00C970EA">
      <w:pPr>
        <w:pStyle w:val="a3"/>
        <w:tabs>
          <w:tab w:val="left" w:pos="567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405CF78E" w14:textId="77777777" w:rsidR="003B1432" w:rsidRPr="00DC6011" w:rsidRDefault="003B1432" w:rsidP="00C970EA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Голосували:  «за» - 12 </w:t>
      </w:r>
    </w:p>
    <w:p w14:paraId="4991EB7C" w14:textId="77777777" w:rsidR="003B1432" w:rsidRPr="00DC6011" w:rsidRDefault="003B1432" w:rsidP="00C970EA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«проти»  - немає</w:t>
      </w:r>
    </w:p>
    <w:p w14:paraId="7E03D946" w14:textId="77777777" w:rsidR="003B1432" w:rsidRPr="00DC6011" w:rsidRDefault="003B1432" w:rsidP="00C970EA">
      <w:pPr>
        <w:tabs>
          <w:tab w:val="left" w:pos="567"/>
        </w:tabs>
        <w:spacing w:line="100" w:lineRule="atLeast"/>
        <w:ind w:left="4395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74B33B7A" w14:textId="77777777" w:rsidR="003B1432" w:rsidRPr="00DC6011" w:rsidRDefault="003B1432" w:rsidP="00C970EA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</w:p>
    <w:p w14:paraId="5A71A89D" w14:textId="5E8C4239" w:rsidR="008A0DBC" w:rsidRPr="00DC6011" w:rsidRDefault="008A0DBC" w:rsidP="00C970EA">
      <w:pPr>
        <w:pStyle w:val="1d"/>
        <w:shd w:val="clear" w:color="auto" w:fill="auto"/>
        <w:tabs>
          <w:tab w:val="left" w:pos="0"/>
          <w:tab w:val="left" w:pos="851"/>
          <w:tab w:val="left" w:pos="993"/>
          <w:tab w:val="left" w:pos="4253"/>
          <w:tab w:val="left" w:pos="5103"/>
          <w:tab w:val="left" w:pos="5245"/>
          <w:tab w:val="left" w:pos="8505"/>
        </w:tabs>
        <w:suppressAutoHyphens/>
        <w:autoSpaceDN w:val="0"/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color w:val="FF0000"/>
          <w:sz w:val="24"/>
          <w:szCs w:val="24"/>
        </w:rPr>
      </w:pPr>
      <w:r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32</w:t>
      </w:r>
      <w:r w:rsidR="003B1432" w:rsidRPr="00DC6011">
        <w:rPr>
          <w:rStyle w:val="1c"/>
          <w:rFonts w:cs="Times New Roman"/>
          <w:b/>
          <w:bCs/>
          <w:sz w:val="24"/>
          <w:szCs w:val="24"/>
          <w:lang w:eastAsia="uk-UA"/>
        </w:rPr>
        <w:t>. СЛУХАЛИ</w:t>
      </w:r>
      <w:r w:rsidR="003B1432" w:rsidRPr="00DC6011">
        <w:rPr>
          <w:rFonts w:cs="Times New Roman"/>
          <w:sz w:val="24"/>
          <w:szCs w:val="24"/>
        </w:rPr>
        <w:t xml:space="preserve">: </w:t>
      </w:r>
      <w:r w:rsidR="003B1432" w:rsidRPr="00DC6011">
        <w:rPr>
          <w:rFonts w:cs="Times New Roman"/>
          <w:b w:val="0"/>
          <w:bCs w:val="0"/>
          <w:sz w:val="24"/>
          <w:szCs w:val="24"/>
        </w:rPr>
        <w:t>П</w:t>
      </w:r>
      <w:r w:rsidR="003B1432" w:rsidRPr="00DC6011">
        <w:rPr>
          <w:rFonts w:cs="Times New Roman"/>
          <w:b w:val="0"/>
          <w:bCs w:val="0"/>
          <w:color w:val="000000"/>
          <w:sz w:val="24"/>
          <w:szCs w:val="24"/>
        </w:rPr>
        <w:t>ро</w:t>
      </w:r>
      <w:r w:rsidR="003B1432" w:rsidRPr="00DC6011">
        <w:rPr>
          <w:rFonts w:cs="Times New Roman"/>
          <w:b w:val="0"/>
          <w:bCs w:val="0"/>
          <w:sz w:val="24"/>
          <w:szCs w:val="24"/>
        </w:rPr>
        <w:t xml:space="preserve"> </w:t>
      </w:r>
      <w:r w:rsidRPr="00DC6011">
        <w:rPr>
          <w:rFonts w:cs="Times New Roman"/>
          <w:b w:val="0"/>
          <w:sz w:val="24"/>
          <w:szCs w:val="24"/>
        </w:rPr>
        <w:t>встановлення надбавки за вислугу років посадової особи місцевого самоврядування Антону ДОЦЕНКУ.</w:t>
      </w:r>
    </w:p>
    <w:p w14:paraId="22CF7E11" w14:textId="45D565D0" w:rsidR="008A0DBC" w:rsidRPr="00DC6011" w:rsidRDefault="003B1432" w:rsidP="00C970EA">
      <w:pPr>
        <w:pStyle w:val="1d"/>
        <w:shd w:val="clear" w:color="auto" w:fill="auto"/>
        <w:tabs>
          <w:tab w:val="left" w:pos="0"/>
          <w:tab w:val="left" w:pos="851"/>
          <w:tab w:val="left" w:pos="993"/>
          <w:tab w:val="left" w:pos="4253"/>
          <w:tab w:val="left" w:pos="5103"/>
          <w:tab w:val="left" w:pos="5245"/>
          <w:tab w:val="left" w:pos="8505"/>
        </w:tabs>
        <w:suppressAutoHyphens/>
        <w:autoSpaceDN w:val="0"/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color w:val="FF0000"/>
          <w:sz w:val="24"/>
          <w:szCs w:val="24"/>
        </w:rPr>
      </w:pPr>
      <w:r w:rsidRPr="00DC6011">
        <w:rPr>
          <w:rFonts w:cs="Times New Roman"/>
          <w:b w:val="0"/>
          <w:bCs w:val="0"/>
          <w:color w:val="000000"/>
          <w:sz w:val="24"/>
          <w:szCs w:val="24"/>
        </w:rPr>
        <w:t>Доповідає: Вікторія ЛУЦЕНКО</w:t>
      </w:r>
      <w:r w:rsidRPr="00DC6011">
        <w:rPr>
          <w:rFonts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–  голова постійної комісії, яка ознайомила з </w:t>
      </w:r>
      <w:proofErr w:type="spellStart"/>
      <w:r w:rsidRPr="00DC6011">
        <w:rPr>
          <w:rFonts w:cs="Times New Roman"/>
          <w:b w:val="0"/>
          <w:bCs w:val="0"/>
          <w:color w:val="000000"/>
          <w:sz w:val="24"/>
          <w:szCs w:val="24"/>
        </w:rPr>
        <w:t>проєктом</w:t>
      </w:r>
      <w:proofErr w:type="spellEnd"/>
      <w:r w:rsidRPr="00DC6011">
        <w:rPr>
          <w:rFonts w:cs="Times New Roman"/>
          <w:b w:val="0"/>
          <w:bCs w:val="0"/>
          <w:color w:val="000000"/>
          <w:sz w:val="24"/>
          <w:szCs w:val="24"/>
        </w:rPr>
        <w:t xml:space="preserve"> рішення про</w:t>
      </w:r>
      <w:r w:rsidRPr="00DC6011">
        <w:rPr>
          <w:rFonts w:cs="Times New Roman"/>
          <w:color w:val="000000"/>
          <w:sz w:val="24"/>
          <w:szCs w:val="24"/>
        </w:rPr>
        <w:t xml:space="preserve"> </w:t>
      </w:r>
      <w:r w:rsidR="008A0DBC" w:rsidRPr="00DC6011">
        <w:rPr>
          <w:rFonts w:cs="Times New Roman"/>
          <w:b w:val="0"/>
          <w:sz w:val="24"/>
          <w:szCs w:val="24"/>
        </w:rPr>
        <w:t>встановлення надбавки за вислугу років посадової особи місцевого самоврядування Антону ДОЦЕНКУ.</w:t>
      </w:r>
    </w:p>
    <w:p w14:paraId="4B354DC3" w14:textId="77777777" w:rsidR="003B1432" w:rsidRPr="00DC6011" w:rsidRDefault="003B1432" w:rsidP="00C970EA">
      <w:pPr>
        <w:pStyle w:val="a3"/>
        <w:widowControl/>
        <w:tabs>
          <w:tab w:val="left" w:pos="0"/>
          <w:tab w:val="left" w:pos="851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 xml:space="preserve">Члени комісії розглянули </w:t>
      </w:r>
      <w:proofErr w:type="spellStart"/>
      <w:r w:rsidRPr="00DC6011">
        <w:rPr>
          <w:rFonts w:cs="Times New Roman"/>
          <w:b/>
        </w:rPr>
        <w:t>проєкт</w:t>
      </w:r>
      <w:proofErr w:type="spellEnd"/>
      <w:r w:rsidRPr="00DC6011">
        <w:rPr>
          <w:rFonts w:cs="Times New Roman"/>
          <w:b/>
        </w:rPr>
        <w:t xml:space="preserve"> рішення.</w:t>
      </w:r>
    </w:p>
    <w:p w14:paraId="1B778E3A" w14:textId="77777777" w:rsidR="00561F21" w:rsidRDefault="00561F21" w:rsidP="00C970EA">
      <w:pPr>
        <w:pStyle w:val="a3"/>
        <w:tabs>
          <w:tab w:val="left" w:pos="0"/>
        </w:tabs>
        <w:ind w:left="0" w:firstLine="567"/>
        <w:jc w:val="both"/>
        <w:rPr>
          <w:rFonts w:cs="Times New Roman"/>
          <w:b/>
        </w:rPr>
      </w:pPr>
    </w:p>
    <w:p w14:paraId="56F5083B" w14:textId="045599DF" w:rsidR="003B1432" w:rsidRPr="00DC6011" w:rsidRDefault="00561F21" w:rsidP="00C970EA">
      <w:pPr>
        <w:pStyle w:val="a3"/>
        <w:tabs>
          <w:tab w:val="left" w:pos="0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lastRenderedPageBreak/>
        <w:t xml:space="preserve">ВИРІШИЛИ: </w:t>
      </w:r>
      <w:r w:rsidRPr="00DC6011">
        <w:rPr>
          <w:rFonts w:cs="Times New Roman"/>
        </w:rPr>
        <w:t xml:space="preserve">Надати висновок про погодження </w:t>
      </w:r>
      <w:proofErr w:type="spellStart"/>
      <w:r w:rsidRPr="00DC6011">
        <w:rPr>
          <w:rFonts w:cs="Times New Roman"/>
        </w:rPr>
        <w:t>проєкту</w:t>
      </w:r>
      <w:proofErr w:type="spellEnd"/>
      <w:r w:rsidRPr="00DC6011">
        <w:rPr>
          <w:rFonts w:cs="Times New Roman"/>
        </w:rPr>
        <w:t xml:space="preserve"> рішення в цілому </w:t>
      </w:r>
      <w:r>
        <w:rPr>
          <w:rFonts w:cs="Times New Roman"/>
        </w:rPr>
        <w:t xml:space="preserve">                           </w:t>
      </w:r>
      <w:r w:rsidRPr="00DC6011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Pr="00DC6011">
        <w:rPr>
          <w:rFonts w:cs="Times New Roman"/>
        </w:rPr>
        <w:t>Кегичівської</w:t>
      </w:r>
      <w:proofErr w:type="spellEnd"/>
      <w:r w:rsidRPr="00DC6011">
        <w:rPr>
          <w:rFonts w:cs="Times New Roman"/>
        </w:rPr>
        <w:t xml:space="preserve"> селищної ради </w:t>
      </w:r>
      <w:r>
        <w:rPr>
          <w:rFonts w:cs="Times New Roman"/>
        </w:rPr>
        <w:t xml:space="preserve">                    </w:t>
      </w:r>
      <w:r w:rsidRPr="00DC6011">
        <w:rPr>
          <w:rFonts w:cs="Times New Roman"/>
        </w:rPr>
        <w:t>у запропонованій редакції</w:t>
      </w:r>
      <w:r w:rsidR="003B1432" w:rsidRPr="00DC6011">
        <w:rPr>
          <w:rFonts w:cs="Times New Roman"/>
        </w:rPr>
        <w:t xml:space="preserve">. </w:t>
      </w:r>
    </w:p>
    <w:p w14:paraId="1149A9D6" w14:textId="77777777" w:rsidR="003B1432" w:rsidRPr="00DC6011" w:rsidRDefault="003B1432" w:rsidP="00C970EA">
      <w:pPr>
        <w:pStyle w:val="a3"/>
        <w:tabs>
          <w:tab w:val="left" w:pos="0"/>
        </w:tabs>
        <w:ind w:left="0" w:firstLine="567"/>
        <w:jc w:val="both"/>
        <w:rPr>
          <w:rFonts w:cs="Times New Roman"/>
        </w:rPr>
      </w:pPr>
      <w:r w:rsidRPr="00DC6011">
        <w:rPr>
          <w:rFonts w:cs="Times New Roman"/>
          <w:b/>
        </w:rPr>
        <w:t>Висновок додається</w:t>
      </w:r>
      <w:r w:rsidRPr="00DC6011">
        <w:rPr>
          <w:rFonts w:cs="Times New Roman"/>
          <w:b/>
          <w:lang w:val="ru-RU"/>
        </w:rPr>
        <w:t>.</w:t>
      </w:r>
      <w:r w:rsidRPr="00DC6011">
        <w:rPr>
          <w:rFonts w:cs="Times New Roman"/>
        </w:rPr>
        <w:t xml:space="preserve"> </w:t>
      </w:r>
    </w:p>
    <w:p w14:paraId="52052785" w14:textId="476CE95C" w:rsidR="003B1432" w:rsidRPr="00DC6011" w:rsidRDefault="00C970EA" w:rsidP="00C970EA">
      <w:pPr>
        <w:tabs>
          <w:tab w:val="left" w:pos="0"/>
        </w:tabs>
        <w:spacing w:line="100" w:lineRule="atLeast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</w:t>
      </w:r>
      <w:r w:rsidR="003B1432" w:rsidRPr="00DC6011">
        <w:rPr>
          <w:rFonts w:cs="Times New Roman"/>
        </w:rPr>
        <w:t>Голосували:  «за» - 1</w:t>
      </w:r>
      <w:r>
        <w:rPr>
          <w:rFonts w:cs="Times New Roman"/>
        </w:rPr>
        <w:t>0</w:t>
      </w:r>
      <w:r w:rsidR="003B1432" w:rsidRPr="00DC6011">
        <w:rPr>
          <w:rFonts w:cs="Times New Roman"/>
        </w:rPr>
        <w:t xml:space="preserve"> </w:t>
      </w:r>
    </w:p>
    <w:p w14:paraId="2AC9FCAC" w14:textId="58E6F6CD" w:rsidR="003B1432" w:rsidRPr="00DC6011" w:rsidRDefault="003B1432" w:rsidP="00C970EA">
      <w:pPr>
        <w:tabs>
          <w:tab w:val="left" w:pos="0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</w:t>
      </w:r>
      <w:r w:rsidR="00C970EA">
        <w:rPr>
          <w:rFonts w:cs="Times New Roman"/>
        </w:rPr>
        <w:t xml:space="preserve">                                                                        </w:t>
      </w:r>
      <w:r w:rsidRPr="00DC6011">
        <w:rPr>
          <w:rFonts w:cs="Times New Roman"/>
        </w:rPr>
        <w:t xml:space="preserve"> «проти»  - немає</w:t>
      </w:r>
    </w:p>
    <w:p w14:paraId="21EF26C8" w14:textId="2F970225" w:rsidR="003B1432" w:rsidRDefault="003B1432" w:rsidP="00C970EA">
      <w:pPr>
        <w:tabs>
          <w:tab w:val="left" w:pos="0"/>
        </w:tabs>
        <w:spacing w:line="100" w:lineRule="atLeast"/>
        <w:ind w:firstLine="567"/>
        <w:jc w:val="both"/>
        <w:rPr>
          <w:rFonts w:cs="Times New Roman"/>
        </w:rPr>
      </w:pPr>
      <w:r w:rsidRPr="00DC6011">
        <w:rPr>
          <w:rFonts w:cs="Times New Roman"/>
        </w:rPr>
        <w:t xml:space="preserve">                       </w:t>
      </w:r>
      <w:r w:rsidR="00C970EA">
        <w:rPr>
          <w:rFonts w:cs="Times New Roman"/>
        </w:rPr>
        <w:t xml:space="preserve">                                                                        </w:t>
      </w:r>
      <w:r w:rsidRPr="00DC6011">
        <w:rPr>
          <w:rFonts w:cs="Times New Roman"/>
        </w:rPr>
        <w:t>«</w:t>
      </w:r>
      <w:proofErr w:type="spellStart"/>
      <w:r w:rsidRPr="00DC6011">
        <w:rPr>
          <w:rFonts w:cs="Times New Roman"/>
        </w:rPr>
        <w:t>утрим</w:t>
      </w:r>
      <w:proofErr w:type="spellEnd"/>
      <w:r w:rsidRPr="00DC6011">
        <w:rPr>
          <w:rFonts w:cs="Times New Roman"/>
        </w:rPr>
        <w:t>.» - немає</w:t>
      </w:r>
    </w:p>
    <w:p w14:paraId="1B4DD782" w14:textId="72E311BD" w:rsidR="00C970EA" w:rsidRPr="00DC6011" w:rsidRDefault="00C970EA" w:rsidP="00C970EA">
      <w:pPr>
        <w:tabs>
          <w:tab w:val="left" w:pos="0"/>
        </w:tabs>
        <w:spacing w:line="100" w:lineRule="atLeast"/>
        <w:ind w:firstLine="567"/>
        <w:jc w:val="both"/>
        <w:rPr>
          <w:rFonts w:cs="Times New Roman"/>
        </w:rPr>
      </w:pPr>
      <w:r w:rsidRPr="00607D7F">
        <w:rPr>
          <w:szCs w:val="28"/>
        </w:rPr>
        <w:t>Не</w:t>
      </w:r>
      <w:r>
        <w:rPr>
          <w:szCs w:val="28"/>
        </w:rPr>
        <w:t xml:space="preserve"> приймали участі у розгляді та не</w:t>
      </w:r>
      <w:r w:rsidRPr="00607D7F">
        <w:rPr>
          <w:szCs w:val="28"/>
        </w:rPr>
        <w:t xml:space="preserve"> голосували – Яніна ГРИЧЕНКО</w:t>
      </w:r>
      <w:r>
        <w:rPr>
          <w:szCs w:val="28"/>
        </w:rPr>
        <w:t>,                                    Лілія КУЛАЧЕНКО</w:t>
      </w:r>
      <w:r w:rsidRPr="00607D7F">
        <w:rPr>
          <w:szCs w:val="28"/>
        </w:rPr>
        <w:t xml:space="preserve"> (задля уникнення конфлікту інтересів відповідно до </w:t>
      </w:r>
      <w:r w:rsidRPr="00607D7F">
        <w:rPr>
          <w:szCs w:val="28"/>
          <w:shd w:val="clear" w:color="auto" w:fill="FFFFFF"/>
        </w:rPr>
        <w:t xml:space="preserve">статей 28, 35-1 </w:t>
      </w:r>
      <w:r w:rsidRPr="00607D7F">
        <w:rPr>
          <w:szCs w:val="28"/>
        </w:rPr>
        <w:t>Закону України «Про запобігання корупції»)</w:t>
      </w:r>
    </w:p>
    <w:p w14:paraId="6EAF8764" w14:textId="77777777" w:rsidR="003B1432" w:rsidRPr="00DC6011" w:rsidRDefault="003B1432" w:rsidP="00C970EA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firstLine="567"/>
        <w:jc w:val="both"/>
        <w:rPr>
          <w:rFonts w:cs="Times New Roman"/>
          <w:color w:val="000000"/>
          <w:sz w:val="24"/>
          <w:szCs w:val="24"/>
        </w:rPr>
      </w:pPr>
    </w:p>
    <w:p w14:paraId="34C6B0F1" w14:textId="77777777" w:rsidR="000849A5" w:rsidRPr="00DC6011" w:rsidRDefault="000849A5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color w:val="000000"/>
          <w:sz w:val="24"/>
          <w:szCs w:val="24"/>
        </w:rPr>
      </w:pPr>
    </w:p>
    <w:p w14:paraId="77788AF2" w14:textId="15C81AE6" w:rsidR="00A24776" w:rsidRPr="00DC6011" w:rsidRDefault="001320F7" w:rsidP="00463F0D">
      <w:pPr>
        <w:pStyle w:val="1f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DC6011">
        <w:rPr>
          <w:b/>
          <w:sz w:val="24"/>
          <w:lang w:eastAsia="en-US"/>
        </w:rPr>
        <w:t xml:space="preserve">Секретар </w:t>
      </w:r>
      <w:proofErr w:type="spellStart"/>
      <w:r w:rsidRPr="00DC6011">
        <w:rPr>
          <w:b/>
          <w:sz w:val="24"/>
          <w:lang w:eastAsia="en-US"/>
        </w:rPr>
        <w:t>Кегичівської</w:t>
      </w:r>
      <w:proofErr w:type="spellEnd"/>
      <w:r w:rsidRPr="00DC6011">
        <w:rPr>
          <w:b/>
          <w:sz w:val="24"/>
          <w:lang w:eastAsia="en-US"/>
        </w:rPr>
        <w:t xml:space="preserve"> селищної ради                </w:t>
      </w:r>
      <w:r w:rsidR="00561F21">
        <w:rPr>
          <w:b/>
          <w:sz w:val="24"/>
          <w:lang w:eastAsia="en-US"/>
        </w:rPr>
        <w:t xml:space="preserve">                  </w:t>
      </w:r>
      <w:r w:rsidRPr="00DC6011">
        <w:rPr>
          <w:b/>
          <w:sz w:val="24"/>
          <w:lang w:eastAsia="en-US"/>
        </w:rPr>
        <w:t xml:space="preserve">      </w:t>
      </w:r>
      <w:r w:rsidR="00463F0D">
        <w:rPr>
          <w:b/>
          <w:sz w:val="24"/>
          <w:lang w:eastAsia="en-US"/>
        </w:rPr>
        <w:t xml:space="preserve">  </w:t>
      </w:r>
      <w:r w:rsidRPr="00DC6011">
        <w:rPr>
          <w:b/>
          <w:sz w:val="24"/>
          <w:lang w:eastAsia="en-US"/>
        </w:rPr>
        <w:t xml:space="preserve">      Віталій БУДНИК</w:t>
      </w:r>
    </w:p>
    <w:p w14:paraId="66776969" w14:textId="77777777" w:rsidR="00A24776" w:rsidRDefault="00A24776">
      <w:pPr>
        <w:pStyle w:val="1f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 w:val="24"/>
        </w:rPr>
      </w:pPr>
    </w:p>
    <w:p w14:paraId="0EBD9B0F" w14:textId="77777777" w:rsidR="00463F0D" w:rsidRPr="00DC6011" w:rsidRDefault="00463F0D">
      <w:pPr>
        <w:pStyle w:val="1f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 w:val="24"/>
        </w:rPr>
      </w:pPr>
    </w:p>
    <w:p w14:paraId="3067DD00" w14:textId="3AB5417B" w:rsidR="00A24776" w:rsidRPr="00DC6011" w:rsidRDefault="001320F7" w:rsidP="00463F0D">
      <w:pPr>
        <w:pStyle w:val="1f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DC6011">
        <w:rPr>
          <w:b/>
          <w:sz w:val="24"/>
          <w:shd w:val="clear" w:color="auto" w:fill="FFFFFF"/>
        </w:rPr>
        <w:t xml:space="preserve">Голова </w:t>
      </w:r>
      <w:r w:rsidR="008A0DBC" w:rsidRPr="00DC6011">
        <w:rPr>
          <w:b/>
          <w:sz w:val="24"/>
          <w:shd w:val="clear" w:color="auto" w:fill="FFFFFF"/>
        </w:rPr>
        <w:t xml:space="preserve">спільної </w:t>
      </w:r>
      <w:r w:rsidRPr="00DC6011">
        <w:rPr>
          <w:b/>
          <w:sz w:val="24"/>
          <w:shd w:val="clear" w:color="auto" w:fill="FFFFFF"/>
        </w:rPr>
        <w:t xml:space="preserve"> комісії                                      </w:t>
      </w:r>
      <w:r w:rsidR="00463F0D">
        <w:rPr>
          <w:b/>
          <w:sz w:val="24"/>
          <w:shd w:val="clear" w:color="auto" w:fill="FFFFFF"/>
        </w:rPr>
        <w:t xml:space="preserve">                     </w:t>
      </w:r>
      <w:r w:rsidRPr="00DC6011">
        <w:rPr>
          <w:b/>
          <w:sz w:val="24"/>
          <w:shd w:val="clear" w:color="auto" w:fill="FFFFFF"/>
        </w:rPr>
        <w:t xml:space="preserve">           </w:t>
      </w:r>
      <w:r w:rsidR="00463F0D">
        <w:rPr>
          <w:b/>
          <w:sz w:val="24"/>
          <w:shd w:val="clear" w:color="auto" w:fill="FFFFFF"/>
        </w:rPr>
        <w:t xml:space="preserve">    </w:t>
      </w:r>
      <w:r w:rsidRPr="00DC6011">
        <w:rPr>
          <w:b/>
          <w:sz w:val="24"/>
          <w:shd w:val="clear" w:color="auto" w:fill="FFFFFF"/>
        </w:rPr>
        <w:t xml:space="preserve"> </w:t>
      </w:r>
      <w:r w:rsidRPr="00DC6011">
        <w:rPr>
          <w:b/>
          <w:sz w:val="24"/>
          <w:lang w:eastAsia="en-US"/>
        </w:rPr>
        <w:t>Вікторія</w:t>
      </w:r>
      <w:r w:rsidRPr="00DC6011">
        <w:rPr>
          <w:b/>
          <w:sz w:val="24"/>
          <w:shd w:val="clear" w:color="auto" w:fill="FFFFFF"/>
        </w:rPr>
        <w:t xml:space="preserve"> </w:t>
      </w:r>
      <w:r w:rsidRPr="00DC6011">
        <w:rPr>
          <w:b/>
          <w:sz w:val="24"/>
          <w:lang w:eastAsia="en-US"/>
        </w:rPr>
        <w:t xml:space="preserve">ЛУЦЕНКО </w:t>
      </w:r>
    </w:p>
    <w:p w14:paraId="1B9613A2" w14:textId="77777777" w:rsidR="00A24776" w:rsidRDefault="00A24776">
      <w:pPr>
        <w:pStyle w:val="1f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 w:val="24"/>
        </w:rPr>
      </w:pPr>
    </w:p>
    <w:p w14:paraId="1AF25482" w14:textId="77777777" w:rsidR="00463F0D" w:rsidRPr="00DC6011" w:rsidRDefault="00463F0D">
      <w:pPr>
        <w:pStyle w:val="1f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 w:val="24"/>
        </w:rPr>
      </w:pPr>
    </w:p>
    <w:p w14:paraId="590548A3" w14:textId="7EC961E5" w:rsidR="00A24776" w:rsidRPr="00DC6011" w:rsidRDefault="001320F7" w:rsidP="00463F0D">
      <w:pPr>
        <w:pStyle w:val="1f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DC6011">
        <w:rPr>
          <w:b/>
          <w:sz w:val="24"/>
          <w:lang w:eastAsia="en-US"/>
        </w:rPr>
        <w:t xml:space="preserve">Секретар </w:t>
      </w:r>
      <w:r w:rsidR="008A0DBC" w:rsidRPr="00DC6011">
        <w:rPr>
          <w:b/>
          <w:sz w:val="24"/>
          <w:shd w:val="clear" w:color="auto" w:fill="FFFFFF"/>
        </w:rPr>
        <w:t xml:space="preserve">спільної </w:t>
      </w:r>
      <w:r w:rsidRPr="00DC6011">
        <w:rPr>
          <w:b/>
          <w:sz w:val="24"/>
          <w:shd w:val="clear" w:color="auto" w:fill="FFFFFF"/>
        </w:rPr>
        <w:t xml:space="preserve">комісії                                             </w:t>
      </w:r>
      <w:r w:rsidR="00476003" w:rsidRPr="00DC6011">
        <w:rPr>
          <w:b/>
          <w:sz w:val="24"/>
          <w:shd w:val="clear" w:color="auto" w:fill="FFFFFF"/>
        </w:rPr>
        <w:t xml:space="preserve">     </w:t>
      </w:r>
      <w:r w:rsidRPr="00DC6011">
        <w:rPr>
          <w:b/>
          <w:sz w:val="24"/>
          <w:shd w:val="clear" w:color="auto" w:fill="FFFFFF"/>
        </w:rPr>
        <w:t xml:space="preserve">  </w:t>
      </w:r>
      <w:r w:rsidR="00463F0D">
        <w:rPr>
          <w:b/>
          <w:sz w:val="24"/>
          <w:shd w:val="clear" w:color="auto" w:fill="FFFFFF"/>
        </w:rPr>
        <w:t xml:space="preserve">                    </w:t>
      </w:r>
      <w:r w:rsidRPr="00DC6011">
        <w:rPr>
          <w:b/>
          <w:sz w:val="24"/>
          <w:shd w:val="clear" w:color="auto" w:fill="FFFFFF"/>
        </w:rPr>
        <w:t>Алла НІКІТІНА</w:t>
      </w:r>
    </w:p>
    <w:p w14:paraId="3AC07952" w14:textId="77777777" w:rsidR="00A24776" w:rsidRDefault="00A24776">
      <w:pPr>
        <w:pStyle w:val="1f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</w:p>
    <w:p w14:paraId="04FB0C0B" w14:textId="77777777" w:rsidR="00A24776" w:rsidRDefault="00A24776">
      <w:pPr>
        <w:pStyle w:val="1f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</w:pPr>
    </w:p>
    <w:p w14:paraId="75F3C11F" w14:textId="77777777" w:rsidR="00A24776" w:rsidRDefault="00A24776">
      <w:pPr>
        <w:pStyle w:val="1d"/>
        <w:shd w:val="clear" w:color="auto" w:fill="auto"/>
        <w:tabs>
          <w:tab w:val="left" w:pos="-709"/>
          <w:tab w:val="left" w:pos="-284"/>
          <w:tab w:val="left" w:pos="0"/>
          <w:tab w:val="left" w:pos="142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spacing w:before="0" w:after="0" w:line="240" w:lineRule="auto"/>
        <w:ind w:left="567" w:firstLine="0"/>
        <w:jc w:val="both"/>
        <w:rPr>
          <w:rFonts w:cs="Times New Roman"/>
          <w:b w:val="0"/>
          <w:bCs w:val="0"/>
          <w:sz w:val="28"/>
          <w:szCs w:val="28"/>
        </w:rPr>
      </w:pPr>
    </w:p>
    <w:sectPr w:rsidR="00A24776" w:rsidSect="00B50D33">
      <w:headerReference w:type="default" r:id="rId10"/>
      <w:headerReference w:type="first" r:id="rId11"/>
      <w:type w:val="continuous"/>
      <w:pgSz w:w="11905" w:h="16837"/>
      <w:pgMar w:top="709" w:right="567" w:bottom="851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71D8C" w14:textId="77777777" w:rsidR="00C757CF" w:rsidRDefault="00C757CF">
      <w:r>
        <w:separator/>
      </w:r>
    </w:p>
  </w:endnote>
  <w:endnote w:type="continuationSeparator" w:id="0">
    <w:p w14:paraId="3709F7A4" w14:textId="77777777" w:rsidR="00C757CF" w:rsidRDefault="00C7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8A8A8" w14:textId="77777777" w:rsidR="00C757CF" w:rsidRDefault="00C757CF">
      <w:r>
        <w:separator/>
      </w:r>
    </w:p>
  </w:footnote>
  <w:footnote w:type="continuationSeparator" w:id="0">
    <w:p w14:paraId="4E0092F1" w14:textId="77777777" w:rsidR="00C757CF" w:rsidRDefault="00C7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CF774" w14:textId="77777777" w:rsidR="00561F21" w:rsidRDefault="00561F21">
    <w:pPr>
      <w:pStyle w:val="19"/>
      <w:jc w:val="center"/>
    </w:pPr>
    <w:r>
      <w:fldChar w:fldCharType="begin"/>
    </w:r>
    <w:r>
      <w:instrText>PAGE   \* MERGEFORMAT</w:instrText>
    </w:r>
    <w:r>
      <w:fldChar w:fldCharType="separate"/>
    </w:r>
    <w:r w:rsidR="006D4F0C" w:rsidRPr="006D4F0C">
      <w:rPr>
        <w:noProof/>
        <w:lang w:val="ru-RU"/>
      </w:rPr>
      <w:t>13</w:t>
    </w:r>
    <w:r>
      <w:fldChar w:fldCharType="end"/>
    </w:r>
  </w:p>
  <w:p w14:paraId="772DCF90" w14:textId="77777777" w:rsidR="00561F21" w:rsidRDefault="00561F21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A3475" w14:textId="77777777" w:rsidR="00561F21" w:rsidRDefault="00561F21">
    <w:pPr>
      <w:pStyle w:val="19"/>
      <w:jc w:val="center"/>
    </w:pPr>
    <w:r>
      <w:fldChar w:fldCharType="begin"/>
    </w:r>
    <w:r>
      <w:instrText>PAGE   \* MERGEFORMAT</w:instrText>
    </w:r>
    <w:r>
      <w:fldChar w:fldCharType="separate"/>
    </w:r>
    <w:r w:rsidR="006D4F0C" w:rsidRPr="006D4F0C">
      <w:rPr>
        <w:noProof/>
        <w:lang w:val="ru-RU"/>
      </w:rPr>
      <w:t>1</w:t>
    </w:r>
    <w:r>
      <w:fldChar w:fldCharType="end"/>
    </w:r>
  </w:p>
  <w:p w14:paraId="211B5BD9" w14:textId="77777777" w:rsidR="00561F21" w:rsidRDefault="00561F21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6F12"/>
    <w:multiLevelType w:val="hybridMultilevel"/>
    <w:tmpl w:val="27428900"/>
    <w:lvl w:ilvl="0" w:tplc="553EA73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3B2C7E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901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DE84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2C33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2848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48F2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4026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2C75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2F6D7A"/>
    <w:multiLevelType w:val="hybridMultilevel"/>
    <w:tmpl w:val="58C055C8"/>
    <w:lvl w:ilvl="0" w:tplc="41E8C7F8">
      <w:start w:val="1"/>
      <w:numFmt w:val="decimal"/>
      <w:pStyle w:val="1"/>
      <w:lvlText w:val="Глава %1"/>
      <w:lvlJc w:val="left"/>
      <w:rPr>
        <w:rFonts w:cs="Times New Roman"/>
      </w:rPr>
    </w:lvl>
    <w:lvl w:ilvl="1" w:tplc="1CCE5B32">
      <w:start w:val="1"/>
      <w:numFmt w:val="decimal"/>
      <w:lvlText w:val="%2"/>
      <w:lvlJc w:val="left"/>
    </w:lvl>
    <w:lvl w:ilvl="2" w:tplc="E79039D4">
      <w:start w:val="1"/>
      <w:numFmt w:val="decimal"/>
      <w:lvlText w:val="%3"/>
      <w:lvlJc w:val="left"/>
    </w:lvl>
    <w:lvl w:ilvl="3" w:tplc="C5F83C24">
      <w:start w:val="1"/>
      <w:numFmt w:val="decimal"/>
      <w:lvlText w:val="%4"/>
      <w:lvlJc w:val="left"/>
    </w:lvl>
    <w:lvl w:ilvl="4" w:tplc="92C05538">
      <w:start w:val="1"/>
      <w:numFmt w:val="decimal"/>
      <w:lvlText w:val="%5"/>
      <w:lvlJc w:val="left"/>
    </w:lvl>
    <w:lvl w:ilvl="5" w:tplc="C4708F90">
      <w:start w:val="1"/>
      <w:numFmt w:val="decimal"/>
      <w:lvlText w:val="%6"/>
      <w:lvlJc w:val="left"/>
    </w:lvl>
    <w:lvl w:ilvl="6" w:tplc="21448DC8">
      <w:start w:val="1"/>
      <w:numFmt w:val="decimal"/>
      <w:lvlText w:val="%7"/>
      <w:lvlJc w:val="left"/>
    </w:lvl>
    <w:lvl w:ilvl="7" w:tplc="C5886A22">
      <w:start w:val="1"/>
      <w:numFmt w:val="decimal"/>
      <w:lvlText w:val="%8"/>
      <w:lvlJc w:val="left"/>
    </w:lvl>
    <w:lvl w:ilvl="8" w:tplc="317A93E2">
      <w:start w:val="1"/>
      <w:numFmt w:val="decimal"/>
      <w:lvlText w:val="%9"/>
      <w:lvlJc w:val="left"/>
    </w:lvl>
  </w:abstractNum>
  <w:abstractNum w:abstractNumId="2">
    <w:nsid w:val="347947DB"/>
    <w:multiLevelType w:val="hybridMultilevel"/>
    <w:tmpl w:val="D8A25B4C"/>
    <w:lvl w:ilvl="0" w:tplc="30DCE410">
      <w:start w:val="1"/>
      <w:numFmt w:val="decimal"/>
      <w:lvlText w:val="%1."/>
      <w:lvlJc w:val="left"/>
      <w:pPr>
        <w:ind w:left="643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63" w:hanging="360"/>
      </w:pPr>
    </w:lvl>
    <w:lvl w:ilvl="2" w:tplc="0422001B" w:tentative="1">
      <w:start w:val="1"/>
      <w:numFmt w:val="lowerRoman"/>
      <w:lvlText w:val="%3."/>
      <w:lvlJc w:val="right"/>
      <w:pPr>
        <w:ind w:left="883" w:hanging="180"/>
      </w:pPr>
    </w:lvl>
    <w:lvl w:ilvl="3" w:tplc="0422000F" w:tentative="1">
      <w:start w:val="1"/>
      <w:numFmt w:val="decimal"/>
      <w:lvlText w:val="%4."/>
      <w:lvlJc w:val="left"/>
      <w:pPr>
        <w:ind w:left="1603" w:hanging="360"/>
      </w:pPr>
    </w:lvl>
    <w:lvl w:ilvl="4" w:tplc="04220019" w:tentative="1">
      <w:start w:val="1"/>
      <w:numFmt w:val="lowerLetter"/>
      <w:lvlText w:val="%5."/>
      <w:lvlJc w:val="left"/>
      <w:pPr>
        <w:ind w:left="2323" w:hanging="360"/>
      </w:pPr>
    </w:lvl>
    <w:lvl w:ilvl="5" w:tplc="0422001B" w:tentative="1">
      <w:start w:val="1"/>
      <w:numFmt w:val="lowerRoman"/>
      <w:lvlText w:val="%6."/>
      <w:lvlJc w:val="right"/>
      <w:pPr>
        <w:ind w:left="3043" w:hanging="180"/>
      </w:pPr>
    </w:lvl>
    <w:lvl w:ilvl="6" w:tplc="0422000F" w:tentative="1">
      <w:start w:val="1"/>
      <w:numFmt w:val="decimal"/>
      <w:lvlText w:val="%7."/>
      <w:lvlJc w:val="left"/>
      <w:pPr>
        <w:ind w:left="3763" w:hanging="360"/>
      </w:pPr>
    </w:lvl>
    <w:lvl w:ilvl="7" w:tplc="04220019" w:tentative="1">
      <w:start w:val="1"/>
      <w:numFmt w:val="lowerLetter"/>
      <w:lvlText w:val="%8."/>
      <w:lvlJc w:val="left"/>
      <w:pPr>
        <w:ind w:left="4483" w:hanging="360"/>
      </w:pPr>
    </w:lvl>
    <w:lvl w:ilvl="8" w:tplc="0422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">
    <w:nsid w:val="50A1087A"/>
    <w:multiLevelType w:val="hybridMultilevel"/>
    <w:tmpl w:val="9ADC5324"/>
    <w:lvl w:ilvl="0" w:tplc="7960D1B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776"/>
    <w:rsid w:val="00046E68"/>
    <w:rsid w:val="000849A5"/>
    <w:rsid w:val="001320F7"/>
    <w:rsid w:val="00176943"/>
    <w:rsid w:val="002400DA"/>
    <w:rsid w:val="00301134"/>
    <w:rsid w:val="003B1432"/>
    <w:rsid w:val="004014EB"/>
    <w:rsid w:val="00463F0D"/>
    <w:rsid w:val="00473DE2"/>
    <w:rsid w:val="00476003"/>
    <w:rsid w:val="00561F21"/>
    <w:rsid w:val="006607E8"/>
    <w:rsid w:val="006D4F0C"/>
    <w:rsid w:val="007431B7"/>
    <w:rsid w:val="0081539C"/>
    <w:rsid w:val="00856242"/>
    <w:rsid w:val="008A0DBC"/>
    <w:rsid w:val="00934628"/>
    <w:rsid w:val="009F6F79"/>
    <w:rsid w:val="00A24776"/>
    <w:rsid w:val="00AF0096"/>
    <w:rsid w:val="00B50D33"/>
    <w:rsid w:val="00B57A39"/>
    <w:rsid w:val="00C757CF"/>
    <w:rsid w:val="00C970EA"/>
    <w:rsid w:val="00D60CC8"/>
    <w:rsid w:val="00DC6011"/>
    <w:rsid w:val="00E14781"/>
    <w:rsid w:val="00ED5F30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D03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sz w:val="24"/>
      <w:szCs w:val="24"/>
      <w:lang w:eastAsia="ja-JP" w:bidi="fa-IR"/>
    </w:rPr>
  </w:style>
  <w:style w:type="paragraph" w:styleId="1">
    <w:name w:val="heading 1"/>
    <w:basedOn w:val="a"/>
    <w:next w:val="a"/>
    <w:link w:val="11"/>
    <w:pPr>
      <w:keepNext/>
      <w:widowControl/>
      <w:numPr>
        <w:numId w:val="1"/>
      </w:numPr>
      <w:jc w:val="center"/>
      <w:outlineLvl w:val="0"/>
    </w:pPr>
    <w:rPr>
      <w:rFonts w:eastAsia="Times New Roman" w:cs="Times New Roman"/>
      <w:b/>
      <w:szCs w:val="20"/>
      <w:lang w:eastAsia="ru-RU" w:bidi="ar-SA"/>
    </w:rPr>
  </w:style>
  <w:style w:type="paragraph" w:styleId="2">
    <w:name w:val="heading 2"/>
    <w:basedOn w:val="a"/>
    <w:next w:val="a"/>
    <w:link w:val="21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 w:bidi="ar-SA"/>
    </w:rPr>
  </w:style>
  <w:style w:type="paragraph" w:styleId="3">
    <w:name w:val="heading 3"/>
    <w:basedOn w:val="a"/>
    <w:next w:val="a"/>
    <w:link w:val="31"/>
    <w:pPr>
      <w:keepNext/>
      <w:keepLines/>
      <w:widowControl/>
      <w:spacing w:before="200"/>
      <w:outlineLvl w:val="2"/>
    </w:pPr>
    <w:rPr>
      <w:rFonts w:ascii="Cambria" w:eastAsia="Times New Roman" w:hAnsi="Cambria" w:cs="Times New Roman"/>
      <w:b/>
      <w:color w:val="4F81BD"/>
      <w:szCs w:val="20"/>
      <w:lang w:eastAsia="ru-RU" w:bidi="ar-SA"/>
    </w:rPr>
  </w:style>
  <w:style w:type="paragraph" w:styleId="4">
    <w:name w:val="heading 4"/>
    <w:basedOn w:val="a"/>
    <w:next w:val="a"/>
    <w:link w:val="41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i/>
      <w:color w:val="4F81BD"/>
      <w:szCs w:val="20"/>
      <w:lang w:eastAsia="ru-RU" w:bidi="ar-SA"/>
    </w:rPr>
  </w:style>
  <w:style w:type="paragraph" w:styleId="5">
    <w:name w:val="heading 5"/>
    <w:basedOn w:val="a"/>
    <w:next w:val="a"/>
    <w:link w:val="51"/>
    <w:pPr>
      <w:keepNext/>
      <w:keepLines/>
      <w:widowControl/>
      <w:spacing w:before="200"/>
      <w:outlineLvl w:val="4"/>
    </w:pPr>
    <w:rPr>
      <w:rFonts w:ascii="Cambria" w:eastAsia="Times New Roman" w:hAnsi="Cambria" w:cs="Times New Roman"/>
      <w:color w:val="243F60"/>
      <w:szCs w:val="20"/>
      <w:lang w:eastAsia="ru-RU" w:bidi="ar-SA"/>
    </w:rPr>
  </w:style>
  <w:style w:type="paragraph" w:styleId="6">
    <w:name w:val="heading 6"/>
    <w:basedOn w:val="a"/>
    <w:next w:val="a"/>
    <w:link w:val="61"/>
    <w:pPr>
      <w:keepNext/>
      <w:keepLines/>
      <w:widowControl/>
      <w:spacing w:before="200"/>
      <w:outlineLvl w:val="5"/>
    </w:pPr>
    <w:rPr>
      <w:rFonts w:ascii="Cambria" w:eastAsia="Times New Roman" w:hAnsi="Cambria" w:cs="Times New Roman"/>
      <w:i/>
      <w:color w:val="243F60"/>
      <w:szCs w:val="20"/>
      <w:lang w:eastAsia="ru-RU" w:bidi="ar-SA"/>
    </w:rPr>
  </w:style>
  <w:style w:type="paragraph" w:styleId="7">
    <w:name w:val="heading 7"/>
    <w:basedOn w:val="a"/>
    <w:next w:val="a"/>
    <w:link w:val="71"/>
    <w:pPr>
      <w:keepNext/>
      <w:keepLines/>
      <w:widowControl/>
      <w:spacing w:before="200"/>
      <w:outlineLvl w:val="6"/>
    </w:pPr>
    <w:rPr>
      <w:rFonts w:ascii="Cambria" w:eastAsia="Times New Roman" w:hAnsi="Cambria" w:cs="Times New Roman"/>
      <w:i/>
      <w:color w:val="404040"/>
      <w:szCs w:val="20"/>
      <w:lang w:eastAsia="ru-RU" w:bidi="ar-SA"/>
    </w:rPr>
  </w:style>
  <w:style w:type="paragraph" w:styleId="8">
    <w:name w:val="heading 8"/>
    <w:basedOn w:val="a"/>
    <w:next w:val="a"/>
    <w:link w:val="81"/>
    <w:pPr>
      <w:keepNext/>
      <w:keepLines/>
      <w:widowControl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 w:bidi="ar-SA"/>
    </w:rPr>
  </w:style>
  <w:style w:type="paragraph" w:styleId="9">
    <w:name w:val="heading 9"/>
    <w:basedOn w:val="a"/>
    <w:next w:val="a"/>
    <w:link w:val="91"/>
    <w:pPr>
      <w:keepNext/>
      <w:keepLines/>
      <w:widowControl/>
      <w:spacing w:before="200"/>
      <w:outlineLvl w:val="8"/>
    </w:pPr>
    <w:rPr>
      <w:rFonts w:ascii="Cambria" w:eastAsia="Times New Roman" w:hAnsi="Cambria" w:cs="Times New Roman"/>
      <w:i/>
      <w:color w:val="40404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4"/>
      <w:lang w:eastAsia="ru-RU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link w:val="22"/>
    <w:uiPriority w:val="99"/>
    <w:pPr>
      <w:widowControl/>
      <w:tabs>
        <w:tab w:val="left" w:pos="6379"/>
      </w:tabs>
      <w:ind w:left="1134" w:right="3259"/>
    </w:pPr>
    <w:rPr>
      <w:rFonts w:eastAsia="Times New Roman" w:cs="Times New Roman"/>
      <w:b/>
      <w:bCs/>
      <w:iCs/>
      <w:sz w:val="28"/>
      <w:szCs w:val="28"/>
      <w:lang w:eastAsia="ru-RU" w:bidi="ar-SA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rPr>
      <w:lang w:eastAsia="zh-CN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4">
    <w:name w:val="Основной шрифт абзаца1"/>
    <w:uiPriority w:val="1"/>
    <w:semiHidden/>
    <w:unhideWhenUsed/>
  </w:style>
  <w:style w:type="table" w:customStyle="1" w:styleId="15">
    <w:name w:val="Обычная таблица1"/>
    <w:uiPriority w:val="99"/>
    <w:semiHidden/>
    <w:unhideWhenUsed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uiPriority w:val="99"/>
    <w:semiHidden/>
    <w:unhideWhenUsed/>
  </w:style>
  <w:style w:type="numbering" w:customStyle="1" w:styleId="WWOutlineListStyle9">
    <w:name w:val="WW_OutlineListStyle_9"/>
    <w:basedOn w:val="16"/>
  </w:style>
  <w:style w:type="paragraph" w:customStyle="1" w:styleId="17">
    <w:name w:val="Обычный (веб)1"/>
    <w:basedOn w:val="a"/>
    <w:uiPriority w:val="99"/>
    <w:pPr>
      <w:widowControl/>
      <w:spacing w:before="100" w:beforeAutospacing="1" w:after="100" w:afterAutospacing="1"/>
    </w:pPr>
    <w:rPr>
      <w:rFonts w:eastAsia="Times New Roman" w:cs="Times New Roman"/>
      <w:lang w:val="ru-RU" w:eastAsia="ru-RU" w:bidi="ar-SA"/>
    </w:rPr>
  </w:style>
  <w:style w:type="paragraph" w:customStyle="1" w:styleId="18">
    <w:name w:val="Текст выноски1"/>
    <w:basedOn w:val="a"/>
    <w:uiPriority w:val="99"/>
    <w:rPr>
      <w:rFonts w:ascii="Tahoma" w:hAnsi="Tahoma"/>
      <w:sz w:val="16"/>
      <w:szCs w:val="16"/>
    </w:rPr>
  </w:style>
  <w:style w:type="paragraph" w:customStyle="1" w:styleId="19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customStyle="1" w:styleId="Standard">
    <w:name w:val="Standard"/>
    <w:pPr>
      <w:widowControl w:val="0"/>
    </w:pPr>
    <w:rPr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8">
    <w:name w:val="List"/>
    <w:basedOn w:val="Textbody"/>
  </w:style>
  <w:style w:type="paragraph" w:customStyle="1" w:styleId="1a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b">
    <w:name w:val="Заголовок 1 Знак"/>
    <w:rPr>
      <w:rFonts w:eastAsia="Times New Roman" w:cs="Times New Roman"/>
      <w:b/>
      <w:szCs w:val="20"/>
      <w:lang w:val="uk-UA" w:eastAsia="ru-RU" w:bidi="ar-SA"/>
    </w:rPr>
  </w:style>
  <w:style w:type="character" w:customStyle="1" w:styleId="24">
    <w:name w:val="Заголовок 2 Знак"/>
    <w:rPr>
      <w:rFonts w:ascii="Cambria" w:eastAsia="Times New Roman" w:hAnsi="Cambria" w:cs="Times New Roman"/>
      <w:b/>
      <w:color w:val="4F81BD"/>
      <w:sz w:val="26"/>
      <w:szCs w:val="20"/>
      <w:lang w:eastAsia="ru-RU" w:bidi="ar-SA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color w:val="4F81BD"/>
      <w:szCs w:val="20"/>
      <w:lang w:eastAsia="ru-RU" w:bidi="ar-SA"/>
    </w:rPr>
  </w:style>
  <w:style w:type="character" w:customStyle="1" w:styleId="42">
    <w:name w:val="Заголовок 4 Знак"/>
    <w:rPr>
      <w:rFonts w:ascii="Cambria" w:eastAsia="Times New Roman" w:hAnsi="Cambria" w:cs="Times New Roman"/>
      <w:b/>
      <w:i/>
      <w:color w:val="4F81BD"/>
      <w:szCs w:val="20"/>
      <w:lang w:eastAsia="ru-RU" w:bidi="ar-SA"/>
    </w:rPr>
  </w:style>
  <w:style w:type="character" w:customStyle="1" w:styleId="52">
    <w:name w:val="Заголовок 5 Знак"/>
    <w:rPr>
      <w:rFonts w:ascii="Cambria" w:eastAsia="Times New Roman" w:hAnsi="Cambria" w:cs="Times New Roman"/>
      <w:color w:val="243F60"/>
      <w:szCs w:val="20"/>
      <w:lang w:eastAsia="ru-RU" w:bidi="ar-SA"/>
    </w:rPr>
  </w:style>
  <w:style w:type="character" w:customStyle="1" w:styleId="62">
    <w:name w:val="Заголовок 6 Знак"/>
    <w:rPr>
      <w:rFonts w:ascii="Cambria" w:eastAsia="Times New Roman" w:hAnsi="Cambria" w:cs="Times New Roman"/>
      <w:i/>
      <w:color w:val="243F60"/>
      <w:szCs w:val="20"/>
      <w:lang w:eastAsia="ru-RU" w:bidi="ar-SA"/>
    </w:rPr>
  </w:style>
  <w:style w:type="character" w:customStyle="1" w:styleId="72">
    <w:name w:val="Заголовок 7 Знак"/>
    <w:rPr>
      <w:rFonts w:ascii="Cambria" w:eastAsia="Times New Roman" w:hAnsi="Cambria" w:cs="Times New Roman"/>
      <w:i/>
      <w:color w:val="404040"/>
      <w:szCs w:val="20"/>
      <w:lang w:eastAsia="ru-RU" w:bidi="ar-SA"/>
    </w:rPr>
  </w:style>
  <w:style w:type="character" w:customStyle="1" w:styleId="82">
    <w:name w:val="Заголовок 8 Знак"/>
    <w:rPr>
      <w:rFonts w:ascii="Cambria" w:eastAsia="Times New Roman" w:hAnsi="Cambria" w:cs="Times New Roman"/>
      <w:color w:val="404040"/>
      <w:sz w:val="20"/>
      <w:szCs w:val="20"/>
      <w:lang w:eastAsia="ru-RU" w:bidi="ar-SA"/>
    </w:rPr>
  </w:style>
  <w:style w:type="character" w:customStyle="1" w:styleId="92">
    <w:name w:val="Заголовок 9 Знак"/>
    <w:rPr>
      <w:rFonts w:ascii="Cambria" w:eastAsia="Times New Roman" w:hAnsi="Cambria" w:cs="Times New Roman"/>
      <w:i/>
      <w:color w:val="404040"/>
      <w:sz w:val="20"/>
      <w:szCs w:val="20"/>
      <w:lang w:eastAsia="ru-RU" w:bidi="ar-SA"/>
    </w:rPr>
  </w:style>
  <w:style w:type="character" w:customStyle="1" w:styleId="1c">
    <w:name w:val="Заголовок №1_"/>
    <w:rPr>
      <w:b/>
      <w:bCs/>
      <w:sz w:val="26"/>
      <w:szCs w:val="26"/>
      <w:shd w:val="clear" w:color="auto" w:fill="FFFFFF"/>
      <w:lang w:bidi="ar-SA"/>
    </w:rPr>
  </w:style>
  <w:style w:type="paragraph" w:customStyle="1" w:styleId="1d">
    <w:name w:val="Заголовок №1"/>
    <w:basedOn w:val="a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  <w:lang w:bidi="ar-SA"/>
    </w:rPr>
  </w:style>
  <w:style w:type="character" w:customStyle="1" w:styleId="53">
    <w:name w:val="Основной текст (5)_"/>
    <w:rPr>
      <w:b/>
      <w:bCs/>
      <w:sz w:val="30"/>
      <w:szCs w:val="30"/>
      <w:shd w:val="clear" w:color="auto" w:fill="FFFFFF"/>
      <w:lang w:bidi="ar-SA"/>
    </w:rPr>
  </w:style>
  <w:style w:type="paragraph" w:customStyle="1" w:styleId="54">
    <w:name w:val="Основной текст (5)"/>
    <w:basedOn w:val="a"/>
    <w:pPr>
      <w:shd w:val="clear" w:color="auto" w:fill="FFFFFF"/>
      <w:spacing w:before="2940" w:line="346" w:lineRule="exact"/>
      <w:jc w:val="center"/>
    </w:pPr>
    <w:rPr>
      <w:b/>
      <w:bCs/>
      <w:sz w:val="30"/>
      <w:szCs w:val="30"/>
      <w:shd w:val="clear" w:color="auto" w:fill="FFFFFF"/>
      <w:lang w:bidi="ar-SA"/>
    </w:rPr>
  </w:style>
  <w:style w:type="paragraph" w:customStyle="1" w:styleId="1e">
    <w:name w:val="Абзац списка1"/>
    <w:basedOn w:val="a"/>
    <w:uiPriority w:val="34"/>
    <w:qFormat/>
    <w:pPr>
      <w:ind w:left="720"/>
    </w:pPr>
  </w:style>
  <w:style w:type="character" w:customStyle="1" w:styleId="af9">
    <w:name w:val="Верхний колонтитул Знак"/>
    <w:basedOn w:val="14"/>
    <w:uiPriority w:val="99"/>
  </w:style>
  <w:style w:type="paragraph" w:customStyle="1" w:styleId="1f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4"/>
    <w:uiPriority w:val="99"/>
  </w:style>
  <w:style w:type="character" w:customStyle="1" w:styleId="afb">
    <w:name w:val="Текст выноски Знак"/>
    <w:uiPriority w:val="99"/>
    <w:rPr>
      <w:rFonts w:ascii="Tahoma" w:hAnsi="Tahoma"/>
      <w:sz w:val="16"/>
      <w:szCs w:val="16"/>
    </w:rPr>
  </w:style>
  <w:style w:type="paragraph" w:customStyle="1" w:styleId="1f0">
    <w:name w:val="Без интервала1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FR1">
    <w:name w:val="FR1"/>
    <w:pPr>
      <w:widowControl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f1">
    <w:name w:val="Основной текст1"/>
    <w:basedOn w:val="a"/>
    <w:link w:val="afc"/>
    <w:uiPriority w:val="99"/>
    <w:pPr>
      <w:widowControl/>
      <w:spacing w:after="120"/>
    </w:pPr>
    <w:rPr>
      <w:rFonts w:eastAsia="Times New Roman" w:cs="Times New Roman"/>
      <w:lang w:val="en-US" w:eastAsia="en-US" w:bidi="ar-SA"/>
    </w:rPr>
  </w:style>
  <w:style w:type="character" w:customStyle="1" w:styleId="afc">
    <w:name w:val="Основной текст Знак"/>
    <w:link w:val="1f1"/>
    <w:rPr>
      <w:rFonts w:eastAsia="Times New Roman" w:cs="Times New Roman"/>
      <w:sz w:val="24"/>
      <w:szCs w:val="24"/>
    </w:rPr>
  </w:style>
  <w:style w:type="character" w:customStyle="1" w:styleId="1f2">
    <w:name w:val="Название книги1"/>
    <w:uiPriority w:val="33"/>
    <w:qFormat/>
    <w:rPr>
      <w:b/>
      <w:bCs/>
      <w:smallCaps/>
      <w:spacing w:val="5"/>
    </w:rPr>
  </w:style>
  <w:style w:type="paragraph" w:customStyle="1" w:styleId="1f3">
    <w:name w:val="Обычный1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fd">
    <w:name w:val="Strong"/>
    <w:uiPriority w:val="22"/>
    <w:qFormat/>
    <w:rPr>
      <w:rFonts w:cs="Times New Roman"/>
      <w:b/>
    </w:rPr>
  </w:style>
  <w:style w:type="numbering" w:customStyle="1" w:styleId="WWOutlineListStyle8">
    <w:name w:val="WW_OutlineListStyle_8"/>
    <w:basedOn w:val="16"/>
  </w:style>
  <w:style w:type="numbering" w:customStyle="1" w:styleId="WWOutlineListStyle7">
    <w:name w:val="WW_OutlineListStyle_7"/>
    <w:basedOn w:val="16"/>
  </w:style>
  <w:style w:type="numbering" w:customStyle="1" w:styleId="WWOutlineListStyle6">
    <w:name w:val="WW_OutlineListStyle_6"/>
    <w:basedOn w:val="16"/>
  </w:style>
  <w:style w:type="numbering" w:customStyle="1" w:styleId="WWOutlineListStyle5">
    <w:name w:val="WW_OutlineListStyle_5"/>
    <w:basedOn w:val="16"/>
  </w:style>
  <w:style w:type="numbering" w:customStyle="1" w:styleId="WWOutlineListStyle4">
    <w:name w:val="WW_OutlineListStyle_4"/>
    <w:basedOn w:val="16"/>
  </w:style>
  <w:style w:type="numbering" w:customStyle="1" w:styleId="WWOutlineListStyle3">
    <w:name w:val="WW_OutlineListStyle_3"/>
    <w:basedOn w:val="16"/>
  </w:style>
  <w:style w:type="numbering" w:customStyle="1" w:styleId="WWOutlineListStyle2">
    <w:name w:val="WW_OutlineListStyle_2"/>
    <w:basedOn w:val="16"/>
  </w:style>
  <w:style w:type="numbering" w:customStyle="1" w:styleId="WWOutlineListStyle1">
    <w:name w:val="WW_OutlineListStyle_1"/>
    <w:basedOn w:val="16"/>
  </w:style>
  <w:style w:type="numbering" w:customStyle="1" w:styleId="WWOutlineListStyle">
    <w:name w:val="WW_OutlineListStyle"/>
    <w:basedOn w:val="16"/>
  </w:style>
  <w:style w:type="character" w:customStyle="1" w:styleId="1f4">
    <w:name w:val="Строгий1"/>
    <w:uiPriority w:val="22"/>
    <w:qFormat/>
    <w:rPr>
      <w:rFonts w:ascii="Times New Roman" w:hAnsi="Times New Roman" w:cs="Times New Roman"/>
      <w:b/>
      <w:bCs w:val="0"/>
    </w:rPr>
  </w:style>
  <w:style w:type="paragraph" w:customStyle="1" w:styleId="1f5">
    <w:name w:val="Звичайни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1f6">
    <w:name w:val="Основний текст1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styleId="afe">
    <w:name w:val="Body Text"/>
    <w:basedOn w:val="a"/>
    <w:semiHidden/>
    <w:unhideWhenUsed/>
    <w:rsid w:val="006607E8"/>
    <w:pPr>
      <w:widowControl/>
      <w:spacing w:line="360" w:lineRule="auto"/>
      <w:jc w:val="both"/>
    </w:pPr>
    <w:rPr>
      <w:rFonts w:eastAsia="Times New Roman" w:cs="Times New Roman"/>
      <w:sz w:val="28"/>
      <w:lang w:eastAsia="ru-RU" w:bidi="ar-SA"/>
    </w:rPr>
  </w:style>
  <w:style w:type="character" w:customStyle="1" w:styleId="1f7">
    <w:name w:val="Основной текст Знак1"/>
    <w:uiPriority w:val="99"/>
    <w:semiHidden/>
    <w:rsid w:val="006607E8"/>
    <w:rPr>
      <w:sz w:val="24"/>
      <w:szCs w:val="24"/>
      <w:lang w:eastAsia="ja-JP" w:bidi="fa-IR"/>
    </w:rPr>
  </w:style>
  <w:style w:type="paragraph" w:styleId="aff">
    <w:name w:val="Balloon Text"/>
    <w:basedOn w:val="a"/>
    <w:link w:val="1f8"/>
    <w:uiPriority w:val="99"/>
    <w:semiHidden/>
    <w:unhideWhenUsed/>
    <w:rsid w:val="006D4F0C"/>
    <w:rPr>
      <w:rFonts w:ascii="Tahoma" w:hAnsi="Tahoma"/>
      <w:sz w:val="16"/>
      <w:szCs w:val="16"/>
    </w:rPr>
  </w:style>
  <w:style w:type="character" w:customStyle="1" w:styleId="1f8">
    <w:name w:val="Текст выноски Знак1"/>
    <w:link w:val="aff"/>
    <w:uiPriority w:val="99"/>
    <w:semiHidden/>
    <w:rsid w:val="006D4F0C"/>
    <w:rPr>
      <w:rFonts w:ascii="Tahoma" w:hAnsi="Tahoma"/>
      <w:sz w:val="16"/>
      <w:szCs w:val="16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DA01-97D7-4E56-ABF8-BB25F1D4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22152</Words>
  <Characters>12628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upszn</dc:creator>
  <cp:lastModifiedBy>Пользователь Windows</cp:lastModifiedBy>
  <cp:revision>37</cp:revision>
  <cp:lastPrinted>2023-10-23T07:19:00Z</cp:lastPrinted>
  <dcterms:created xsi:type="dcterms:W3CDTF">2023-02-27T13:11:00Z</dcterms:created>
  <dcterms:modified xsi:type="dcterms:W3CDTF">2023-10-23T07:21:00Z</dcterms:modified>
  <cp:version>917504</cp:version>
</cp:coreProperties>
</file>