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7D" w:rsidRDefault="002D427D" w:rsidP="002D4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eastAsia="uk-UA"/>
        </w:rPr>
        <w:drawing>
          <wp:inline distT="0" distB="0" distL="0" distR="0" wp14:anchorId="37071B20" wp14:editId="26A86EFF">
            <wp:extent cx="426085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7D" w:rsidRDefault="002D427D" w:rsidP="002D427D">
      <w:pPr>
        <w:spacing w:after="0" w:line="0" w:lineRule="atLeast"/>
        <w:ind w:left="3473" w:firstLine="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УКРАЇНА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ПРОЄКТ</w:t>
      </w:r>
    </w:p>
    <w:p w:rsidR="002D427D" w:rsidRDefault="002D427D" w:rsidP="002D427D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КЕГИЧІВСЬКА СЕЛИЩНА РАДА                                                                          </w:t>
      </w:r>
    </w:p>
    <w:p w:rsidR="002D427D" w:rsidRDefault="003E5424" w:rsidP="003E5424">
      <w:pPr>
        <w:spacing w:after="0" w:line="240" w:lineRule="atLeast"/>
        <w:ind w:left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E5424">
        <w:rPr>
          <w:rStyle w:val="aa"/>
          <w:rFonts w:ascii="Times New Roman" w:hAnsi="Times New Roman"/>
          <w:sz w:val="28"/>
          <w:szCs w:val="28"/>
        </w:rPr>
        <w:t>L</w:t>
      </w:r>
      <w:r w:rsidRPr="003E5424">
        <w:rPr>
          <w:rFonts w:ascii="Times New Roman" w:hAnsi="Times New Roman"/>
          <w:b/>
          <w:bCs/>
          <w:sz w:val="28"/>
          <w:szCs w:val="28"/>
        </w:rPr>
        <w:t>V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2D427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 w:rsidR="002D427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D427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2D427D" w:rsidRDefault="002D427D" w:rsidP="002D427D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РІШЕННЯ</w:t>
      </w:r>
    </w:p>
    <w:p w:rsidR="002D427D" w:rsidRDefault="002D427D" w:rsidP="002D427D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2D427D" w:rsidRDefault="003E5424" w:rsidP="002D42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03 липня 2023 року          </w:t>
      </w:r>
      <w:r w:rsidR="002D427D">
        <w:rPr>
          <w:rFonts w:ascii="Times New Roman" w:hAnsi="Times New Roman"/>
          <w:b/>
          <w:sz w:val="28"/>
          <w:szCs w:val="28"/>
        </w:rPr>
        <w:t xml:space="preserve">                </w:t>
      </w:r>
      <w:proofErr w:type="spellStart"/>
      <w:r w:rsidR="002D427D">
        <w:rPr>
          <w:rFonts w:ascii="Times New Roman" w:hAnsi="Times New Roman"/>
          <w:b/>
          <w:sz w:val="28"/>
          <w:szCs w:val="28"/>
        </w:rPr>
        <w:t>смт</w:t>
      </w:r>
      <w:proofErr w:type="spellEnd"/>
      <w:r w:rsidR="002D42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D427D">
        <w:rPr>
          <w:rFonts w:ascii="Times New Roman" w:hAnsi="Times New Roman"/>
          <w:b/>
          <w:sz w:val="28"/>
          <w:szCs w:val="28"/>
        </w:rPr>
        <w:t>Кегичівка</w:t>
      </w:r>
      <w:proofErr w:type="spellEnd"/>
      <w:r w:rsidR="002D427D">
        <w:rPr>
          <w:rFonts w:ascii="Times New Roman" w:hAnsi="Times New Roman"/>
          <w:b/>
          <w:sz w:val="28"/>
          <w:szCs w:val="28"/>
        </w:rPr>
        <w:tab/>
      </w:r>
      <w:r w:rsidR="002D427D">
        <w:rPr>
          <w:rFonts w:ascii="Times New Roman" w:hAnsi="Times New Roman"/>
          <w:b/>
          <w:sz w:val="28"/>
          <w:szCs w:val="28"/>
        </w:rPr>
        <w:tab/>
      </w:r>
      <w:r w:rsidR="002D427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D427D">
        <w:rPr>
          <w:rFonts w:ascii="Times New Roman" w:hAnsi="Times New Roman"/>
          <w:b/>
          <w:sz w:val="28"/>
          <w:szCs w:val="28"/>
        </w:rPr>
        <w:t xml:space="preserve">        №</w:t>
      </w:r>
    </w:p>
    <w:p w:rsidR="002D427D" w:rsidRDefault="002D427D" w:rsidP="003E54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427D" w:rsidRDefault="002D427D" w:rsidP="002D427D">
      <w:pPr>
        <w:spacing w:after="0" w:line="240" w:lineRule="auto"/>
        <w:ind w:right="561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Про </w:t>
      </w:r>
      <w:r w:rsidR="00007380">
        <w:rPr>
          <w:rFonts w:ascii="Times New Roman" w:hAnsi="Times New Roman"/>
          <w:b/>
          <w:sz w:val="24"/>
          <w:szCs w:val="24"/>
        </w:rPr>
        <w:t xml:space="preserve">погодження виведення  </w:t>
      </w:r>
      <w:r w:rsidR="003D48A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07380">
        <w:rPr>
          <w:rFonts w:ascii="Times New Roman" w:hAnsi="Times New Roman"/>
          <w:b/>
          <w:sz w:val="24"/>
          <w:szCs w:val="24"/>
        </w:rPr>
        <w:t xml:space="preserve">з базової мережі </w:t>
      </w:r>
      <w:r w:rsidR="003D48A2">
        <w:rPr>
          <w:rFonts w:ascii="Times New Roman" w:hAnsi="Times New Roman"/>
          <w:b/>
          <w:sz w:val="24"/>
          <w:szCs w:val="24"/>
        </w:rPr>
        <w:t xml:space="preserve">закладів культури та ліквідації </w:t>
      </w:r>
      <w:r>
        <w:rPr>
          <w:rFonts w:ascii="Times New Roman" w:hAnsi="Times New Roman"/>
          <w:b/>
          <w:sz w:val="24"/>
          <w:szCs w:val="24"/>
        </w:rPr>
        <w:t>бібліотек-філій комунального закладу культури «Кегичівська публічна бібліотека» Кегичівської селищної ради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D427D" w:rsidRDefault="002D427D" w:rsidP="003E54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D427D" w:rsidRDefault="002D427D" w:rsidP="003E5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 метою  забезпечення надання якісних бібліотечних послуг населенню громади, </w:t>
      </w:r>
      <w:r w:rsidR="00ED394B">
        <w:rPr>
          <w:rFonts w:ascii="Times New Roman" w:hAnsi="Times New Roman"/>
          <w:sz w:val="28"/>
          <w:szCs w:val="28"/>
        </w:rPr>
        <w:t>розглянувши висновки Робочої групи з проведення оптимізації мережі закладів культ</w:t>
      </w:r>
      <w:r w:rsidR="003E5424">
        <w:rPr>
          <w:rFonts w:ascii="Times New Roman" w:hAnsi="Times New Roman"/>
          <w:sz w:val="28"/>
          <w:szCs w:val="28"/>
        </w:rPr>
        <w:t>ури Кегичівської селищної ради, відповідно до</w:t>
      </w:r>
      <w:r>
        <w:rPr>
          <w:rFonts w:ascii="Times New Roman" w:hAnsi="Times New Roman"/>
          <w:sz w:val="28"/>
          <w:szCs w:val="28"/>
        </w:rPr>
        <w:t xml:space="preserve"> постан</w:t>
      </w:r>
      <w:r w:rsidR="003E5424">
        <w:rPr>
          <w:rFonts w:ascii="Times New Roman" w:hAnsi="Times New Roman"/>
          <w:sz w:val="28"/>
          <w:szCs w:val="28"/>
        </w:rPr>
        <w:t>ови Кабінету Міністрів України від</w:t>
      </w:r>
      <w:r>
        <w:rPr>
          <w:rFonts w:ascii="Times New Roman" w:hAnsi="Times New Roman"/>
          <w:sz w:val="28"/>
          <w:szCs w:val="28"/>
        </w:rPr>
        <w:t xml:space="preserve"> 15 вересня 2021 року № 970 «Про внесення змін до Порядку формування базової мережі закладів культури»</w:t>
      </w:r>
      <w:r>
        <w:t xml:space="preserve">, </w:t>
      </w:r>
      <w:r>
        <w:rPr>
          <w:rFonts w:ascii="Times New Roman" w:hAnsi="Times New Roman"/>
          <w:sz w:val="28"/>
          <w:szCs w:val="28"/>
        </w:rPr>
        <w:t xml:space="preserve">Державних соціальних нормативів забезпечення населення публічними бібліотеками </w:t>
      </w:r>
      <w:r w:rsidR="00ED394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 Україні, затверджених постановою Кабінету Мініст</w:t>
      </w:r>
      <w:r w:rsidR="00FE2AD4">
        <w:rPr>
          <w:rFonts w:ascii="Times New Roman" w:hAnsi="Times New Roman"/>
          <w:sz w:val="28"/>
          <w:szCs w:val="28"/>
        </w:rPr>
        <w:t xml:space="preserve">рів України від </w:t>
      </w:r>
      <w:r w:rsidR="00165C46">
        <w:rPr>
          <w:rFonts w:ascii="Times New Roman" w:hAnsi="Times New Roman"/>
          <w:sz w:val="28"/>
          <w:szCs w:val="28"/>
        </w:rPr>
        <w:t>0</w:t>
      </w:r>
      <w:r w:rsidR="00FE2AD4">
        <w:rPr>
          <w:rFonts w:ascii="Times New Roman" w:hAnsi="Times New Roman"/>
          <w:sz w:val="28"/>
          <w:szCs w:val="28"/>
        </w:rPr>
        <w:t>6 лютого 2019 року</w:t>
      </w:r>
      <w:r w:rsidR="003E5424">
        <w:rPr>
          <w:rFonts w:ascii="Times New Roman" w:hAnsi="Times New Roman"/>
          <w:sz w:val="28"/>
          <w:szCs w:val="28"/>
        </w:rPr>
        <w:t xml:space="preserve"> № 72,</w:t>
      </w:r>
      <w:r>
        <w:rPr>
          <w:rFonts w:ascii="Times New Roman" w:hAnsi="Times New Roman"/>
          <w:sz w:val="28"/>
          <w:szCs w:val="28"/>
        </w:rPr>
        <w:t xml:space="preserve"> керуючись </w:t>
      </w:r>
      <w:r w:rsidR="00366224">
        <w:rPr>
          <w:rFonts w:ascii="Times New Roman" w:hAnsi="Times New Roman"/>
          <w:sz w:val="28"/>
          <w:szCs w:val="28"/>
        </w:rPr>
        <w:t xml:space="preserve">Рекомендаціями Національної Парламентської бібліотеки України щодо організації надання бібліотечних послуг в умовах об’єднаних територіальних громад, </w:t>
      </w:r>
      <w:r>
        <w:rPr>
          <w:rFonts w:ascii="Times New Roman" w:hAnsi="Times New Roman"/>
          <w:sz w:val="28"/>
          <w:szCs w:val="28"/>
        </w:rPr>
        <w:t xml:space="preserve">статтями 19, 22 Закону України </w:t>
      </w:r>
      <w:r w:rsidR="00ED394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«Про культуру», статтями 14,</w:t>
      </w:r>
      <w:r w:rsidR="00165C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 Закону України «Про біблі</w:t>
      </w:r>
      <w:r w:rsidR="00ED394B">
        <w:rPr>
          <w:rFonts w:ascii="Times New Roman" w:hAnsi="Times New Roman"/>
          <w:sz w:val="28"/>
          <w:szCs w:val="28"/>
        </w:rPr>
        <w:t xml:space="preserve">отеки </w:t>
      </w:r>
      <w:r w:rsidR="00165C46">
        <w:rPr>
          <w:rFonts w:ascii="Times New Roman" w:hAnsi="Times New Roman"/>
          <w:sz w:val="28"/>
          <w:szCs w:val="28"/>
        </w:rPr>
        <w:t xml:space="preserve">                                </w:t>
      </w:r>
      <w:r w:rsidR="00ED394B">
        <w:rPr>
          <w:rFonts w:ascii="Times New Roman" w:hAnsi="Times New Roman"/>
          <w:sz w:val="28"/>
          <w:szCs w:val="28"/>
        </w:rPr>
        <w:t xml:space="preserve">та бібліотечну справу», </w:t>
      </w:r>
      <w:r>
        <w:rPr>
          <w:rFonts w:ascii="Times New Roman" w:hAnsi="Times New Roman"/>
          <w:sz w:val="28"/>
          <w:szCs w:val="28"/>
        </w:rPr>
        <w:t xml:space="preserve">статтями 4, 10, 25, 26, 60 Закону України «Про місцеве самоврядування  в Україні», </w:t>
      </w:r>
      <w: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Кегичівська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селищна рада</w:t>
      </w:r>
    </w:p>
    <w:p w:rsidR="003E5424" w:rsidRDefault="003E5424" w:rsidP="003E54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427D" w:rsidRDefault="002D427D" w:rsidP="003E5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3E5424" w:rsidRDefault="003E5424" w:rsidP="003E542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6788" w:rsidRPr="00EC6788" w:rsidRDefault="002D427D" w:rsidP="003E54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007380">
        <w:rPr>
          <w:rFonts w:ascii="Times New Roman" w:hAnsi="Times New Roman"/>
          <w:sz w:val="28"/>
          <w:szCs w:val="28"/>
        </w:rPr>
        <w:t>Погодити виведення з базової мережі</w:t>
      </w:r>
      <w:r>
        <w:rPr>
          <w:rFonts w:ascii="Times New Roman" w:hAnsi="Times New Roman"/>
          <w:sz w:val="28"/>
          <w:szCs w:val="28"/>
        </w:rPr>
        <w:t xml:space="preserve"> </w:t>
      </w:r>
      <w:r w:rsidR="003D48A2">
        <w:rPr>
          <w:rFonts w:ascii="Times New Roman" w:hAnsi="Times New Roman"/>
          <w:sz w:val="28"/>
          <w:szCs w:val="28"/>
        </w:rPr>
        <w:t>закладів культури</w:t>
      </w:r>
      <w:r w:rsidR="00FE2AD4" w:rsidRPr="00FE2AD4">
        <w:rPr>
          <w:rFonts w:ascii="Times New Roman" w:hAnsi="Times New Roman"/>
          <w:sz w:val="28"/>
          <w:szCs w:val="28"/>
        </w:rPr>
        <w:t xml:space="preserve"> </w:t>
      </w:r>
      <w:r w:rsidR="00FE2AD4">
        <w:rPr>
          <w:rFonts w:ascii="Times New Roman" w:hAnsi="Times New Roman"/>
          <w:sz w:val="28"/>
          <w:szCs w:val="28"/>
        </w:rPr>
        <w:t>та ліквідацію</w:t>
      </w:r>
      <w:r w:rsidR="003D4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бібліотек-філій комунального закладу культури «Кегичівська публічна бібліотека» Кегичівської селищної ради</w:t>
      </w:r>
      <w:r w:rsidR="0081213C">
        <w:rPr>
          <w:rFonts w:ascii="Times New Roman" w:hAnsi="Times New Roman"/>
          <w:sz w:val="28"/>
          <w:szCs w:val="28"/>
        </w:rPr>
        <w:t xml:space="preserve"> (код ЄДРПОУ 44633539)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EC6788" w:rsidRDefault="00EC6788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>Калинівської сільської бібліотеки-філії,</w:t>
      </w:r>
      <w:r w:rsidRP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64033,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с.Калинівка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вулиця Першотравнева, будинок 4;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6788" w:rsidRDefault="00EC6788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Крутоярівської сільської бібліотеки-філії,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64008,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с.Крутоярівка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вулиця Шкільна, будинок 2;    </w:t>
      </w:r>
    </w:p>
    <w:p w:rsidR="00EC6788" w:rsidRDefault="00632054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   -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Лозівської № 2 сільської бібліотеки-філії, </w:t>
      </w:r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64011,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>с.Лозова</w:t>
      </w:r>
      <w:proofErr w:type="spellEnd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, вулиця </w:t>
      </w:r>
      <w:proofErr w:type="spellStart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>Лозівська</w:t>
      </w:r>
      <w:proofErr w:type="spellEnd"/>
      <w:r w:rsidR="00EC6788">
        <w:rPr>
          <w:rFonts w:ascii="Times New Roman" w:eastAsia="Times New Roman" w:hAnsi="Times New Roman"/>
          <w:sz w:val="28"/>
          <w:szCs w:val="28"/>
          <w:lang w:eastAsia="ru-RU"/>
        </w:rPr>
        <w:t xml:space="preserve">, будинок 237;  </w:t>
      </w:r>
    </w:p>
    <w:p w:rsidR="00632054" w:rsidRDefault="00EC6788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Новоіванівської сільської бібліотеки-філії, </w:t>
      </w:r>
      <w:r w:rsidR="00632054">
        <w:rPr>
          <w:rFonts w:ascii="Times New Roman" w:eastAsia="Times New Roman" w:hAnsi="Times New Roman"/>
          <w:sz w:val="28"/>
          <w:szCs w:val="28"/>
          <w:lang w:eastAsia="ru-RU"/>
        </w:rPr>
        <w:t xml:space="preserve">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64019,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632054">
        <w:rPr>
          <w:rFonts w:ascii="Times New Roman" w:eastAsia="Times New Roman" w:hAnsi="Times New Roman"/>
          <w:sz w:val="28"/>
          <w:szCs w:val="28"/>
          <w:lang w:eastAsia="ru-RU"/>
        </w:rPr>
        <w:t>с.Новоіванівка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2054">
        <w:rPr>
          <w:rFonts w:ascii="Times New Roman" w:eastAsia="Times New Roman" w:hAnsi="Times New Roman"/>
          <w:sz w:val="28"/>
          <w:szCs w:val="28"/>
          <w:lang w:eastAsia="ru-RU"/>
        </w:rPr>
        <w:t xml:space="preserve"> вулиця Шкільна, будинок 4; </w:t>
      </w:r>
    </w:p>
    <w:p w:rsidR="002D427D" w:rsidRDefault="00632054" w:rsidP="008121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 </w:t>
      </w:r>
      <w:r w:rsidR="002D427D">
        <w:rPr>
          <w:rFonts w:ascii="Times New Roman" w:eastAsia="Times New Roman" w:hAnsi="Times New Roman"/>
          <w:sz w:val="28"/>
          <w:szCs w:val="28"/>
          <w:lang w:eastAsia="ru-RU"/>
        </w:rPr>
        <w:t>Олександрівс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ької сільської бібліотеки-філії, яка знаходиться за адресою: 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64018, Харківська область, </w:t>
      </w:r>
      <w:proofErr w:type="spellStart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Красноградський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Олександрівське</w:t>
      </w:r>
      <w:proofErr w:type="spellEnd"/>
      <w:r w:rsidR="0081213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вулиця Центральна, будинок 1.  </w:t>
      </w:r>
    </w:p>
    <w:p w:rsidR="002D427D" w:rsidRPr="00007380" w:rsidRDefault="002D427D" w:rsidP="003E542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Відділу культури Кегичівської селищної ради (Ганна КОНОШКО) забезпечити надання документів до Міністерства культури та інформаційної політики України щодо погодження виключення з базової мережі  сільських бібліотек-філій комунального закладу культури «Кегичівська публічна бібліотека» Кегичівської селищної ради відповідно до вимог чинного законодавства та цього рішення.</w:t>
      </w:r>
    </w:p>
    <w:p w:rsidR="002D427D" w:rsidRDefault="002D427D" w:rsidP="003E5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Контроль за виконанням рішення покласти на постійну комісію                       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</w:p>
    <w:p w:rsidR="003E5424" w:rsidRDefault="003E5424" w:rsidP="003E54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E5424" w:rsidRDefault="003E5424" w:rsidP="003E54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D427D" w:rsidRDefault="002D427D" w:rsidP="003E5424">
      <w:pPr>
        <w:tabs>
          <w:tab w:val="left" w:pos="7088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Кегичівський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селищний голова                                      </w:t>
      </w:r>
      <w:r w:rsidR="003E5424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Антон ДОЦЕНКО</w:t>
      </w: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2D427D" w:rsidRPr="003E5424" w:rsidRDefault="002D427D" w:rsidP="002D427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sectPr w:rsidR="002D427D" w:rsidRPr="003E5424" w:rsidSect="00366224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75" w:rsidRDefault="00AB6C75" w:rsidP="00366224">
      <w:pPr>
        <w:spacing w:after="0" w:line="240" w:lineRule="auto"/>
      </w:pPr>
      <w:r>
        <w:separator/>
      </w:r>
    </w:p>
  </w:endnote>
  <w:endnote w:type="continuationSeparator" w:id="0">
    <w:p w:rsidR="00AB6C75" w:rsidRDefault="00AB6C75" w:rsidP="0036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75" w:rsidRDefault="00AB6C75" w:rsidP="00366224">
      <w:pPr>
        <w:spacing w:after="0" w:line="240" w:lineRule="auto"/>
      </w:pPr>
      <w:r>
        <w:separator/>
      </w:r>
    </w:p>
  </w:footnote>
  <w:footnote w:type="continuationSeparator" w:id="0">
    <w:p w:rsidR="00AB6C75" w:rsidRDefault="00AB6C75" w:rsidP="00366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014429"/>
      <w:docPartObj>
        <w:docPartGallery w:val="Page Numbers (Top of Page)"/>
        <w:docPartUnique/>
      </w:docPartObj>
    </w:sdtPr>
    <w:sdtEndPr/>
    <w:sdtContent>
      <w:p w:rsidR="00366224" w:rsidRDefault="003662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197" w:rsidRPr="00A30197">
          <w:rPr>
            <w:noProof/>
            <w:lang w:val="ru-RU"/>
          </w:rPr>
          <w:t>2</w:t>
        </w:r>
        <w:r>
          <w:fldChar w:fldCharType="end"/>
        </w:r>
      </w:p>
    </w:sdtContent>
  </w:sdt>
  <w:p w:rsidR="00366224" w:rsidRDefault="003662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B4"/>
    <w:rsid w:val="00007380"/>
    <w:rsid w:val="00165C46"/>
    <w:rsid w:val="00193F04"/>
    <w:rsid w:val="002D427D"/>
    <w:rsid w:val="002F45B4"/>
    <w:rsid w:val="00366224"/>
    <w:rsid w:val="003D48A2"/>
    <w:rsid w:val="003E5424"/>
    <w:rsid w:val="00554116"/>
    <w:rsid w:val="00632054"/>
    <w:rsid w:val="00646D20"/>
    <w:rsid w:val="0081213C"/>
    <w:rsid w:val="00840268"/>
    <w:rsid w:val="00957D49"/>
    <w:rsid w:val="009D57DF"/>
    <w:rsid w:val="00A30197"/>
    <w:rsid w:val="00AB6C75"/>
    <w:rsid w:val="00BB3757"/>
    <w:rsid w:val="00EC6788"/>
    <w:rsid w:val="00ED394B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7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27D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224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224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3E542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7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D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27D"/>
    <w:rPr>
      <w:rFonts w:ascii="Tahoma" w:eastAsia="Calibri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224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366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224"/>
    <w:rPr>
      <w:rFonts w:ascii="Calibri" w:eastAsia="Calibri" w:hAnsi="Calibri" w:cs="Times New Roman"/>
      <w:lang w:val="uk-UA"/>
    </w:rPr>
  </w:style>
  <w:style w:type="character" w:styleId="aa">
    <w:name w:val="Book Title"/>
    <w:uiPriority w:val="33"/>
    <w:qFormat/>
    <w:rsid w:val="003E542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VKTKRDA</dc:creator>
  <cp:keywords/>
  <dc:description/>
  <cp:lastModifiedBy>Пользователь Windows</cp:lastModifiedBy>
  <cp:revision>13</cp:revision>
  <cp:lastPrinted>2023-06-27T06:15:00Z</cp:lastPrinted>
  <dcterms:created xsi:type="dcterms:W3CDTF">2023-06-16T08:26:00Z</dcterms:created>
  <dcterms:modified xsi:type="dcterms:W3CDTF">2023-06-27T06:31:00Z</dcterms:modified>
</cp:coreProperties>
</file>