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3F1FDD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CC7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837A21" w:rsidRDefault="00143ADD" w:rsidP="003F1F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en-US"/>
        </w:rPr>
        <w:t>L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EF01EB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6263EC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6263EC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3F1FDD">
      <w:pPr>
        <w:spacing w:after="0" w:line="240" w:lineRule="auto"/>
        <w:rPr>
          <w:lang w:val="uk-UA"/>
        </w:rPr>
      </w:pPr>
    </w:p>
    <w:p w:rsidR="003F1FDD" w:rsidRPr="002E6822" w:rsidRDefault="003F1FDD" w:rsidP="003F1FD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_____________________                 смт Кегичівка                             №           </w:t>
      </w:r>
    </w:p>
    <w:p w:rsidR="008F5B58" w:rsidRPr="00A864FC" w:rsidRDefault="008F5B58" w:rsidP="006263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12A4A">
      <w:pPr>
        <w:spacing w:after="0" w:line="240" w:lineRule="auto"/>
        <w:ind w:right="63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на прийняття </w:t>
      </w:r>
      <w:r w:rsidR="00A90B1E" w:rsidRPr="00A864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Кегичівської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762B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E57">
        <w:rPr>
          <w:rFonts w:ascii="Times New Roman" w:hAnsi="Times New Roman" w:cs="Times New Roman"/>
          <w:b/>
          <w:sz w:val="24"/>
          <w:szCs w:val="24"/>
          <w:lang w:val="uk-UA"/>
        </w:rPr>
        <w:t>шкільних автобусів</w:t>
      </w:r>
    </w:p>
    <w:p w:rsidR="008F5B58" w:rsidRPr="00D52477" w:rsidRDefault="008F5B58" w:rsidP="006263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ої державної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 xml:space="preserve"> (військової) адміністрації від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>жовтня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821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01-33/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>4843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передачу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шкільн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>их автобусів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статтями 4, 10, 2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6263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3F1F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263E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шкільних автобусів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ATAMAN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864FC" w:rsidRPr="00A864FC">
        <w:rPr>
          <w:rFonts w:ascii="Times New Roman" w:hAnsi="Times New Roman" w:cs="Times New Roman"/>
          <w:sz w:val="28"/>
          <w:szCs w:val="28"/>
          <w:lang w:val="uk-UA"/>
        </w:rPr>
        <w:t>093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864FC" w:rsidRPr="00A864FC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>у кількості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одиниці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, вартістю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2 988 000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3F1F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(в тому числі ПДВ – 498 000,00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64F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05303">
        <w:rPr>
          <w:rFonts w:ascii="Times New Roman" w:hAnsi="Times New Roman" w:cs="Times New Roman"/>
          <w:sz w:val="28"/>
          <w:szCs w:val="28"/>
          <w:lang w:val="uk-UA"/>
        </w:rPr>
        <w:t xml:space="preserve">) на загальну суму 8 964 000,00 </w:t>
      </w:r>
      <w:proofErr w:type="spellStart"/>
      <w:r w:rsidR="00D0530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05303">
        <w:rPr>
          <w:rFonts w:ascii="Times New Roman" w:hAnsi="Times New Roman" w:cs="Times New Roman"/>
          <w:sz w:val="28"/>
          <w:szCs w:val="28"/>
          <w:lang w:val="uk-UA"/>
        </w:rPr>
        <w:t xml:space="preserve">  (в тому числі ПДВ – </w:t>
      </w:r>
      <w:r w:rsidR="006263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 xml:space="preserve">1 494 000,00 </w:t>
      </w:r>
      <w:proofErr w:type="spellStart"/>
      <w:r w:rsidR="00D0530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0530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 xml:space="preserve"> для перевезення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63EC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63EC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6263EC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3EC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та постійну комісію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6263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6263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6263EC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    </w:t>
      </w:r>
      <w:r w:rsidR="00626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1C06C4">
      <w:headerReference w:type="default" r:id="rId10"/>
      <w:pgSz w:w="11906" w:h="16838"/>
      <w:pgMar w:top="22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1A" w:rsidRDefault="00584B1A" w:rsidP="00946648">
      <w:pPr>
        <w:spacing w:after="0" w:line="240" w:lineRule="auto"/>
      </w:pPr>
      <w:r>
        <w:separator/>
      </w:r>
    </w:p>
  </w:endnote>
  <w:endnote w:type="continuationSeparator" w:id="0">
    <w:p w:rsidR="00584B1A" w:rsidRDefault="00584B1A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1A" w:rsidRDefault="00584B1A" w:rsidP="00946648">
      <w:pPr>
        <w:spacing w:after="0" w:line="240" w:lineRule="auto"/>
      </w:pPr>
      <w:r>
        <w:separator/>
      </w:r>
    </w:p>
  </w:footnote>
  <w:footnote w:type="continuationSeparator" w:id="0">
    <w:p w:rsidR="00584B1A" w:rsidRDefault="00584B1A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EA0E0C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B1D4A"/>
    <w:rsid w:val="00312A4A"/>
    <w:rsid w:val="00331A20"/>
    <w:rsid w:val="00377D61"/>
    <w:rsid w:val="003F1FDD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84B1A"/>
    <w:rsid w:val="005A1850"/>
    <w:rsid w:val="005B32C0"/>
    <w:rsid w:val="005C1E9C"/>
    <w:rsid w:val="005D5F17"/>
    <w:rsid w:val="005F2EDE"/>
    <w:rsid w:val="005F3F51"/>
    <w:rsid w:val="006263EC"/>
    <w:rsid w:val="00681A78"/>
    <w:rsid w:val="00691A97"/>
    <w:rsid w:val="006B5F62"/>
    <w:rsid w:val="006E0900"/>
    <w:rsid w:val="00725B53"/>
    <w:rsid w:val="0072719B"/>
    <w:rsid w:val="0073795C"/>
    <w:rsid w:val="0074145B"/>
    <w:rsid w:val="00762B7E"/>
    <w:rsid w:val="007739AA"/>
    <w:rsid w:val="00797207"/>
    <w:rsid w:val="007E72A7"/>
    <w:rsid w:val="007E7E41"/>
    <w:rsid w:val="007F73FE"/>
    <w:rsid w:val="008177DA"/>
    <w:rsid w:val="00821192"/>
    <w:rsid w:val="00821B7B"/>
    <w:rsid w:val="008315F8"/>
    <w:rsid w:val="00832764"/>
    <w:rsid w:val="00837A21"/>
    <w:rsid w:val="00875B39"/>
    <w:rsid w:val="00885C28"/>
    <w:rsid w:val="00897E82"/>
    <w:rsid w:val="008F5B58"/>
    <w:rsid w:val="00944BC0"/>
    <w:rsid w:val="00946648"/>
    <w:rsid w:val="00947173"/>
    <w:rsid w:val="009C443D"/>
    <w:rsid w:val="009C67FC"/>
    <w:rsid w:val="00A1220E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50D0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53E57"/>
    <w:rsid w:val="00CA4C72"/>
    <w:rsid w:val="00CB11D8"/>
    <w:rsid w:val="00D04121"/>
    <w:rsid w:val="00D05303"/>
    <w:rsid w:val="00D05428"/>
    <w:rsid w:val="00D42209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A0E0C"/>
    <w:rsid w:val="00EA67A8"/>
    <w:rsid w:val="00EF01EB"/>
    <w:rsid w:val="00EF2710"/>
    <w:rsid w:val="00F4442D"/>
    <w:rsid w:val="00F52138"/>
    <w:rsid w:val="00F53D4D"/>
    <w:rsid w:val="00F61200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DBD3-2606-4BDA-87CD-79787CAB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2023-10-23T08:18:00Z</cp:lastPrinted>
  <dcterms:created xsi:type="dcterms:W3CDTF">2021-05-20T10:47:00Z</dcterms:created>
  <dcterms:modified xsi:type="dcterms:W3CDTF">2023-10-23T08:19:00Z</dcterms:modified>
</cp:coreProperties>
</file>