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13" w:rsidRPr="002C2332" w:rsidRDefault="005A4813" w:rsidP="005A4813">
      <w:pPr>
        <w:jc w:val="right"/>
        <w:rPr>
          <w:b/>
          <w:bCs/>
          <w:color w:val="FFFFFF" w:themeColor="background1"/>
        </w:rPr>
      </w:pPr>
      <w:r w:rsidRPr="002C2332">
        <w:rPr>
          <w:noProof/>
          <w:color w:val="FFFFFF" w:themeColor="background1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-53975</wp:posOffset>
            </wp:positionV>
            <wp:extent cx="431800" cy="611505"/>
            <wp:effectExtent l="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2332">
        <w:rPr>
          <w:b/>
          <w:bCs/>
          <w:color w:val="FFFFFF" w:themeColor="background1"/>
        </w:rPr>
        <w:t>ПР</w:t>
      </w:r>
      <w:r w:rsidR="00AD700B">
        <w:rPr>
          <w:b/>
          <w:bCs/>
          <w:color w:val="FFFFFF" w:themeColor="background1"/>
        </w:rPr>
        <w:t>ПРОЄКТ</w:t>
      </w:r>
      <w:r w:rsidRPr="002C2332">
        <w:rPr>
          <w:b/>
          <w:bCs/>
          <w:color w:val="FFFFFF" w:themeColor="background1"/>
        </w:rPr>
        <w:t>ОЄКТ</w:t>
      </w:r>
    </w:p>
    <w:p w:rsidR="005A4813" w:rsidRDefault="005A4813" w:rsidP="00676909">
      <w:pPr>
        <w:rPr>
          <w:b/>
          <w:bCs/>
          <w:sz w:val="24"/>
        </w:rPr>
      </w:pPr>
    </w:p>
    <w:p w:rsidR="002A1910" w:rsidRPr="002C2332" w:rsidRDefault="002A1910" w:rsidP="00676909">
      <w:pPr>
        <w:rPr>
          <w:b/>
          <w:bCs/>
          <w:sz w:val="32"/>
          <w:szCs w:val="32"/>
        </w:rPr>
      </w:pPr>
    </w:p>
    <w:p w:rsidR="005A4813" w:rsidRPr="002C2332" w:rsidRDefault="003836B8" w:rsidP="007D2C45">
      <w:pPr>
        <w:jc w:val="center"/>
        <w:rPr>
          <w:b/>
          <w:bCs/>
          <w:szCs w:val="28"/>
        </w:rPr>
      </w:pPr>
      <w:r w:rsidRPr="002C2332">
        <w:rPr>
          <w:b/>
          <w:bCs/>
          <w:szCs w:val="28"/>
        </w:rPr>
        <w:t>УКРАЇН</w:t>
      </w:r>
      <w:r w:rsidR="005A4813" w:rsidRPr="002C2332">
        <w:rPr>
          <w:b/>
          <w:bCs/>
          <w:szCs w:val="28"/>
        </w:rPr>
        <w:t>А</w:t>
      </w:r>
    </w:p>
    <w:p w:rsidR="005A4813" w:rsidRPr="002C2332" w:rsidRDefault="003836B8" w:rsidP="007D2C45">
      <w:pPr>
        <w:keepNext/>
        <w:jc w:val="center"/>
        <w:outlineLvl w:val="0"/>
        <w:rPr>
          <w:b/>
          <w:bCs/>
          <w:szCs w:val="28"/>
        </w:rPr>
      </w:pPr>
      <w:r w:rsidRPr="002C2332">
        <w:rPr>
          <w:b/>
          <w:bCs/>
          <w:szCs w:val="28"/>
        </w:rPr>
        <w:t>КЕГИЧІВСЬКА СЕЛИЩНА</w:t>
      </w:r>
      <w:r w:rsidR="005A4813" w:rsidRPr="002C2332">
        <w:rPr>
          <w:b/>
          <w:bCs/>
          <w:szCs w:val="28"/>
        </w:rPr>
        <w:t xml:space="preserve"> РАДА</w:t>
      </w:r>
    </w:p>
    <w:p w:rsidR="005A4813" w:rsidRPr="002C2332" w:rsidRDefault="006C688C" w:rsidP="007D2C45">
      <w:pPr>
        <w:keepNext/>
        <w:jc w:val="center"/>
        <w:outlineLvl w:val="0"/>
        <w:rPr>
          <w:b/>
          <w:bCs/>
          <w:szCs w:val="28"/>
        </w:rPr>
      </w:pPr>
      <w:r w:rsidRPr="006C688C">
        <w:rPr>
          <w:b/>
          <w:bCs/>
          <w:szCs w:val="28"/>
          <w:lang w:val="en-US"/>
        </w:rPr>
        <w:t>L</w:t>
      </w:r>
      <w:r w:rsidR="00366641">
        <w:rPr>
          <w:b/>
          <w:bCs/>
          <w:szCs w:val="28"/>
          <w:lang w:val="en-US"/>
        </w:rPr>
        <w:t>VII</w:t>
      </w:r>
      <w:r w:rsidRPr="006C688C">
        <w:rPr>
          <w:b/>
          <w:bCs/>
          <w:szCs w:val="28"/>
        </w:rPr>
        <w:t>І</w:t>
      </w:r>
      <w:r w:rsidR="00774172" w:rsidRPr="006C688C">
        <w:rPr>
          <w:b/>
          <w:bCs/>
          <w:szCs w:val="28"/>
        </w:rPr>
        <w:t xml:space="preserve"> </w:t>
      </w:r>
      <w:r w:rsidR="003836B8" w:rsidRPr="006C688C">
        <w:rPr>
          <w:b/>
          <w:bCs/>
          <w:szCs w:val="28"/>
        </w:rPr>
        <w:t>СЕСІЯ</w:t>
      </w:r>
      <w:r w:rsidR="005A4813" w:rsidRPr="006C688C">
        <w:rPr>
          <w:b/>
          <w:bCs/>
          <w:szCs w:val="28"/>
        </w:rPr>
        <w:t xml:space="preserve"> </w:t>
      </w:r>
      <w:r w:rsidR="005A4813" w:rsidRPr="002C2332">
        <w:rPr>
          <w:b/>
          <w:bCs/>
          <w:szCs w:val="28"/>
        </w:rPr>
        <w:t>VIIІ СКЛИКАННЯ</w:t>
      </w:r>
    </w:p>
    <w:p w:rsidR="005A4813" w:rsidRPr="002C2332" w:rsidRDefault="003836B8" w:rsidP="007D2C45">
      <w:pPr>
        <w:pStyle w:val="1"/>
        <w:ind w:left="0"/>
        <w:jc w:val="center"/>
        <w:rPr>
          <w:b/>
          <w:bCs/>
          <w:szCs w:val="28"/>
        </w:rPr>
      </w:pPr>
      <w:r w:rsidRPr="002C2332">
        <w:rPr>
          <w:b/>
          <w:bCs/>
          <w:szCs w:val="28"/>
        </w:rPr>
        <w:t>РІШЕНН</w:t>
      </w:r>
      <w:r w:rsidR="005A4813" w:rsidRPr="002C2332">
        <w:rPr>
          <w:b/>
          <w:bCs/>
          <w:szCs w:val="28"/>
        </w:rPr>
        <w:t>Я</w:t>
      </w:r>
    </w:p>
    <w:p w:rsidR="00873FBE" w:rsidRPr="002C2332" w:rsidRDefault="00873FBE" w:rsidP="00873FBE">
      <w:pPr>
        <w:jc w:val="center"/>
        <w:rPr>
          <w:b/>
          <w:bCs/>
          <w:color w:val="FF0000"/>
          <w:szCs w:val="28"/>
        </w:rPr>
      </w:pPr>
    </w:p>
    <w:p w:rsidR="005A4813" w:rsidRPr="002C2332" w:rsidRDefault="00D44628" w:rsidP="002A1910">
      <w:pPr>
        <w:jc w:val="both"/>
        <w:rPr>
          <w:b/>
          <w:bCs/>
          <w:sz w:val="16"/>
          <w:szCs w:val="16"/>
        </w:rPr>
      </w:pPr>
      <w:r>
        <w:rPr>
          <w:b/>
          <w:bCs/>
          <w:szCs w:val="28"/>
        </w:rPr>
        <w:t xml:space="preserve">04 серпня 2023 року     </w:t>
      </w:r>
      <w:r w:rsidR="002C2332" w:rsidRPr="002C2332">
        <w:rPr>
          <w:b/>
          <w:bCs/>
          <w:szCs w:val="28"/>
        </w:rPr>
        <w:t xml:space="preserve">   </w:t>
      </w:r>
      <w:r w:rsidR="00873FBE" w:rsidRPr="002C2332">
        <w:rPr>
          <w:b/>
          <w:bCs/>
          <w:szCs w:val="28"/>
        </w:rPr>
        <w:t xml:space="preserve"> </w:t>
      </w:r>
      <w:r w:rsidR="00AD700B">
        <w:rPr>
          <w:b/>
          <w:bCs/>
          <w:szCs w:val="28"/>
        </w:rPr>
        <w:t xml:space="preserve">         </w:t>
      </w:r>
      <w:r w:rsidR="00873FBE" w:rsidRPr="002C2332">
        <w:rPr>
          <w:b/>
          <w:bCs/>
          <w:szCs w:val="28"/>
        </w:rPr>
        <w:t xml:space="preserve">   </w:t>
      </w:r>
      <w:proofErr w:type="spellStart"/>
      <w:r w:rsidR="00873FBE" w:rsidRPr="002C2332">
        <w:rPr>
          <w:b/>
          <w:bCs/>
          <w:szCs w:val="28"/>
        </w:rPr>
        <w:t>смт</w:t>
      </w:r>
      <w:proofErr w:type="spellEnd"/>
      <w:r w:rsidR="00873FBE" w:rsidRPr="002C2332">
        <w:rPr>
          <w:b/>
          <w:bCs/>
          <w:szCs w:val="28"/>
        </w:rPr>
        <w:t xml:space="preserve"> </w:t>
      </w:r>
      <w:proofErr w:type="spellStart"/>
      <w:r w:rsidR="00873FBE" w:rsidRPr="002C2332">
        <w:rPr>
          <w:b/>
          <w:bCs/>
          <w:szCs w:val="28"/>
        </w:rPr>
        <w:t>Кегичівка</w:t>
      </w:r>
      <w:proofErr w:type="spellEnd"/>
      <w:r w:rsidR="00873FBE" w:rsidRPr="002C2332">
        <w:rPr>
          <w:b/>
          <w:bCs/>
          <w:szCs w:val="28"/>
        </w:rPr>
        <w:t xml:space="preserve">  </w:t>
      </w:r>
      <w:r w:rsidR="00873FBE" w:rsidRPr="002C2332">
        <w:rPr>
          <w:b/>
          <w:bCs/>
          <w:szCs w:val="28"/>
        </w:rPr>
        <w:tab/>
      </w:r>
      <w:r w:rsidR="00873FBE" w:rsidRPr="002C2332">
        <w:rPr>
          <w:b/>
          <w:bCs/>
          <w:szCs w:val="28"/>
        </w:rPr>
        <w:tab/>
        <w:t xml:space="preserve">           </w:t>
      </w:r>
      <w:r w:rsidR="002A1910">
        <w:rPr>
          <w:b/>
          <w:bCs/>
          <w:szCs w:val="28"/>
        </w:rPr>
        <w:t xml:space="preserve">    </w:t>
      </w:r>
      <w:r w:rsidR="00873FBE" w:rsidRPr="002C2332">
        <w:rPr>
          <w:b/>
          <w:bCs/>
          <w:szCs w:val="28"/>
        </w:rPr>
        <w:t xml:space="preserve">   </w:t>
      </w:r>
      <w:r w:rsidR="002A1910">
        <w:rPr>
          <w:b/>
          <w:bCs/>
          <w:szCs w:val="28"/>
        </w:rPr>
        <w:t>№ 7427</w:t>
      </w:r>
      <w:r w:rsidR="00873FBE" w:rsidRPr="002C2332">
        <w:rPr>
          <w:b/>
          <w:bCs/>
          <w:szCs w:val="28"/>
        </w:rPr>
        <w:t xml:space="preserve">  </w:t>
      </w:r>
      <w:r w:rsidR="002C2332" w:rsidRPr="002C2332">
        <w:rPr>
          <w:b/>
          <w:bCs/>
          <w:szCs w:val="28"/>
        </w:rPr>
        <w:t xml:space="preserve">   </w:t>
      </w:r>
    </w:p>
    <w:p w:rsidR="0095255C" w:rsidRPr="002C2332" w:rsidRDefault="0095255C" w:rsidP="0095255C">
      <w:pPr>
        <w:tabs>
          <w:tab w:val="left" w:pos="6870"/>
        </w:tabs>
        <w:rPr>
          <w:rFonts w:eastAsia="Calibri" w:cs="Calibri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95255C" w:rsidRPr="002C2332" w:rsidTr="00DB1355">
        <w:tc>
          <w:tcPr>
            <w:tcW w:w="4786" w:type="dxa"/>
          </w:tcPr>
          <w:p w:rsidR="002A7F64" w:rsidRPr="002C2332" w:rsidRDefault="002A7F64" w:rsidP="002A7F64">
            <w:pPr>
              <w:pStyle w:val="4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</w:p>
          <w:p w:rsidR="002A7F64" w:rsidRPr="002C2332" w:rsidRDefault="0095255C" w:rsidP="00DB1355">
            <w:pPr>
              <w:pStyle w:val="41"/>
              <w:shd w:val="clear" w:color="auto" w:fill="auto"/>
              <w:spacing w:line="240" w:lineRule="auto"/>
              <w:jc w:val="both"/>
              <w:rPr>
                <w:rStyle w:val="43pt"/>
                <w:sz w:val="24"/>
                <w:szCs w:val="24"/>
                <w:lang w:val="uk-UA"/>
              </w:rPr>
            </w:pPr>
            <w:r w:rsidRPr="002C2332">
              <w:rPr>
                <w:sz w:val="24"/>
                <w:szCs w:val="24"/>
                <w:lang w:val="uk-UA"/>
              </w:rPr>
              <w:t xml:space="preserve">Про затвердження </w:t>
            </w:r>
            <w:r w:rsidR="00366641">
              <w:rPr>
                <w:sz w:val="24"/>
                <w:szCs w:val="24"/>
                <w:lang w:val="uk-UA"/>
              </w:rPr>
              <w:t xml:space="preserve">Програми та </w:t>
            </w:r>
            <w:r w:rsidR="00332F66">
              <w:rPr>
                <w:sz w:val="24"/>
                <w:szCs w:val="24"/>
                <w:lang w:val="uk-UA"/>
              </w:rPr>
              <w:t>П</w:t>
            </w:r>
            <w:r w:rsidR="00676909" w:rsidRPr="002C2332">
              <w:rPr>
                <w:color w:val="000000"/>
                <w:sz w:val="24"/>
                <w:szCs w:val="24"/>
                <w:lang w:val="uk-UA"/>
              </w:rPr>
              <w:t xml:space="preserve">орядку </w:t>
            </w:r>
            <w:r w:rsidR="002A7F64" w:rsidRPr="002C2332">
              <w:rPr>
                <w:color w:val="000000"/>
                <w:sz w:val="24"/>
                <w:szCs w:val="24"/>
                <w:lang w:val="uk-UA"/>
              </w:rPr>
              <w:t>надання одноразової грошової допомоги членам сімей</w:t>
            </w:r>
            <w:r w:rsidR="00DB1355">
              <w:rPr>
                <w:color w:val="000000"/>
                <w:sz w:val="24"/>
                <w:szCs w:val="24"/>
                <w:lang w:val="uk-UA"/>
              </w:rPr>
              <w:t xml:space="preserve"> або близьким особам </w:t>
            </w:r>
            <w:r w:rsidR="002A7F64" w:rsidRPr="002C2332">
              <w:rPr>
                <w:color w:val="000000"/>
                <w:sz w:val="24"/>
                <w:szCs w:val="24"/>
                <w:lang w:val="uk-UA"/>
              </w:rPr>
              <w:t>загиблих</w:t>
            </w:r>
            <w:r w:rsidR="00AD700B">
              <w:rPr>
                <w:color w:val="000000"/>
                <w:sz w:val="24"/>
                <w:szCs w:val="24"/>
                <w:lang w:val="uk-UA"/>
              </w:rPr>
              <w:t xml:space="preserve">/померлих </w:t>
            </w:r>
            <w:r w:rsidR="00EC79F7">
              <w:rPr>
                <w:color w:val="000000"/>
                <w:sz w:val="24"/>
                <w:szCs w:val="24"/>
                <w:lang w:val="uk-UA"/>
              </w:rPr>
              <w:t>в</w:t>
            </w:r>
            <w:r w:rsidR="002A7F64" w:rsidRPr="002C2332">
              <w:rPr>
                <w:color w:val="000000"/>
                <w:sz w:val="24"/>
                <w:szCs w:val="24"/>
                <w:lang w:val="uk-UA"/>
              </w:rPr>
              <w:t xml:space="preserve">ійськовослужбовців, які зареєстровані на території </w:t>
            </w:r>
            <w:proofErr w:type="spellStart"/>
            <w:r w:rsidR="00DB1355">
              <w:rPr>
                <w:sz w:val="24"/>
                <w:szCs w:val="24"/>
                <w:lang w:val="uk-UA"/>
              </w:rPr>
              <w:t>Кегичівської</w:t>
            </w:r>
            <w:proofErr w:type="spellEnd"/>
            <w:r w:rsidR="00DB1355">
              <w:rPr>
                <w:sz w:val="24"/>
                <w:szCs w:val="24"/>
                <w:lang w:val="uk-UA"/>
              </w:rPr>
              <w:t xml:space="preserve"> селищної ради</w:t>
            </w:r>
            <w:r w:rsidR="002A7F64" w:rsidRPr="002C2332">
              <w:rPr>
                <w:sz w:val="24"/>
                <w:szCs w:val="24"/>
                <w:lang w:val="uk-UA"/>
              </w:rPr>
              <w:t xml:space="preserve"> </w:t>
            </w:r>
            <w:r w:rsidR="00EC79F7">
              <w:rPr>
                <w:sz w:val="24"/>
                <w:szCs w:val="24"/>
                <w:lang w:val="uk-UA"/>
              </w:rPr>
              <w:t>в новій редакції</w:t>
            </w:r>
          </w:p>
          <w:p w:rsidR="0095255C" w:rsidRPr="002C2332" w:rsidRDefault="0095255C" w:rsidP="002A7F64">
            <w:pPr>
              <w:jc w:val="both"/>
              <w:rPr>
                <w:b/>
                <w:sz w:val="24"/>
              </w:rPr>
            </w:pPr>
          </w:p>
        </w:tc>
      </w:tr>
    </w:tbl>
    <w:p w:rsidR="0095255C" w:rsidRPr="002C2332" w:rsidRDefault="0095255C" w:rsidP="0095255C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0FBC" w:rsidRPr="003868F8" w:rsidRDefault="00547895" w:rsidP="00BE003C">
      <w:pPr>
        <w:ind w:firstLine="567"/>
        <w:jc w:val="both"/>
        <w:rPr>
          <w:szCs w:val="28"/>
        </w:rPr>
      </w:pPr>
      <w:r w:rsidRPr="003868F8">
        <w:rPr>
          <w:color w:val="000000"/>
          <w:szCs w:val="28"/>
        </w:rPr>
        <w:t xml:space="preserve">З метою </w:t>
      </w:r>
      <w:r w:rsidR="002A7F64" w:rsidRPr="003868F8">
        <w:rPr>
          <w:color w:val="000000"/>
          <w:szCs w:val="28"/>
        </w:rPr>
        <w:t xml:space="preserve">підтримки </w:t>
      </w:r>
      <w:r w:rsidR="002A7F64" w:rsidRPr="003868F8">
        <w:rPr>
          <w:szCs w:val="28"/>
        </w:rPr>
        <w:t xml:space="preserve">членів сім’ї </w:t>
      </w:r>
      <w:r w:rsidR="00DB1355" w:rsidRPr="003868F8">
        <w:rPr>
          <w:szCs w:val="28"/>
        </w:rPr>
        <w:t xml:space="preserve">або близьких осіб </w:t>
      </w:r>
      <w:r w:rsidR="002A7F64" w:rsidRPr="003868F8">
        <w:rPr>
          <w:szCs w:val="28"/>
        </w:rPr>
        <w:t>військовослужбовців, загиблих</w:t>
      </w:r>
      <w:r w:rsidR="00332F66" w:rsidRPr="003868F8">
        <w:rPr>
          <w:szCs w:val="28"/>
        </w:rPr>
        <w:t>/померлих</w:t>
      </w:r>
      <w:r w:rsidR="002A7F64" w:rsidRPr="003868F8">
        <w:rPr>
          <w:szCs w:val="28"/>
        </w:rPr>
        <w:t xml:space="preserve"> </w:t>
      </w:r>
      <w:r w:rsidR="002A7F64" w:rsidRPr="003868F8">
        <w:rPr>
          <w:color w:val="000000"/>
          <w:szCs w:val="28"/>
        </w:rPr>
        <w:t xml:space="preserve">внаслідок військової агресії російської федерації в період дії воєнного стану на території України, введеного Указом Президента України від 24 лютого 2022 року </w:t>
      </w:r>
      <w:r w:rsidR="00BE003C" w:rsidRPr="003868F8">
        <w:rPr>
          <w:color w:val="000000"/>
          <w:szCs w:val="28"/>
        </w:rPr>
        <w:t>№</w:t>
      </w:r>
      <w:r w:rsidR="002A7F64" w:rsidRPr="003868F8">
        <w:rPr>
          <w:color w:val="000000"/>
          <w:szCs w:val="28"/>
        </w:rPr>
        <w:t xml:space="preserve"> 624/2022,</w:t>
      </w:r>
      <w:r w:rsidR="00366641" w:rsidRPr="003868F8">
        <w:rPr>
          <w:szCs w:val="28"/>
        </w:rPr>
        <w:t xml:space="preserve"> під час проведення антитерористичної операції на сході України та операції Об’єднаних сил,</w:t>
      </w:r>
      <w:r w:rsidR="002A7F64" w:rsidRPr="003868F8">
        <w:rPr>
          <w:color w:val="000000"/>
          <w:szCs w:val="28"/>
        </w:rPr>
        <w:t xml:space="preserve"> шляхом надання одноразової грошової допомоги</w:t>
      </w:r>
      <w:r w:rsidR="003E038B" w:rsidRPr="003868F8">
        <w:rPr>
          <w:color w:val="000000"/>
          <w:szCs w:val="28"/>
        </w:rPr>
        <w:t>,</w:t>
      </w:r>
      <w:r w:rsidR="00815CC7" w:rsidRPr="003868F8">
        <w:rPr>
          <w:color w:val="000000"/>
          <w:szCs w:val="28"/>
        </w:rPr>
        <w:t xml:space="preserve"> відповідно</w:t>
      </w:r>
      <w:r w:rsidR="00BE003C" w:rsidRPr="003868F8">
        <w:rPr>
          <w:color w:val="000000"/>
          <w:szCs w:val="28"/>
        </w:rPr>
        <w:t xml:space="preserve"> до</w:t>
      </w:r>
      <w:r w:rsidR="003E038B" w:rsidRPr="003868F8">
        <w:rPr>
          <w:color w:val="000000"/>
          <w:szCs w:val="28"/>
        </w:rPr>
        <w:t xml:space="preserve"> статті 3 Сімейного кодексу України, </w:t>
      </w:r>
      <w:r w:rsidR="00815CC7" w:rsidRPr="003868F8">
        <w:rPr>
          <w:color w:val="000000"/>
          <w:szCs w:val="28"/>
        </w:rPr>
        <w:t>Закону України «Про соціальний</w:t>
      </w:r>
      <w:r w:rsidR="00BE003C" w:rsidRPr="003868F8">
        <w:rPr>
          <w:color w:val="000000"/>
          <w:szCs w:val="28"/>
        </w:rPr>
        <w:t xml:space="preserve"> </w:t>
      </w:r>
      <w:r w:rsidR="00815CC7" w:rsidRPr="003868F8">
        <w:rPr>
          <w:color w:val="000000"/>
          <w:szCs w:val="28"/>
        </w:rPr>
        <w:t xml:space="preserve">і правовий захист військовослужбовців та членів їх сімей», </w:t>
      </w:r>
      <w:r w:rsidR="00FF0FBC" w:rsidRPr="003868F8">
        <w:rPr>
          <w:szCs w:val="28"/>
        </w:rPr>
        <w:t>керуючись</w:t>
      </w:r>
      <w:r w:rsidR="00FF0FBC" w:rsidRPr="003868F8">
        <w:rPr>
          <w:bCs/>
          <w:szCs w:val="28"/>
        </w:rPr>
        <w:t xml:space="preserve">  статтями  4, 10, 25-26, 28, 42, 46, 59 Закону  України  «Про місцеве самоврядування</w:t>
      </w:r>
      <w:r w:rsidR="00815CC7" w:rsidRPr="003868F8">
        <w:rPr>
          <w:bCs/>
          <w:szCs w:val="28"/>
        </w:rPr>
        <w:t xml:space="preserve">  </w:t>
      </w:r>
      <w:r w:rsidR="00FF0FBC" w:rsidRPr="003868F8">
        <w:rPr>
          <w:bCs/>
          <w:szCs w:val="28"/>
        </w:rPr>
        <w:t xml:space="preserve">в Україні», </w:t>
      </w:r>
      <w:proofErr w:type="spellStart"/>
      <w:r w:rsidR="00FF0FBC" w:rsidRPr="003868F8">
        <w:rPr>
          <w:color w:val="000000"/>
          <w:szCs w:val="28"/>
        </w:rPr>
        <w:t>Кегичівська</w:t>
      </w:r>
      <w:proofErr w:type="spellEnd"/>
      <w:r w:rsidR="00FF0FBC" w:rsidRPr="003868F8">
        <w:rPr>
          <w:color w:val="000000"/>
          <w:szCs w:val="28"/>
        </w:rPr>
        <w:t xml:space="preserve"> селищна рада</w:t>
      </w:r>
    </w:p>
    <w:p w:rsidR="00FF0FBC" w:rsidRPr="002C2332" w:rsidRDefault="00FF0FBC" w:rsidP="00786282">
      <w:pPr>
        <w:spacing w:line="360" w:lineRule="auto"/>
        <w:ind w:firstLine="561"/>
        <w:jc w:val="both"/>
        <w:rPr>
          <w:color w:val="000000"/>
          <w:sz w:val="24"/>
        </w:rPr>
      </w:pPr>
    </w:p>
    <w:p w:rsidR="00FF0FBC" w:rsidRPr="003868F8" w:rsidRDefault="00FF0FBC" w:rsidP="00FF0FBC">
      <w:pPr>
        <w:jc w:val="center"/>
        <w:rPr>
          <w:b/>
          <w:bCs/>
          <w:color w:val="000000"/>
          <w:szCs w:val="28"/>
        </w:rPr>
      </w:pPr>
      <w:r w:rsidRPr="003868F8">
        <w:rPr>
          <w:b/>
          <w:bCs/>
          <w:color w:val="000000"/>
          <w:szCs w:val="28"/>
        </w:rPr>
        <w:t>ВИРІШИЛА:</w:t>
      </w:r>
    </w:p>
    <w:p w:rsidR="00FF0FBC" w:rsidRPr="002C2332" w:rsidRDefault="00FF0FBC" w:rsidP="00786282">
      <w:pPr>
        <w:spacing w:line="360" w:lineRule="auto"/>
        <w:jc w:val="center"/>
        <w:rPr>
          <w:b/>
          <w:bCs/>
          <w:color w:val="000000"/>
          <w:spacing w:val="20"/>
          <w:sz w:val="24"/>
        </w:rPr>
      </w:pPr>
    </w:p>
    <w:p w:rsidR="00366641" w:rsidRPr="003868F8" w:rsidRDefault="00366641" w:rsidP="00366641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868F8">
        <w:rPr>
          <w:rFonts w:ascii="Times New Roman" w:hAnsi="Times New Roman"/>
          <w:sz w:val="28"/>
          <w:szCs w:val="28"/>
          <w:lang w:val="uk-UA"/>
        </w:rPr>
        <w:t xml:space="preserve">Затвердити Програму </w:t>
      </w:r>
      <w:r w:rsidRPr="003868F8">
        <w:rPr>
          <w:rFonts w:ascii="Times New Roman" w:hAnsi="Times New Roman"/>
          <w:color w:val="000000"/>
          <w:sz w:val="28"/>
          <w:szCs w:val="28"/>
          <w:lang w:val="uk-UA" w:eastAsia="ru-RU"/>
        </w:rPr>
        <w:t>наданн</w:t>
      </w:r>
      <w:r w:rsidRPr="003868F8">
        <w:rPr>
          <w:rFonts w:ascii="Times New Roman" w:hAnsi="Times New Roman"/>
          <w:color w:val="000000"/>
          <w:sz w:val="28"/>
          <w:szCs w:val="28"/>
          <w:lang w:val="uk-UA"/>
        </w:rPr>
        <w:t>я одноразової грошової допо</w:t>
      </w:r>
      <w:r w:rsidRPr="003868F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моги членам сімей або близьким особам загиблих/померлих військовослужбовців, </w:t>
      </w:r>
      <w:r w:rsidR="003868F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           </w:t>
      </w:r>
      <w:r w:rsidRPr="003868F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які зареєстровані на території </w:t>
      </w:r>
      <w:proofErr w:type="spellStart"/>
      <w:r w:rsidRPr="003868F8">
        <w:rPr>
          <w:rFonts w:ascii="Times New Roman" w:hAnsi="Times New Roman"/>
          <w:color w:val="000000"/>
          <w:sz w:val="28"/>
          <w:szCs w:val="28"/>
          <w:lang w:val="uk-UA" w:eastAsia="ru-RU"/>
        </w:rPr>
        <w:t>Кегичівської</w:t>
      </w:r>
      <w:proofErr w:type="spellEnd"/>
      <w:r w:rsidRPr="003868F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селищної ради</w:t>
      </w:r>
      <w:r w:rsidRPr="003868F8">
        <w:rPr>
          <w:rFonts w:ascii="Times New Roman" w:hAnsi="Times New Roman"/>
          <w:sz w:val="28"/>
          <w:szCs w:val="28"/>
          <w:lang w:val="uk-UA"/>
        </w:rPr>
        <w:t xml:space="preserve"> у новій редакції, </w:t>
      </w:r>
      <w:r w:rsidR="00D44628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3868F8">
        <w:rPr>
          <w:rFonts w:ascii="Times New Roman" w:hAnsi="Times New Roman"/>
          <w:sz w:val="28"/>
          <w:szCs w:val="28"/>
          <w:lang w:val="uk-UA"/>
        </w:rPr>
        <w:t>що додається.</w:t>
      </w:r>
    </w:p>
    <w:p w:rsidR="00676909" w:rsidRPr="003868F8" w:rsidRDefault="00676909" w:rsidP="00BE003C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868F8">
        <w:rPr>
          <w:rFonts w:ascii="Times New Roman" w:hAnsi="Times New Roman"/>
          <w:sz w:val="28"/>
          <w:szCs w:val="28"/>
          <w:lang w:val="uk-UA"/>
        </w:rPr>
        <w:t xml:space="preserve">Затвердити Порядок </w:t>
      </w:r>
      <w:r w:rsidRPr="003868F8">
        <w:rPr>
          <w:rFonts w:ascii="Times New Roman" w:hAnsi="Times New Roman"/>
          <w:color w:val="000000"/>
          <w:sz w:val="28"/>
          <w:szCs w:val="28"/>
          <w:lang w:val="uk-UA" w:eastAsia="ru-RU"/>
        </w:rPr>
        <w:t>наданн</w:t>
      </w:r>
      <w:r w:rsidRPr="003868F8">
        <w:rPr>
          <w:rFonts w:ascii="Times New Roman" w:hAnsi="Times New Roman"/>
          <w:color w:val="000000"/>
          <w:sz w:val="28"/>
          <w:szCs w:val="28"/>
          <w:lang w:val="uk-UA"/>
        </w:rPr>
        <w:t>я одноразової грошової допо</w:t>
      </w:r>
      <w:r w:rsidRPr="003868F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моги членам сімей </w:t>
      </w:r>
      <w:r w:rsidR="00DB1355" w:rsidRPr="003868F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або близьким особам </w:t>
      </w:r>
      <w:r w:rsidRPr="003868F8">
        <w:rPr>
          <w:rFonts w:ascii="Times New Roman" w:hAnsi="Times New Roman"/>
          <w:color w:val="000000"/>
          <w:sz w:val="28"/>
          <w:szCs w:val="28"/>
          <w:lang w:val="uk-UA" w:eastAsia="ru-RU"/>
        </w:rPr>
        <w:t>загиблих</w:t>
      </w:r>
      <w:r w:rsidR="00332F66" w:rsidRPr="003868F8">
        <w:rPr>
          <w:rFonts w:ascii="Times New Roman" w:hAnsi="Times New Roman"/>
          <w:color w:val="000000"/>
          <w:sz w:val="28"/>
          <w:szCs w:val="28"/>
          <w:lang w:val="uk-UA" w:eastAsia="ru-RU"/>
        </w:rPr>
        <w:t>/померлих</w:t>
      </w:r>
      <w:r w:rsidRPr="003868F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військовослужбовців, </w:t>
      </w:r>
      <w:r w:rsidR="003868F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           </w:t>
      </w:r>
      <w:r w:rsidRPr="003868F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які зареєстровані на території </w:t>
      </w:r>
      <w:proofErr w:type="spellStart"/>
      <w:r w:rsidRPr="003868F8">
        <w:rPr>
          <w:rFonts w:ascii="Times New Roman" w:hAnsi="Times New Roman"/>
          <w:color w:val="000000"/>
          <w:sz w:val="28"/>
          <w:szCs w:val="28"/>
          <w:lang w:val="uk-UA" w:eastAsia="ru-RU"/>
        </w:rPr>
        <w:t>Кегичівської</w:t>
      </w:r>
      <w:proofErr w:type="spellEnd"/>
      <w:r w:rsidRPr="003868F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селищної ради</w:t>
      </w:r>
      <w:r w:rsidR="00332F66" w:rsidRPr="003868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700B" w:rsidRPr="003868F8">
        <w:rPr>
          <w:rFonts w:ascii="Times New Roman" w:hAnsi="Times New Roman"/>
          <w:sz w:val="28"/>
          <w:szCs w:val="28"/>
          <w:lang w:val="uk-UA"/>
        </w:rPr>
        <w:t>у новій редакції</w:t>
      </w:r>
      <w:r w:rsidRPr="003868F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44628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3868F8">
        <w:rPr>
          <w:rFonts w:ascii="Times New Roman" w:hAnsi="Times New Roman"/>
          <w:sz w:val="28"/>
          <w:szCs w:val="28"/>
          <w:lang w:val="uk-UA"/>
        </w:rPr>
        <w:t>що додається.</w:t>
      </w:r>
    </w:p>
    <w:p w:rsidR="00843325" w:rsidRPr="003868F8" w:rsidRDefault="00BE003C" w:rsidP="00BE003C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868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700B" w:rsidRPr="003868F8">
        <w:rPr>
          <w:rFonts w:ascii="Times New Roman" w:hAnsi="Times New Roman"/>
          <w:sz w:val="28"/>
          <w:szCs w:val="28"/>
          <w:lang w:val="uk-UA"/>
        </w:rPr>
        <w:t>Вважати таким</w:t>
      </w:r>
      <w:r w:rsidR="00843325" w:rsidRPr="003868F8">
        <w:rPr>
          <w:rFonts w:ascii="Times New Roman" w:hAnsi="Times New Roman"/>
          <w:sz w:val="28"/>
          <w:szCs w:val="28"/>
          <w:lang w:val="uk-UA"/>
        </w:rPr>
        <w:t>и</w:t>
      </w:r>
      <w:r w:rsidR="00AD700B" w:rsidRPr="003868F8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="00366641" w:rsidRPr="003868F8">
        <w:rPr>
          <w:rFonts w:ascii="Times New Roman" w:hAnsi="Times New Roman"/>
          <w:sz w:val="28"/>
          <w:szCs w:val="28"/>
          <w:lang w:val="uk-UA"/>
        </w:rPr>
        <w:t>втратил</w:t>
      </w:r>
      <w:r w:rsidR="00843325" w:rsidRPr="003868F8">
        <w:rPr>
          <w:rFonts w:ascii="Times New Roman" w:hAnsi="Times New Roman"/>
          <w:sz w:val="28"/>
          <w:szCs w:val="28"/>
          <w:lang w:val="uk-UA"/>
        </w:rPr>
        <w:t>и</w:t>
      </w:r>
      <w:r w:rsidR="00AD700B" w:rsidRPr="003868F8">
        <w:rPr>
          <w:rFonts w:ascii="Times New Roman" w:hAnsi="Times New Roman"/>
          <w:sz w:val="28"/>
          <w:szCs w:val="28"/>
          <w:lang w:val="uk-UA"/>
        </w:rPr>
        <w:t xml:space="preserve"> чинність</w:t>
      </w:r>
      <w:r w:rsidR="00843325" w:rsidRPr="003868F8">
        <w:rPr>
          <w:rFonts w:ascii="Times New Roman" w:hAnsi="Times New Roman"/>
          <w:sz w:val="28"/>
          <w:szCs w:val="28"/>
          <w:lang w:val="uk-UA"/>
        </w:rPr>
        <w:t>:</w:t>
      </w:r>
      <w:r w:rsidR="00EC79F7" w:rsidRPr="003868F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0302A" w:rsidRPr="003868F8" w:rsidRDefault="00AD700B" w:rsidP="00D44628">
      <w:pPr>
        <w:pStyle w:val="a3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868F8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Pr="003868F8">
        <w:rPr>
          <w:rFonts w:ascii="Times New Roman" w:hAnsi="Times New Roman"/>
          <w:sz w:val="28"/>
          <w:szCs w:val="28"/>
          <w:lang w:val="en-US"/>
        </w:rPr>
        <w:t>XXXIX</w:t>
      </w:r>
      <w:r w:rsidRPr="003868F8">
        <w:rPr>
          <w:rFonts w:ascii="Times New Roman" w:hAnsi="Times New Roman"/>
          <w:sz w:val="28"/>
          <w:szCs w:val="28"/>
          <w:lang w:val="uk-UA"/>
        </w:rPr>
        <w:t xml:space="preserve"> сесії </w:t>
      </w:r>
      <w:proofErr w:type="spellStart"/>
      <w:r w:rsidRPr="003868F8">
        <w:rPr>
          <w:rFonts w:ascii="Times New Roman" w:hAnsi="Times New Roman"/>
          <w:sz w:val="28"/>
          <w:szCs w:val="28"/>
          <w:lang w:val="uk-UA"/>
        </w:rPr>
        <w:t>Кегичівської</w:t>
      </w:r>
      <w:proofErr w:type="spellEnd"/>
      <w:r w:rsidRPr="003868F8">
        <w:rPr>
          <w:rFonts w:ascii="Times New Roman" w:hAnsi="Times New Roman"/>
          <w:sz w:val="28"/>
          <w:szCs w:val="28"/>
          <w:lang w:val="uk-UA"/>
        </w:rPr>
        <w:t xml:space="preserve"> селищної ради </w:t>
      </w:r>
      <w:r w:rsidRPr="003868F8">
        <w:rPr>
          <w:rFonts w:ascii="Times New Roman" w:hAnsi="Times New Roman"/>
          <w:sz w:val="28"/>
          <w:szCs w:val="28"/>
          <w:lang w:val="en-US"/>
        </w:rPr>
        <w:t>VIII</w:t>
      </w:r>
      <w:r w:rsidRPr="003868F8">
        <w:rPr>
          <w:rFonts w:ascii="Times New Roman" w:hAnsi="Times New Roman"/>
          <w:sz w:val="28"/>
          <w:szCs w:val="28"/>
          <w:lang w:val="uk-UA"/>
        </w:rPr>
        <w:t xml:space="preserve"> скликання </w:t>
      </w:r>
      <w:r w:rsidR="003868F8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3868F8">
        <w:rPr>
          <w:rFonts w:ascii="Times New Roman" w:hAnsi="Times New Roman"/>
          <w:sz w:val="28"/>
          <w:szCs w:val="28"/>
          <w:lang w:val="uk-UA"/>
        </w:rPr>
        <w:t xml:space="preserve">від 17 листопада 2022 року № 6672 « Про затвердження Програми та Порядку надання одноразової грошової допомоги членам сімей загиблих військовослужбовців, які зареєстровані на території </w:t>
      </w:r>
      <w:proofErr w:type="spellStart"/>
      <w:r w:rsidRPr="003868F8">
        <w:rPr>
          <w:rFonts w:ascii="Times New Roman" w:hAnsi="Times New Roman"/>
          <w:sz w:val="28"/>
          <w:szCs w:val="28"/>
          <w:lang w:val="uk-UA"/>
        </w:rPr>
        <w:t>Кегичівської</w:t>
      </w:r>
      <w:proofErr w:type="spellEnd"/>
      <w:r w:rsidRPr="003868F8">
        <w:rPr>
          <w:rFonts w:ascii="Times New Roman" w:hAnsi="Times New Roman"/>
          <w:sz w:val="28"/>
          <w:szCs w:val="28"/>
          <w:lang w:val="uk-UA"/>
        </w:rPr>
        <w:t xml:space="preserve"> селищної ради на 2022-2025 роки» </w:t>
      </w:r>
      <w:r w:rsidR="00DB1355" w:rsidRPr="003868F8">
        <w:rPr>
          <w:rFonts w:ascii="Times New Roman" w:hAnsi="Times New Roman"/>
          <w:sz w:val="28"/>
          <w:szCs w:val="28"/>
          <w:lang w:val="uk-UA"/>
        </w:rPr>
        <w:t>(</w:t>
      </w:r>
      <w:r w:rsidRPr="003868F8">
        <w:rPr>
          <w:rFonts w:ascii="Times New Roman" w:hAnsi="Times New Roman"/>
          <w:sz w:val="28"/>
          <w:szCs w:val="28"/>
          <w:lang w:val="uk-UA"/>
        </w:rPr>
        <w:t>зі змінами</w:t>
      </w:r>
      <w:r w:rsidR="00DB1355" w:rsidRPr="003868F8">
        <w:rPr>
          <w:rFonts w:ascii="Times New Roman" w:hAnsi="Times New Roman"/>
          <w:sz w:val="28"/>
          <w:szCs w:val="28"/>
          <w:lang w:val="uk-UA"/>
        </w:rPr>
        <w:t>)</w:t>
      </w:r>
      <w:r w:rsidR="00843325" w:rsidRPr="003868F8">
        <w:rPr>
          <w:rFonts w:ascii="Times New Roman" w:hAnsi="Times New Roman"/>
          <w:sz w:val="28"/>
          <w:szCs w:val="28"/>
          <w:lang w:val="uk-UA"/>
        </w:rPr>
        <w:t>;</w:t>
      </w:r>
      <w:r w:rsidRPr="003868F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43325" w:rsidRPr="003868F8" w:rsidRDefault="00D44628" w:rsidP="00D44628">
      <w:pPr>
        <w:pStyle w:val="a3"/>
        <w:numPr>
          <w:ilvl w:val="0"/>
          <w:numId w:val="8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3325" w:rsidRPr="003868F8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843325" w:rsidRPr="003868F8">
        <w:rPr>
          <w:rFonts w:ascii="Times New Roman" w:hAnsi="Times New Roman"/>
          <w:sz w:val="28"/>
          <w:szCs w:val="28"/>
          <w:lang w:val="en-US"/>
        </w:rPr>
        <w:t>LI</w:t>
      </w:r>
      <w:r w:rsidR="00843325" w:rsidRPr="003868F8">
        <w:rPr>
          <w:rFonts w:ascii="Times New Roman" w:hAnsi="Times New Roman"/>
          <w:sz w:val="28"/>
          <w:szCs w:val="28"/>
          <w:lang w:val="uk-UA"/>
        </w:rPr>
        <w:t xml:space="preserve"> сесії </w:t>
      </w:r>
      <w:proofErr w:type="spellStart"/>
      <w:r w:rsidR="00843325" w:rsidRPr="003868F8">
        <w:rPr>
          <w:rFonts w:ascii="Times New Roman" w:hAnsi="Times New Roman"/>
          <w:sz w:val="28"/>
          <w:szCs w:val="28"/>
          <w:lang w:val="uk-UA"/>
        </w:rPr>
        <w:t>Кегичівської</w:t>
      </w:r>
      <w:proofErr w:type="spellEnd"/>
      <w:r w:rsidR="00843325" w:rsidRPr="003868F8">
        <w:rPr>
          <w:rFonts w:ascii="Times New Roman" w:hAnsi="Times New Roman"/>
          <w:sz w:val="28"/>
          <w:szCs w:val="28"/>
          <w:lang w:val="uk-UA"/>
        </w:rPr>
        <w:t xml:space="preserve"> селищної ради </w:t>
      </w:r>
      <w:r w:rsidR="00843325" w:rsidRPr="003868F8">
        <w:rPr>
          <w:rFonts w:ascii="Times New Roman" w:hAnsi="Times New Roman"/>
          <w:sz w:val="28"/>
          <w:szCs w:val="28"/>
          <w:lang w:val="en-US"/>
        </w:rPr>
        <w:t>VIII</w:t>
      </w:r>
      <w:r w:rsidR="00843325" w:rsidRPr="003868F8">
        <w:rPr>
          <w:rFonts w:ascii="Times New Roman" w:hAnsi="Times New Roman"/>
          <w:sz w:val="28"/>
          <w:szCs w:val="28"/>
          <w:lang w:val="uk-UA"/>
        </w:rPr>
        <w:t xml:space="preserve"> скликання від 26 травня 2023 року № 7054 « Про затвердження Порядку надання одноразової грошової </w:t>
      </w:r>
      <w:r w:rsidR="00843325" w:rsidRPr="003868F8">
        <w:rPr>
          <w:rFonts w:ascii="Times New Roman" w:hAnsi="Times New Roman"/>
          <w:sz w:val="28"/>
          <w:szCs w:val="28"/>
          <w:lang w:val="uk-UA"/>
        </w:rPr>
        <w:lastRenderedPageBreak/>
        <w:t>допомоги членам сімей</w:t>
      </w:r>
      <w:r w:rsidR="003868F8" w:rsidRPr="003868F8">
        <w:rPr>
          <w:rFonts w:ascii="Times New Roman" w:hAnsi="Times New Roman"/>
          <w:sz w:val="28"/>
          <w:szCs w:val="28"/>
          <w:lang w:val="uk-UA"/>
        </w:rPr>
        <w:t xml:space="preserve"> або близьким особам</w:t>
      </w:r>
      <w:r w:rsidR="00843325" w:rsidRPr="003868F8">
        <w:rPr>
          <w:rFonts w:ascii="Times New Roman" w:hAnsi="Times New Roman"/>
          <w:sz w:val="28"/>
          <w:szCs w:val="28"/>
          <w:lang w:val="uk-UA"/>
        </w:rPr>
        <w:t xml:space="preserve"> загиблих</w:t>
      </w:r>
      <w:r w:rsidR="003868F8" w:rsidRPr="003868F8">
        <w:rPr>
          <w:rFonts w:ascii="Times New Roman" w:hAnsi="Times New Roman"/>
          <w:sz w:val="28"/>
          <w:szCs w:val="28"/>
          <w:lang w:val="uk-UA"/>
        </w:rPr>
        <w:t>/померлих</w:t>
      </w:r>
      <w:r w:rsidR="00843325" w:rsidRPr="003868F8">
        <w:rPr>
          <w:rFonts w:ascii="Times New Roman" w:hAnsi="Times New Roman"/>
          <w:sz w:val="28"/>
          <w:szCs w:val="28"/>
          <w:lang w:val="uk-UA"/>
        </w:rPr>
        <w:t xml:space="preserve"> військовослужбовців, які зареєстровані на території </w:t>
      </w:r>
      <w:proofErr w:type="spellStart"/>
      <w:r w:rsidR="00843325" w:rsidRPr="003868F8">
        <w:rPr>
          <w:rFonts w:ascii="Times New Roman" w:hAnsi="Times New Roman"/>
          <w:sz w:val="28"/>
          <w:szCs w:val="28"/>
          <w:lang w:val="uk-UA"/>
        </w:rPr>
        <w:t>Кегичівської</w:t>
      </w:r>
      <w:proofErr w:type="spellEnd"/>
      <w:r w:rsidR="00843325" w:rsidRPr="003868F8">
        <w:rPr>
          <w:rFonts w:ascii="Times New Roman" w:hAnsi="Times New Roman"/>
          <w:sz w:val="28"/>
          <w:szCs w:val="28"/>
          <w:lang w:val="uk-UA"/>
        </w:rPr>
        <w:t xml:space="preserve"> селищної ради </w:t>
      </w:r>
      <w:r w:rsidR="003868F8" w:rsidRPr="003868F8">
        <w:rPr>
          <w:rFonts w:ascii="Times New Roman" w:hAnsi="Times New Roman"/>
          <w:sz w:val="28"/>
          <w:szCs w:val="28"/>
          <w:lang w:val="uk-UA"/>
        </w:rPr>
        <w:t>в новій редакції»;</w:t>
      </w:r>
    </w:p>
    <w:p w:rsidR="003868F8" w:rsidRPr="003868F8" w:rsidRDefault="00D44628" w:rsidP="00D44628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68F8" w:rsidRPr="003868F8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3868F8" w:rsidRPr="003868F8">
        <w:rPr>
          <w:rFonts w:ascii="Times New Roman" w:hAnsi="Times New Roman"/>
          <w:sz w:val="28"/>
          <w:szCs w:val="28"/>
          <w:lang w:val="en-US"/>
        </w:rPr>
        <w:t>LV</w:t>
      </w:r>
      <w:r w:rsidR="003868F8" w:rsidRPr="003868F8">
        <w:rPr>
          <w:rFonts w:ascii="Times New Roman" w:hAnsi="Times New Roman"/>
          <w:sz w:val="28"/>
          <w:szCs w:val="28"/>
          <w:lang w:val="uk-UA"/>
        </w:rPr>
        <w:t xml:space="preserve"> сесії </w:t>
      </w:r>
      <w:proofErr w:type="spellStart"/>
      <w:r w:rsidR="003868F8" w:rsidRPr="003868F8">
        <w:rPr>
          <w:rFonts w:ascii="Times New Roman" w:hAnsi="Times New Roman"/>
          <w:sz w:val="28"/>
          <w:szCs w:val="28"/>
          <w:lang w:val="uk-UA"/>
        </w:rPr>
        <w:t>Кегичівської</w:t>
      </w:r>
      <w:proofErr w:type="spellEnd"/>
      <w:r w:rsidR="003868F8" w:rsidRPr="003868F8">
        <w:rPr>
          <w:rFonts w:ascii="Times New Roman" w:hAnsi="Times New Roman"/>
          <w:sz w:val="28"/>
          <w:szCs w:val="28"/>
          <w:lang w:val="uk-UA"/>
        </w:rPr>
        <w:t xml:space="preserve"> селищної ради </w:t>
      </w:r>
      <w:r w:rsidR="003868F8" w:rsidRPr="003868F8">
        <w:rPr>
          <w:rFonts w:ascii="Times New Roman" w:hAnsi="Times New Roman"/>
          <w:sz w:val="28"/>
          <w:szCs w:val="28"/>
          <w:lang w:val="en-US"/>
        </w:rPr>
        <w:t>VIII</w:t>
      </w:r>
      <w:r w:rsidR="003868F8" w:rsidRPr="003868F8">
        <w:rPr>
          <w:rFonts w:ascii="Times New Roman" w:hAnsi="Times New Roman"/>
          <w:sz w:val="28"/>
          <w:szCs w:val="28"/>
          <w:lang w:val="uk-UA"/>
        </w:rPr>
        <w:t xml:space="preserve"> скликання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3868F8" w:rsidRPr="003868F8">
        <w:rPr>
          <w:rFonts w:ascii="Times New Roman" w:hAnsi="Times New Roman"/>
          <w:sz w:val="28"/>
          <w:szCs w:val="28"/>
          <w:lang w:val="uk-UA"/>
        </w:rPr>
        <w:t xml:space="preserve"> від 03 липня 2023 року № 7163 « Про викладення назви Програми надання одноразової грошової допомоги членам сімей загиблих військовослужбовців, </w:t>
      </w:r>
      <w:r w:rsidR="003868F8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3868F8" w:rsidRPr="003868F8">
        <w:rPr>
          <w:rFonts w:ascii="Times New Roman" w:hAnsi="Times New Roman"/>
          <w:sz w:val="28"/>
          <w:szCs w:val="28"/>
          <w:lang w:val="uk-UA"/>
        </w:rPr>
        <w:t xml:space="preserve">які зареєстровані на території </w:t>
      </w:r>
      <w:proofErr w:type="spellStart"/>
      <w:r w:rsidR="003868F8" w:rsidRPr="003868F8">
        <w:rPr>
          <w:rFonts w:ascii="Times New Roman" w:hAnsi="Times New Roman"/>
          <w:sz w:val="28"/>
          <w:szCs w:val="28"/>
          <w:lang w:val="uk-UA"/>
        </w:rPr>
        <w:t>Кегичівської</w:t>
      </w:r>
      <w:proofErr w:type="spellEnd"/>
      <w:r w:rsidR="003868F8" w:rsidRPr="003868F8">
        <w:rPr>
          <w:rFonts w:ascii="Times New Roman" w:hAnsi="Times New Roman"/>
          <w:sz w:val="28"/>
          <w:szCs w:val="28"/>
          <w:lang w:val="uk-UA"/>
        </w:rPr>
        <w:t xml:space="preserve"> селищної ради на 2022-2025 роки </w:t>
      </w:r>
      <w:r w:rsidR="003868F8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3868F8" w:rsidRPr="003868F8">
        <w:rPr>
          <w:rFonts w:ascii="Times New Roman" w:hAnsi="Times New Roman"/>
          <w:sz w:val="28"/>
          <w:szCs w:val="28"/>
          <w:lang w:val="uk-UA"/>
        </w:rPr>
        <w:t>та затвердження її в новій редакції».</w:t>
      </w:r>
    </w:p>
    <w:p w:rsidR="0095255C" w:rsidRPr="003868F8" w:rsidRDefault="00BE003C" w:rsidP="00BE003C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868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302A" w:rsidRPr="003868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41BB" w:rsidRPr="003868F8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постійні</w:t>
      </w:r>
      <w:r w:rsidR="002B41BB" w:rsidRPr="003868F8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комісії </w:t>
      </w:r>
      <w:r w:rsidR="003868F8">
        <w:rPr>
          <w:rFonts w:ascii="Times New Roman" w:hAnsi="Times New Roman"/>
          <w:color w:val="000000"/>
          <w:sz w:val="28"/>
          <w:szCs w:val="28"/>
          <w:lang w:val="uk-UA"/>
        </w:rPr>
        <w:t xml:space="preserve">   </w:t>
      </w:r>
      <w:r w:rsidR="002B41BB" w:rsidRPr="003868F8">
        <w:rPr>
          <w:rFonts w:ascii="Times New Roman" w:hAnsi="Times New Roman"/>
          <w:color w:val="000000"/>
          <w:sz w:val="28"/>
          <w:szCs w:val="28"/>
          <w:lang w:val="uk-UA"/>
        </w:rPr>
        <w:t xml:space="preserve">з питань </w:t>
      </w:r>
      <w:r w:rsidR="002B41BB" w:rsidRPr="003868F8">
        <w:rPr>
          <w:rStyle w:val="apple-converted-space"/>
          <w:rFonts w:ascii="Times New Roman" w:hAnsi="Times New Roman"/>
          <w:sz w:val="28"/>
          <w:szCs w:val="28"/>
          <w:lang w:val="uk-UA"/>
        </w:rPr>
        <w:t>бюджету, фінансів, соціально-економічного розвитку</w:t>
      </w:r>
      <w:r w:rsidRPr="003868F8">
        <w:rPr>
          <w:rStyle w:val="apple-converted-space"/>
          <w:rFonts w:ascii="Times New Roman" w:hAnsi="Times New Roman"/>
          <w:sz w:val="28"/>
          <w:szCs w:val="28"/>
          <w:lang w:val="uk-UA"/>
        </w:rPr>
        <w:t xml:space="preserve"> </w:t>
      </w:r>
      <w:r w:rsidR="002B41BB" w:rsidRPr="003868F8">
        <w:rPr>
          <w:rStyle w:val="apple-converted-space"/>
          <w:rFonts w:ascii="Times New Roman" w:hAnsi="Times New Roman"/>
          <w:sz w:val="28"/>
          <w:szCs w:val="28"/>
          <w:lang w:val="uk-UA"/>
        </w:rPr>
        <w:t xml:space="preserve">та комунальної власності </w:t>
      </w:r>
      <w:proofErr w:type="spellStart"/>
      <w:r w:rsidR="002B41BB" w:rsidRPr="003868F8">
        <w:rPr>
          <w:rStyle w:val="apple-converted-space"/>
          <w:rFonts w:ascii="Times New Roman" w:hAnsi="Times New Roman"/>
          <w:sz w:val="28"/>
          <w:szCs w:val="28"/>
          <w:lang w:val="uk-UA"/>
        </w:rPr>
        <w:t>Кегичівської</w:t>
      </w:r>
      <w:proofErr w:type="spellEnd"/>
      <w:r w:rsidR="002B41BB" w:rsidRPr="003868F8">
        <w:rPr>
          <w:rStyle w:val="apple-converted-space"/>
          <w:rFonts w:ascii="Times New Roman" w:hAnsi="Times New Roman"/>
          <w:sz w:val="28"/>
          <w:szCs w:val="28"/>
          <w:lang w:val="uk-UA"/>
        </w:rPr>
        <w:t xml:space="preserve"> селищної ради (</w:t>
      </w:r>
      <w:r w:rsidR="0072736A" w:rsidRPr="003868F8">
        <w:rPr>
          <w:rStyle w:val="apple-converted-space"/>
          <w:rFonts w:ascii="Times New Roman" w:hAnsi="Times New Roman"/>
          <w:sz w:val="28"/>
          <w:szCs w:val="28"/>
          <w:lang w:val="uk-UA"/>
        </w:rPr>
        <w:t xml:space="preserve">голова комісії </w:t>
      </w:r>
      <w:r w:rsidR="002B41BB" w:rsidRPr="003868F8">
        <w:rPr>
          <w:rStyle w:val="apple-converted-space"/>
          <w:rFonts w:ascii="Times New Roman" w:hAnsi="Times New Roman"/>
          <w:sz w:val="28"/>
          <w:szCs w:val="28"/>
          <w:lang w:val="uk-UA"/>
        </w:rPr>
        <w:t xml:space="preserve">Вікторія ЛУЦЕНКО) </w:t>
      </w:r>
      <w:r w:rsidR="003868F8">
        <w:rPr>
          <w:rStyle w:val="apple-converted-space"/>
          <w:rFonts w:ascii="Times New Roman" w:hAnsi="Times New Roman"/>
          <w:sz w:val="28"/>
          <w:szCs w:val="28"/>
          <w:lang w:val="uk-UA"/>
        </w:rPr>
        <w:t xml:space="preserve">      </w:t>
      </w:r>
      <w:r w:rsidR="0072736A" w:rsidRPr="003868F8">
        <w:rPr>
          <w:rFonts w:ascii="Times New Roman" w:hAnsi="Times New Roman"/>
          <w:sz w:val="28"/>
          <w:szCs w:val="28"/>
          <w:lang w:val="uk-UA"/>
        </w:rPr>
        <w:t xml:space="preserve">та з гуманітарних питань, фізичної культури та спорту, молодіжної політики, охорони здоров’я та соціального захисту населення </w:t>
      </w:r>
      <w:proofErr w:type="spellStart"/>
      <w:r w:rsidR="0072736A" w:rsidRPr="003868F8">
        <w:rPr>
          <w:rFonts w:ascii="Times New Roman" w:hAnsi="Times New Roman"/>
          <w:sz w:val="28"/>
          <w:szCs w:val="28"/>
          <w:lang w:val="uk-UA"/>
        </w:rPr>
        <w:t>Кегичівської</w:t>
      </w:r>
      <w:proofErr w:type="spellEnd"/>
      <w:r w:rsidR="0072736A" w:rsidRPr="003868F8">
        <w:rPr>
          <w:rFonts w:ascii="Times New Roman" w:hAnsi="Times New Roman"/>
          <w:sz w:val="28"/>
          <w:szCs w:val="28"/>
          <w:lang w:val="uk-UA"/>
        </w:rPr>
        <w:t xml:space="preserve"> селищної ради (голова комісії Валентин ЧЕРНІКОВ).</w:t>
      </w:r>
      <w:r w:rsidR="002B41BB" w:rsidRPr="003868F8">
        <w:rPr>
          <w:rStyle w:val="apple-converted-space"/>
          <w:rFonts w:ascii="Times New Roman" w:hAnsi="Times New Roman"/>
          <w:sz w:val="28"/>
          <w:szCs w:val="28"/>
          <w:lang w:val="uk-UA"/>
        </w:rPr>
        <w:t xml:space="preserve"> </w:t>
      </w:r>
    </w:p>
    <w:p w:rsidR="0095255C" w:rsidRPr="003868F8" w:rsidRDefault="0095255C" w:rsidP="00D44628">
      <w:pPr>
        <w:tabs>
          <w:tab w:val="left" w:pos="6600"/>
          <w:tab w:val="right" w:pos="9355"/>
        </w:tabs>
        <w:spacing w:line="360" w:lineRule="auto"/>
        <w:ind w:firstLine="567"/>
        <w:jc w:val="both"/>
        <w:rPr>
          <w:szCs w:val="28"/>
        </w:rPr>
      </w:pPr>
    </w:p>
    <w:p w:rsidR="0095255C" w:rsidRPr="003868F8" w:rsidRDefault="0095255C" w:rsidP="00D44628">
      <w:pPr>
        <w:tabs>
          <w:tab w:val="left" w:pos="6600"/>
          <w:tab w:val="right" w:pos="9355"/>
        </w:tabs>
        <w:spacing w:line="360" w:lineRule="auto"/>
        <w:ind w:firstLine="567"/>
        <w:jc w:val="both"/>
        <w:rPr>
          <w:szCs w:val="28"/>
        </w:rPr>
      </w:pPr>
    </w:p>
    <w:p w:rsidR="0095255C" w:rsidRPr="003868F8" w:rsidRDefault="0095255C" w:rsidP="0093414F">
      <w:pPr>
        <w:tabs>
          <w:tab w:val="left" w:pos="567"/>
          <w:tab w:val="left" w:pos="7088"/>
        </w:tabs>
        <w:rPr>
          <w:b/>
          <w:bCs/>
          <w:szCs w:val="28"/>
        </w:rPr>
      </w:pPr>
      <w:proofErr w:type="spellStart"/>
      <w:r w:rsidRPr="003868F8">
        <w:rPr>
          <w:b/>
          <w:bCs/>
          <w:szCs w:val="28"/>
        </w:rPr>
        <w:t>Кегичівський</w:t>
      </w:r>
      <w:proofErr w:type="spellEnd"/>
      <w:r w:rsidR="00D539EE">
        <w:rPr>
          <w:b/>
          <w:bCs/>
          <w:szCs w:val="28"/>
        </w:rPr>
        <w:t xml:space="preserve">  селищний  голова </w:t>
      </w:r>
      <w:bookmarkStart w:id="0" w:name="_GoBack"/>
      <w:bookmarkEnd w:id="0"/>
      <w:r w:rsidRPr="003868F8">
        <w:rPr>
          <w:b/>
          <w:bCs/>
          <w:szCs w:val="28"/>
        </w:rPr>
        <w:t xml:space="preserve">    </w:t>
      </w:r>
      <w:r w:rsidR="00D539EE">
        <w:rPr>
          <w:b/>
          <w:sz w:val="24"/>
        </w:rPr>
        <w:t xml:space="preserve">оригінал  підписано   </w:t>
      </w:r>
      <w:r w:rsidR="00D539EE">
        <w:rPr>
          <w:b/>
          <w:szCs w:val="28"/>
        </w:rPr>
        <w:t xml:space="preserve">  </w:t>
      </w:r>
      <w:r w:rsidRPr="003868F8">
        <w:rPr>
          <w:b/>
          <w:bCs/>
          <w:szCs w:val="28"/>
        </w:rPr>
        <w:t>Антон ДОЦЕНКО</w:t>
      </w:r>
    </w:p>
    <w:sectPr w:rsidR="0095255C" w:rsidRPr="003868F8" w:rsidSect="00D44628">
      <w:headerReference w:type="default" r:id="rId9"/>
      <w:pgSz w:w="11906" w:h="16838" w:code="9"/>
      <w:pgMar w:top="425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328" w:rsidRDefault="00F80328" w:rsidP="00D44628">
      <w:r>
        <w:separator/>
      </w:r>
    </w:p>
  </w:endnote>
  <w:endnote w:type="continuationSeparator" w:id="0">
    <w:p w:rsidR="00F80328" w:rsidRDefault="00F80328" w:rsidP="00D4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328" w:rsidRDefault="00F80328" w:rsidP="00D44628">
      <w:r>
        <w:separator/>
      </w:r>
    </w:p>
  </w:footnote>
  <w:footnote w:type="continuationSeparator" w:id="0">
    <w:p w:rsidR="00F80328" w:rsidRDefault="00F80328" w:rsidP="00D44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2382559"/>
      <w:docPartObj>
        <w:docPartGallery w:val="Page Numbers (Top of Page)"/>
        <w:docPartUnique/>
      </w:docPartObj>
    </w:sdtPr>
    <w:sdtEndPr/>
    <w:sdtContent>
      <w:p w:rsidR="00D44628" w:rsidRDefault="00D4462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9EE" w:rsidRPr="00D539EE">
          <w:rPr>
            <w:noProof/>
            <w:lang w:val="ru-RU"/>
          </w:rPr>
          <w:t>2</w:t>
        </w:r>
        <w:r>
          <w:fldChar w:fldCharType="end"/>
        </w:r>
      </w:p>
    </w:sdtContent>
  </w:sdt>
  <w:p w:rsidR="00D44628" w:rsidRDefault="00D4462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6723"/>
    <w:multiLevelType w:val="hybridMultilevel"/>
    <w:tmpl w:val="53DA639A"/>
    <w:lvl w:ilvl="0" w:tplc="C156B738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4">
    <w:nsid w:val="344457EE"/>
    <w:multiLevelType w:val="hybridMultilevel"/>
    <w:tmpl w:val="2F46EA40"/>
    <w:lvl w:ilvl="0" w:tplc="7E4EE0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C1030F"/>
    <w:multiLevelType w:val="hybridMultilevel"/>
    <w:tmpl w:val="45540E56"/>
    <w:lvl w:ilvl="0" w:tplc="F3FCA624">
      <w:start w:val="1"/>
      <w:numFmt w:val="decimal"/>
      <w:lvlText w:val="%1.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A7"/>
    <w:rsid w:val="00066248"/>
    <w:rsid w:val="00072891"/>
    <w:rsid w:val="000B3451"/>
    <w:rsid w:val="000E2EB1"/>
    <w:rsid w:val="000F6572"/>
    <w:rsid w:val="00147489"/>
    <w:rsid w:val="001665D5"/>
    <w:rsid w:val="001C161F"/>
    <w:rsid w:val="001F2FCF"/>
    <w:rsid w:val="001F6624"/>
    <w:rsid w:val="00227B83"/>
    <w:rsid w:val="00231786"/>
    <w:rsid w:val="00250652"/>
    <w:rsid w:val="00293193"/>
    <w:rsid w:val="002A1910"/>
    <w:rsid w:val="002A7F64"/>
    <w:rsid w:val="002B41BB"/>
    <w:rsid w:val="002C0337"/>
    <w:rsid w:val="002C2332"/>
    <w:rsid w:val="002D3C67"/>
    <w:rsid w:val="002E511C"/>
    <w:rsid w:val="002E7751"/>
    <w:rsid w:val="003068BE"/>
    <w:rsid w:val="00332F66"/>
    <w:rsid w:val="00356BE2"/>
    <w:rsid w:val="00364BDE"/>
    <w:rsid w:val="00366641"/>
    <w:rsid w:val="003836B8"/>
    <w:rsid w:val="003868F8"/>
    <w:rsid w:val="00395050"/>
    <w:rsid w:val="003A6E50"/>
    <w:rsid w:val="003E038B"/>
    <w:rsid w:val="003E1176"/>
    <w:rsid w:val="003E1C01"/>
    <w:rsid w:val="003E6B55"/>
    <w:rsid w:val="003E7D32"/>
    <w:rsid w:val="003F5D0B"/>
    <w:rsid w:val="00436B16"/>
    <w:rsid w:val="00443DDD"/>
    <w:rsid w:val="00447D47"/>
    <w:rsid w:val="004A0E79"/>
    <w:rsid w:val="004C0107"/>
    <w:rsid w:val="004D186D"/>
    <w:rsid w:val="005041CB"/>
    <w:rsid w:val="00514C6B"/>
    <w:rsid w:val="0054445B"/>
    <w:rsid w:val="00547895"/>
    <w:rsid w:val="00554CD8"/>
    <w:rsid w:val="005A4813"/>
    <w:rsid w:val="005E449B"/>
    <w:rsid w:val="0060082C"/>
    <w:rsid w:val="00600B69"/>
    <w:rsid w:val="0060649A"/>
    <w:rsid w:val="00655198"/>
    <w:rsid w:val="00676909"/>
    <w:rsid w:val="00687830"/>
    <w:rsid w:val="006C688C"/>
    <w:rsid w:val="006E069E"/>
    <w:rsid w:val="006E4B2E"/>
    <w:rsid w:val="006E7047"/>
    <w:rsid w:val="00710714"/>
    <w:rsid w:val="0072736A"/>
    <w:rsid w:val="007342A7"/>
    <w:rsid w:val="00774172"/>
    <w:rsid w:val="0077421B"/>
    <w:rsid w:val="00775536"/>
    <w:rsid w:val="00786282"/>
    <w:rsid w:val="00793187"/>
    <w:rsid w:val="007C482E"/>
    <w:rsid w:val="007D2C45"/>
    <w:rsid w:val="007D76BC"/>
    <w:rsid w:val="007D7FD7"/>
    <w:rsid w:val="0080067E"/>
    <w:rsid w:val="008014E2"/>
    <w:rsid w:val="00815CC7"/>
    <w:rsid w:val="00824B27"/>
    <w:rsid w:val="00843325"/>
    <w:rsid w:val="00863FA7"/>
    <w:rsid w:val="00873FBE"/>
    <w:rsid w:val="008859D3"/>
    <w:rsid w:val="008A638D"/>
    <w:rsid w:val="008B45C5"/>
    <w:rsid w:val="008D194B"/>
    <w:rsid w:val="009073DD"/>
    <w:rsid w:val="0092382D"/>
    <w:rsid w:val="0093414F"/>
    <w:rsid w:val="0095255C"/>
    <w:rsid w:val="0095690C"/>
    <w:rsid w:val="00A40C87"/>
    <w:rsid w:val="00A949E8"/>
    <w:rsid w:val="00A97CC7"/>
    <w:rsid w:val="00AA1055"/>
    <w:rsid w:val="00AA424F"/>
    <w:rsid w:val="00AC15A3"/>
    <w:rsid w:val="00AD700B"/>
    <w:rsid w:val="00AF3CE3"/>
    <w:rsid w:val="00B55A66"/>
    <w:rsid w:val="00B71FEA"/>
    <w:rsid w:val="00BA3BA2"/>
    <w:rsid w:val="00BE003C"/>
    <w:rsid w:val="00BE495A"/>
    <w:rsid w:val="00C3021F"/>
    <w:rsid w:val="00C33952"/>
    <w:rsid w:val="00C90FC0"/>
    <w:rsid w:val="00CA4989"/>
    <w:rsid w:val="00CA5184"/>
    <w:rsid w:val="00CA54F7"/>
    <w:rsid w:val="00CD2E5A"/>
    <w:rsid w:val="00CD34D0"/>
    <w:rsid w:val="00CD7C69"/>
    <w:rsid w:val="00D0302A"/>
    <w:rsid w:val="00D06DF0"/>
    <w:rsid w:val="00D07050"/>
    <w:rsid w:val="00D217A3"/>
    <w:rsid w:val="00D44628"/>
    <w:rsid w:val="00D539EE"/>
    <w:rsid w:val="00D70996"/>
    <w:rsid w:val="00DB1355"/>
    <w:rsid w:val="00DC0B95"/>
    <w:rsid w:val="00DE27BE"/>
    <w:rsid w:val="00E93F1F"/>
    <w:rsid w:val="00EA51C3"/>
    <w:rsid w:val="00EC5F2C"/>
    <w:rsid w:val="00EC79F7"/>
    <w:rsid w:val="00ED3758"/>
    <w:rsid w:val="00EE2108"/>
    <w:rsid w:val="00F4289E"/>
    <w:rsid w:val="00F43A41"/>
    <w:rsid w:val="00F571D1"/>
    <w:rsid w:val="00F80328"/>
    <w:rsid w:val="00F86C30"/>
    <w:rsid w:val="00F9409B"/>
    <w:rsid w:val="00F9439A"/>
    <w:rsid w:val="00FC1BED"/>
    <w:rsid w:val="00F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normaltextrun">
    <w:name w:val="normaltextrun"/>
    <w:rsid w:val="0095255C"/>
  </w:style>
  <w:style w:type="paragraph" w:customStyle="1" w:styleId="msonormalcxspmiddle">
    <w:name w:val="msonormalcxspmiddle"/>
    <w:basedOn w:val="a"/>
    <w:rsid w:val="0095255C"/>
    <w:pPr>
      <w:spacing w:before="100" w:beforeAutospacing="1" w:after="100" w:afterAutospacing="1"/>
    </w:pPr>
    <w:rPr>
      <w:sz w:val="24"/>
      <w:lang w:val="ru-RU"/>
    </w:rPr>
  </w:style>
  <w:style w:type="paragraph" w:styleId="a7">
    <w:name w:val="Body Text"/>
    <w:basedOn w:val="a"/>
    <w:link w:val="a8"/>
    <w:uiPriority w:val="99"/>
    <w:semiHidden/>
    <w:unhideWhenUsed/>
    <w:rsid w:val="002B41B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B41B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3pt">
    <w:name w:val="Основной текст (4) + Интервал 3 pt"/>
    <w:rsid w:val="002B41BB"/>
    <w:rPr>
      <w:b/>
      <w:bCs/>
      <w:spacing w:val="60"/>
      <w:sz w:val="23"/>
      <w:szCs w:val="23"/>
      <w:lang w:bidi="ar-SA"/>
    </w:rPr>
  </w:style>
  <w:style w:type="paragraph" w:customStyle="1" w:styleId="41">
    <w:name w:val="Основной текст (4)1"/>
    <w:basedOn w:val="a"/>
    <w:rsid w:val="002B41BB"/>
    <w:pPr>
      <w:shd w:val="clear" w:color="auto" w:fill="FFFFFF"/>
      <w:suppressAutoHyphens/>
      <w:spacing w:line="283" w:lineRule="exact"/>
      <w:jc w:val="center"/>
    </w:pPr>
    <w:rPr>
      <w:b/>
      <w:bCs/>
      <w:sz w:val="23"/>
      <w:szCs w:val="23"/>
      <w:lang w:val="ru-RU"/>
    </w:rPr>
  </w:style>
  <w:style w:type="paragraph" w:customStyle="1" w:styleId="21">
    <w:name w:val="Основной текст 21"/>
    <w:basedOn w:val="a"/>
    <w:rsid w:val="006E4B2E"/>
    <w:pPr>
      <w:suppressAutoHyphens/>
      <w:spacing w:after="120" w:line="480" w:lineRule="auto"/>
    </w:pPr>
    <w:rPr>
      <w:sz w:val="24"/>
      <w:lang w:val="ru-RU" w:eastAsia="zh-CN"/>
    </w:rPr>
  </w:style>
  <w:style w:type="paragraph" w:styleId="a9">
    <w:name w:val="Normal (Web)"/>
    <w:basedOn w:val="a"/>
    <w:uiPriority w:val="99"/>
    <w:unhideWhenUsed/>
    <w:rsid w:val="002A7F64"/>
    <w:pPr>
      <w:spacing w:before="100" w:beforeAutospacing="1" w:after="100" w:afterAutospacing="1"/>
    </w:pPr>
    <w:rPr>
      <w:sz w:val="24"/>
      <w:lang w:val="ru-RU"/>
    </w:rPr>
  </w:style>
  <w:style w:type="character" w:styleId="aa">
    <w:name w:val="Strong"/>
    <w:basedOn w:val="a0"/>
    <w:qFormat/>
    <w:rsid w:val="002A7F64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C79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79F7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d">
    <w:name w:val="header"/>
    <w:basedOn w:val="a"/>
    <w:link w:val="ae"/>
    <w:uiPriority w:val="99"/>
    <w:unhideWhenUsed/>
    <w:rsid w:val="00D4462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4462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f">
    <w:name w:val="footer"/>
    <w:basedOn w:val="a"/>
    <w:link w:val="af0"/>
    <w:uiPriority w:val="99"/>
    <w:unhideWhenUsed/>
    <w:rsid w:val="00D4462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44628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normaltextrun">
    <w:name w:val="normaltextrun"/>
    <w:rsid w:val="0095255C"/>
  </w:style>
  <w:style w:type="paragraph" w:customStyle="1" w:styleId="msonormalcxspmiddle">
    <w:name w:val="msonormalcxspmiddle"/>
    <w:basedOn w:val="a"/>
    <w:rsid w:val="0095255C"/>
    <w:pPr>
      <w:spacing w:before="100" w:beforeAutospacing="1" w:after="100" w:afterAutospacing="1"/>
    </w:pPr>
    <w:rPr>
      <w:sz w:val="24"/>
      <w:lang w:val="ru-RU"/>
    </w:rPr>
  </w:style>
  <w:style w:type="paragraph" w:styleId="a7">
    <w:name w:val="Body Text"/>
    <w:basedOn w:val="a"/>
    <w:link w:val="a8"/>
    <w:uiPriority w:val="99"/>
    <w:semiHidden/>
    <w:unhideWhenUsed/>
    <w:rsid w:val="002B41B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B41B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3pt">
    <w:name w:val="Основной текст (4) + Интервал 3 pt"/>
    <w:rsid w:val="002B41BB"/>
    <w:rPr>
      <w:b/>
      <w:bCs/>
      <w:spacing w:val="60"/>
      <w:sz w:val="23"/>
      <w:szCs w:val="23"/>
      <w:lang w:bidi="ar-SA"/>
    </w:rPr>
  </w:style>
  <w:style w:type="paragraph" w:customStyle="1" w:styleId="41">
    <w:name w:val="Основной текст (4)1"/>
    <w:basedOn w:val="a"/>
    <w:rsid w:val="002B41BB"/>
    <w:pPr>
      <w:shd w:val="clear" w:color="auto" w:fill="FFFFFF"/>
      <w:suppressAutoHyphens/>
      <w:spacing w:line="283" w:lineRule="exact"/>
      <w:jc w:val="center"/>
    </w:pPr>
    <w:rPr>
      <w:b/>
      <w:bCs/>
      <w:sz w:val="23"/>
      <w:szCs w:val="23"/>
      <w:lang w:val="ru-RU"/>
    </w:rPr>
  </w:style>
  <w:style w:type="paragraph" w:customStyle="1" w:styleId="21">
    <w:name w:val="Основной текст 21"/>
    <w:basedOn w:val="a"/>
    <w:rsid w:val="006E4B2E"/>
    <w:pPr>
      <w:suppressAutoHyphens/>
      <w:spacing w:after="120" w:line="480" w:lineRule="auto"/>
    </w:pPr>
    <w:rPr>
      <w:sz w:val="24"/>
      <w:lang w:val="ru-RU" w:eastAsia="zh-CN"/>
    </w:rPr>
  </w:style>
  <w:style w:type="paragraph" w:styleId="a9">
    <w:name w:val="Normal (Web)"/>
    <w:basedOn w:val="a"/>
    <w:uiPriority w:val="99"/>
    <w:unhideWhenUsed/>
    <w:rsid w:val="002A7F64"/>
    <w:pPr>
      <w:spacing w:before="100" w:beforeAutospacing="1" w:after="100" w:afterAutospacing="1"/>
    </w:pPr>
    <w:rPr>
      <w:sz w:val="24"/>
      <w:lang w:val="ru-RU"/>
    </w:rPr>
  </w:style>
  <w:style w:type="character" w:styleId="aa">
    <w:name w:val="Strong"/>
    <w:basedOn w:val="a0"/>
    <w:qFormat/>
    <w:rsid w:val="002A7F64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C79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79F7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d">
    <w:name w:val="header"/>
    <w:basedOn w:val="a"/>
    <w:link w:val="ae"/>
    <w:uiPriority w:val="99"/>
    <w:unhideWhenUsed/>
    <w:rsid w:val="00D4462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4462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f">
    <w:name w:val="footer"/>
    <w:basedOn w:val="a"/>
    <w:link w:val="af0"/>
    <w:uiPriority w:val="99"/>
    <w:unhideWhenUsed/>
    <w:rsid w:val="00D4462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44628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1967</Words>
  <Characters>1122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11</cp:revision>
  <cp:lastPrinted>2023-07-28T06:17:00Z</cp:lastPrinted>
  <dcterms:created xsi:type="dcterms:W3CDTF">2023-05-22T13:58:00Z</dcterms:created>
  <dcterms:modified xsi:type="dcterms:W3CDTF">2023-08-07T07:18:00Z</dcterms:modified>
</cp:coreProperties>
</file>