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DF4AB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200B4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2BC6006" wp14:editId="0FBC668D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00B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97F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</w:t>
      </w:r>
      <w:r w:rsidRPr="00DF4A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Т</w:t>
      </w:r>
      <w:r w:rsidRPr="00DF4AB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F4AB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9E5152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9E51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9200B4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200B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XLVII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200B4" w:rsidP="009200B4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20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28 </w:t>
      </w:r>
      <w:proofErr w:type="gramStart"/>
      <w:r w:rsidRPr="009200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лютого</w:t>
      </w:r>
      <w:proofErr w:type="gramEnd"/>
      <w:r w:rsidRPr="009200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2D0BB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9200B4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D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попереднього договору</w:t>
      </w:r>
      <w:r w:rsidR="001F11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3D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право користування земельною ділянкою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37336" w:rsidRDefault="00C7613E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124, </w:t>
      </w:r>
      <w:r w:rsidR="00FE739C">
        <w:rPr>
          <w:rFonts w:ascii="Times New Roman" w:hAnsi="Times New Roman" w:cs="Times New Roman"/>
          <w:sz w:val="28"/>
          <w:szCs w:val="28"/>
          <w:lang w:val="uk-UA"/>
        </w:rPr>
        <w:t>141 Земельного к</w:t>
      </w:r>
      <w:r w:rsidR="00FE739C" w:rsidRPr="00F21CB2">
        <w:rPr>
          <w:rFonts w:ascii="Times New Roman" w:hAnsi="Times New Roman" w:cs="Times New Roman"/>
          <w:sz w:val="28"/>
          <w:szCs w:val="28"/>
          <w:lang w:val="uk-UA"/>
        </w:rPr>
        <w:t>одексу України,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 розглянувши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8523C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68523C">
        <w:rPr>
          <w:rFonts w:ascii="Times New Roman" w:hAnsi="Times New Roman" w:cs="Times New Roman"/>
          <w:sz w:val="28"/>
          <w:szCs w:val="28"/>
          <w:lang w:val="uk-UA"/>
        </w:rPr>
        <w:t>Безрук</w:t>
      </w:r>
      <w:proofErr w:type="spellEnd"/>
      <w:r w:rsidR="0068523C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7336" w:rsidRPr="000373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8523C">
        <w:rPr>
          <w:rFonts w:ascii="Times New Roman" w:hAnsi="Times New Roman" w:cs="Times New Roman"/>
          <w:sz w:val="28"/>
          <w:szCs w:val="28"/>
          <w:lang w:val="uk-UA"/>
        </w:rPr>
        <w:t>385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/04-16 від </w:t>
      </w:r>
      <w:r w:rsidR="0068523C">
        <w:rPr>
          <w:rFonts w:ascii="Times New Roman" w:hAnsi="Times New Roman" w:cs="Times New Roman"/>
          <w:sz w:val="28"/>
          <w:szCs w:val="28"/>
          <w:lang w:val="uk-UA"/>
        </w:rPr>
        <w:t>17 лютого      2023</w:t>
      </w:r>
      <w:r w:rsidR="00037336"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року), Кегичівська селищна </w:t>
      </w:r>
      <w:r w:rsidR="00F21CB2" w:rsidRPr="00037336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F21CB2" w:rsidRPr="00F21CB2" w:rsidRDefault="00F21CB2" w:rsidP="009200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9200B4">
      <w:pPr>
        <w:widowControl w:val="0"/>
        <w:autoSpaceDE w:val="0"/>
        <w:autoSpaceDN w:val="0"/>
        <w:adjustRightInd w:val="0"/>
        <w:spacing w:after="0" w:line="240" w:lineRule="auto"/>
        <w:ind w:left="3540"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9200B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9200B4">
      <w:pPr>
        <w:tabs>
          <w:tab w:val="left" w:pos="426"/>
          <w:tab w:val="left" w:pos="851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20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дію </w:t>
      </w:r>
      <w:r w:rsidR="008B666E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попереднього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на право користування земельною ділянкою </w:t>
      </w:r>
      <w:r w:rsidR="001F117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F1174" w:rsidRPr="001F1174">
        <w:rPr>
          <w:rFonts w:ascii="Times New Roman" w:hAnsi="Times New Roman" w:cs="Times New Roman"/>
          <w:sz w:val="28"/>
          <w:szCs w:val="28"/>
          <w:lang w:val="uk-UA"/>
        </w:rPr>
        <w:t>ля будівництва та обслуговування будівель торгівлі</w:t>
      </w:r>
      <w:r w:rsidR="001F1174">
        <w:rPr>
          <w:rFonts w:ascii="Times New Roman" w:hAnsi="Times New Roman" w:cs="Times New Roman"/>
          <w:sz w:val="28"/>
          <w:szCs w:val="28"/>
          <w:lang w:val="uk-UA"/>
        </w:rPr>
        <w:t xml:space="preserve">          (</w:t>
      </w:r>
      <w:r w:rsidR="002A41B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експлуатації торгівельного павільйону</w:t>
      </w:r>
      <w:r w:rsidR="001F11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7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4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139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01 квітня 2008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0,01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розташованої </w:t>
      </w:r>
      <w:r w:rsidR="00F16FFD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>вулиц</w:t>
      </w:r>
      <w:r w:rsidR="00F16F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D241B">
        <w:rPr>
          <w:rFonts w:ascii="Times New Roman" w:hAnsi="Times New Roman" w:cs="Times New Roman"/>
          <w:sz w:val="28"/>
          <w:szCs w:val="28"/>
          <w:lang w:val="uk-UA"/>
        </w:rPr>
        <w:t xml:space="preserve"> Ювілейна, 34, </w:t>
      </w:r>
      <w:r w:rsidR="00EF50C1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F90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723">
        <w:rPr>
          <w:rFonts w:ascii="Times New Roman" w:hAnsi="Times New Roman" w:cs="Times New Roman"/>
          <w:sz w:val="28"/>
          <w:szCs w:val="28"/>
          <w:lang w:val="uk-UA"/>
        </w:rPr>
        <w:t>Кегичівка</w:t>
      </w:r>
      <w:proofErr w:type="spellEnd"/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027B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7027B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 за згодою сторін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13E" w:rsidRPr="00F21CB2" w:rsidRDefault="00A94821" w:rsidP="009200B4">
      <w:pPr>
        <w:pStyle w:val="a4"/>
        <w:widowControl w:val="0"/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9200B4">
      <w:pPr>
        <w:pStyle w:val="a4"/>
        <w:tabs>
          <w:tab w:val="left" w:pos="0"/>
          <w:tab w:val="left" w:pos="360"/>
          <w:tab w:val="left" w:pos="567"/>
          <w:tab w:val="left" w:pos="851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6058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 w:rsidR="00605872">
        <w:rPr>
          <w:b/>
        </w:rPr>
        <w:t>оригінал</w:t>
      </w:r>
      <w:proofErr w:type="spellEnd"/>
      <w:r w:rsidR="00605872">
        <w:rPr>
          <w:b/>
        </w:rPr>
        <w:t xml:space="preserve">  </w:t>
      </w:r>
      <w:proofErr w:type="spellStart"/>
      <w:r w:rsidR="00605872">
        <w:rPr>
          <w:b/>
        </w:rPr>
        <w:t>підписано</w:t>
      </w:r>
      <w:proofErr w:type="spellEnd"/>
      <w:r w:rsidR="00605872">
        <w:rPr>
          <w:b/>
          <w:lang w:val="uk-UA"/>
        </w:rPr>
        <w:t xml:space="preserve">              </w:t>
      </w:r>
      <w:bookmarkStart w:id="0" w:name="_GoBack"/>
      <w:bookmarkEnd w:id="0"/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DF" w:rsidRDefault="000B3ADF" w:rsidP="00606A93">
      <w:pPr>
        <w:spacing w:after="0" w:line="240" w:lineRule="auto"/>
      </w:pPr>
      <w:r>
        <w:separator/>
      </w:r>
    </w:p>
  </w:endnote>
  <w:endnote w:type="continuationSeparator" w:id="0">
    <w:p w:rsidR="000B3ADF" w:rsidRDefault="000B3AD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DF" w:rsidRDefault="000B3ADF" w:rsidP="00606A93">
      <w:pPr>
        <w:spacing w:after="0" w:line="240" w:lineRule="auto"/>
      </w:pPr>
      <w:r>
        <w:separator/>
      </w:r>
    </w:p>
  </w:footnote>
  <w:footnote w:type="continuationSeparator" w:id="0">
    <w:p w:rsidR="000B3ADF" w:rsidRDefault="000B3AD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7336"/>
    <w:rsid w:val="00042793"/>
    <w:rsid w:val="00066BE4"/>
    <w:rsid w:val="000A058D"/>
    <w:rsid w:val="000B2AD9"/>
    <w:rsid w:val="000B3426"/>
    <w:rsid w:val="000B3ADF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7BE"/>
    <w:rsid w:val="00194D7B"/>
    <w:rsid w:val="001A282C"/>
    <w:rsid w:val="001B397F"/>
    <w:rsid w:val="001D241B"/>
    <w:rsid w:val="001E2876"/>
    <w:rsid w:val="001E3485"/>
    <w:rsid w:val="001E5648"/>
    <w:rsid w:val="001F0F4B"/>
    <w:rsid w:val="001F1174"/>
    <w:rsid w:val="002065D7"/>
    <w:rsid w:val="00212748"/>
    <w:rsid w:val="00231D78"/>
    <w:rsid w:val="002370B9"/>
    <w:rsid w:val="00240175"/>
    <w:rsid w:val="002418A8"/>
    <w:rsid w:val="00256AFB"/>
    <w:rsid w:val="00292EE1"/>
    <w:rsid w:val="002947DE"/>
    <w:rsid w:val="002A41BB"/>
    <w:rsid w:val="002D0BB4"/>
    <w:rsid w:val="002D13E2"/>
    <w:rsid w:val="002D3B72"/>
    <w:rsid w:val="002D3F8F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D06F8"/>
    <w:rsid w:val="003E2A04"/>
    <w:rsid w:val="003F5650"/>
    <w:rsid w:val="00401226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45894"/>
    <w:rsid w:val="00553554"/>
    <w:rsid w:val="00553A96"/>
    <w:rsid w:val="005726DC"/>
    <w:rsid w:val="00575691"/>
    <w:rsid w:val="0059567F"/>
    <w:rsid w:val="00597B29"/>
    <w:rsid w:val="005A0587"/>
    <w:rsid w:val="005D5CD7"/>
    <w:rsid w:val="005D6FA1"/>
    <w:rsid w:val="005E3E59"/>
    <w:rsid w:val="005F537B"/>
    <w:rsid w:val="00605872"/>
    <w:rsid w:val="00606A93"/>
    <w:rsid w:val="006112E7"/>
    <w:rsid w:val="00614D23"/>
    <w:rsid w:val="00630C35"/>
    <w:rsid w:val="00652AC7"/>
    <w:rsid w:val="006828EA"/>
    <w:rsid w:val="0068523C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178B"/>
    <w:rsid w:val="00732BAD"/>
    <w:rsid w:val="00734F8E"/>
    <w:rsid w:val="00754EB3"/>
    <w:rsid w:val="007579AA"/>
    <w:rsid w:val="00767AFC"/>
    <w:rsid w:val="00775023"/>
    <w:rsid w:val="00781475"/>
    <w:rsid w:val="00785CD7"/>
    <w:rsid w:val="007952B4"/>
    <w:rsid w:val="00797F77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16AAD"/>
    <w:rsid w:val="00822C29"/>
    <w:rsid w:val="00823B46"/>
    <w:rsid w:val="00824382"/>
    <w:rsid w:val="00833C71"/>
    <w:rsid w:val="00834210"/>
    <w:rsid w:val="0083798E"/>
    <w:rsid w:val="008404BD"/>
    <w:rsid w:val="0084115C"/>
    <w:rsid w:val="00841C4D"/>
    <w:rsid w:val="00856E80"/>
    <w:rsid w:val="0086013E"/>
    <w:rsid w:val="00861241"/>
    <w:rsid w:val="00863924"/>
    <w:rsid w:val="00867E0A"/>
    <w:rsid w:val="00870821"/>
    <w:rsid w:val="008863A2"/>
    <w:rsid w:val="008B666E"/>
    <w:rsid w:val="008C0743"/>
    <w:rsid w:val="008C7D2C"/>
    <w:rsid w:val="008D111F"/>
    <w:rsid w:val="008F45FE"/>
    <w:rsid w:val="009134AF"/>
    <w:rsid w:val="009200B4"/>
    <w:rsid w:val="009358B1"/>
    <w:rsid w:val="0094691D"/>
    <w:rsid w:val="00950696"/>
    <w:rsid w:val="00965E13"/>
    <w:rsid w:val="0096659B"/>
    <w:rsid w:val="009974BD"/>
    <w:rsid w:val="009A503B"/>
    <w:rsid w:val="009B08BC"/>
    <w:rsid w:val="009C7A6F"/>
    <w:rsid w:val="009D2148"/>
    <w:rsid w:val="009E5152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94821"/>
    <w:rsid w:val="00AB4DBF"/>
    <w:rsid w:val="00AC0F9A"/>
    <w:rsid w:val="00AC1593"/>
    <w:rsid w:val="00AC2818"/>
    <w:rsid w:val="00AC664E"/>
    <w:rsid w:val="00AD52BD"/>
    <w:rsid w:val="00AE26BC"/>
    <w:rsid w:val="00AE3458"/>
    <w:rsid w:val="00B06C68"/>
    <w:rsid w:val="00B07B6C"/>
    <w:rsid w:val="00B108F9"/>
    <w:rsid w:val="00B12675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4E45"/>
    <w:rsid w:val="00BA19C7"/>
    <w:rsid w:val="00BA20A4"/>
    <w:rsid w:val="00BB384A"/>
    <w:rsid w:val="00BD1C0C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F4AB6"/>
    <w:rsid w:val="00E15421"/>
    <w:rsid w:val="00E15D27"/>
    <w:rsid w:val="00E2650C"/>
    <w:rsid w:val="00E32B42"/>
    <w:rsid w:val="00E370EC"/>
    <w:rsid w:val="00E43759"/>
    <w:rsid w:val="00E632E5"/>
    <w:rsid w:val="00E64265"/>
    <w:rsid w:val="00E7027B"/>
    <w:rsid w:val="00E70734"/>
    <w:rsid w:val="00E7426B"/>
    <w:rsid w:val="00E80358"/>
    <w:rsid w:val="00E8331D"/>
    <w:rsid w:val="00E84794"/>
    <w:rsid w:val="00E84990"/>
    <w:rsid w:val="00E85C8D"/>
    <w:rsid w:val="00E8713C"/>
    <w:rsid w:val="00E91436"/>
    <w:rsid w:val="00E933ED"/>
    <w:rsid w:val="00E96764"/>
    <w:rsid w:val="00EA15CF"/>
    <w:rsid w:val="00EA75B8"/>
    <w:rsid w:val="00EB779C"/>
    <w:rsid w:val="00EC7BB1"/>
    <w:rsid w:val="00ED7044"/>
    <w:rsid w:val="00EE4049"/>
    <w:rsid w:val="00EE61CA"/>
    <w:rsid w:val="00EE7C2E"/>
    <w:rsid w:val="00EF50C1"/>
    <w:rsid w:val="00F01B8C"/>
    <w:rsid w:val="00F1067B"/>
    <w:rsid w:val="00F14DE7"/>
    <w:rsid w:val="00F16FFD"/>
    <w:rsid w:val="00F21CB2"/>
    <w:rsid w:val="00F26C32"/>
    <w:rsid w:val="00F43A36"/>
    <w:rsid w:val="00F54B1C"/>
    <w:rsid w:val="00F74A26"/>
    <w:rsid w:val="00F760B3"/>
    <w:rsid w:val="00F86E2F"/>
    <w:rsid w:val="00F90723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E739C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79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F298-5CEC-46DF-A971-3287D77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59</cp:revision>
  <cp:lastPrinted>2023-02-28T15:10:00Z</cp:lastPrinted>
  <dcterms:created xsi:type="dcterms:W3CDTF">2021-06-11T05:47:00Z</dcterms:created>
  <dcterms:modified xsi:type="dcterms:W3CDTF">2023-03-01T14:55:00Z</dcterms:modified>
</cp:coreProperties>
</file>