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3F4312" w:rsidRDefault="003836B8" w:rsidP="004A0E79">
      <w:pPr>
        <w:spacing w:line="276" w:lineRule="auto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УКРАЇН</w:t>
      </w:r>
      <w:r w:rsidR="005A4813" w:rsidRPr="003F4312">
        <w:rPr>
          <w:b/>
          <w:bCs/>
          <w:szCs w:val="28"/>
        </w:rPr>
        <w:t>А</w:t>
      </w:r>
    </w:p>
    <w:p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BF2B6F">
        <w:rPr>
          <w:b/>
          <w:szCs w:val="28"/>
          <w:lang w:val="en-US"/>
        </w:rPr>
        <w:t>LX</w:t>
      </w:r>
      <w:r w:rsidR="00E12FAB">
        <w:rPr>
          <w:b/>
          <w:szCs w:val="28"/>
          <w:lang w:val="en-US"/>
        </w:rPr>
        <w:t>I</w:t>
      </w:r>
      <w:r w:rsidR="000206F8">
        <w:rPr>
          <w:b/>
          <w:szCs w:val="28"/>
          <w:lang w:val="en-US"/>
        </w:rPr>
        <w:t>V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4B3182" w:rsidRPr="000333DC" w:rsidRDefault="00D87FEC" w:rsidP="00D87FEC">
      <w:pPr>
        <w:tabs>
          <w:tab w:val="left" w:pos="4253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20 грудня 2023 року </w:t>
      </w:r>
      <w:r w:rsidR="004B3182">
        <w:rPr>
          <w:b/>
          <w:bCs/>
          <w:szCs w:val="28"/>
        </w:rPr>
        <w:t xml:space="preserve">      </w:t>
      </w:r>
      <w:r w:rsidR="004B3182" w:rsidRPr="000333DC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           </w:t>
      </w:r>
      <w:r w:rsidR="004B3182" w:rsidRPr="000333DC">
        <w:rPr>
          <w:b/>
          <w:bCs/>
          <w:szCs w:val="28"/>
        </w:rPr>
        <w:t xml:space="preserve">смт Кегичівка  </w:t>
      </w:r>
      <w:r w:rsidR="004B3182" w:rsidRPr="000333DC">
        <w:rPr>
          <w:b/>
          <w:bCs/>
          <w:szCs w:val="28"/>
        </w:rPr>
        <w:tab/>
      </w:r>
      <w:r w:rsidR="004B3182" w:rsidRPr="000333DC">
        <w:rPr>
          <w:b/>
          <w:bCs/>
          <w:szCs w:val="28"/>
        </w:rPr>
        <w:tab/>
        <w:t xml:space="preserve">             </w:t>
      </w:r>
      <w:r>
        <w:rPr>
          <w:b/>
          <w:bCs/>
          <w:szCs w:val="28"/>
        </w:rPr>
        <w:t xml:space="preserve">    </w:t>
      </w:r>
      <w:r w:rsidR="004B3182" w:rsidRPr="000333DC">
        <w:rPr>
          <w:b/>
          <w:bCs/>
          <w:szCs w:val="28"/>
        </w:rPr>
        <w:t xml:space="preserve">    № </w:t>
      </w:r>
      <w:r w:rsidR="00FE7D8F" w:rsidRPr="00240AC7">
        <w:rPr>
          <w:b/>
          <w:bCs/>
          <w:color w:val="FFFFFF" w:themeColor="background1"/>
          <w:szCs w:val="28"/>
        </w:rPr>
        <w:t>8134</w:t>
      </w:r>
    </w:p>
    <w:p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:rsidR="00403A9D" w:rsidRDefault="00403A9D" w:rsidP="00403A9D">
      <w:pPr>
        <w:ind w:right="5524"/>
        <w:jc w:val="both"/>
        <w:rPr>
          <w:b/>
          <w:bCs/>
          <w:sz w:val="24"/>
        </w:rPr>
      </w:pPr>
    </w:p>
    <w:p w:rsidR="00403A9D" w:rsidRPr="00403A9D" w:rsidRDefault="00403A9D" w:rsidP="002140A1">
      <w:pPr>
        <w:ind w:right="5952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 w:rsidR="006B471F">
        <w:rPr>
          <w:b/>
          <w:bCs/>
          <w:sz w:val="24"/>
        </w:rPr>
        <w:t>ь</w:t>
      </w:r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:rsidR="00403A9D" w:rsidRDefault="00403A9D" w:rsidP="002D3C67">
      <w:pPr>
        <w:ind w:right="5524"/>
        <w:jc w:val="both"/>
        <w:rPr>
          <w:b/>
          <w:bCs/>
          <w:sz w:val="24"/>
        </w:rPr>
      </w:pP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</w:t>
      </w:r>
      <w:r w:rsidR="00D87FEC">
        <w:rPr>
          <w:bCs/>
        </w:rPr>
        <w:t xml:space="preserve">, </w:t>
      </w:r>
      <w:r w:rsidR="00CD34D0" w:rsidRPr="00C53301">
        <w:rPr>
          <w:bCs/>
        </w:rPr>
        <w:t>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r w:rsidR="005A4813" w:rsidRPr="00C53301">
        <w:t>Кегичівська селищна рада</w:t>
      </w:r>
    </w:p>
    <w:p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:rsidR="00C53301" w:rsidRPr="00D87FEC" w:rsidRDefault="004C5D32" w:rsidP="000206F8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color w:val="FF0000"/>
        </w:rPr>
      </w:pPr>
      <w:r w:rsidRPr="00D87FEC">
        <w:rPr>
          <w:color w:val="FF0000"/>
        </w:rPr>
        <w:t xml:space="preserve"> </w:t>
      </w:r>
      <w:r w:rsidR="00C53301" w:rsidRPr="00D87FEC">
        <w:rPr>
          <w:szCs w:val="28"/>
        </w:rPr>
        <w:t xml:space="preserve">Затвердити </w:t>
      </w:r>
      <w:r w:rsidR="00B2044B" w:rsidRPr="00D87FEC">
        <w:rPr>
          <w:szCs w:val="28"/>
        </w:rPr>
        <w:t xml:space="preserve">розпорядження селищного голови від </w:t>
      </w:r>
      <w:r w:rsidR="000206F8" w:rsidRPr="00D87FEC">
        <w:rPr>
          <w:szCs w:val="28"/>
          <w:lang w:val="ru-RU"/>
        </w:rPr>
        <w:t xml:space="preserve">11 </w:t>
      </w:r>
      <w:r w:rsidR="000206F8" w:rsidRPr="00D87FEC">
        <w:rPr>
          <w:szCs w:val="28"/>
        </w:rPr>
        <w:t>грудня</w:t>
      </w:r>
      <w:r w:rsidR="00DA69D6" w:rsidRPr="00D87FEC">
        <w:rPr>
          <w:szCs w:val="28"/>
        </w:rPr>
        <w:t xml:space="preserve"> 2023 року </w:t>
      </w:r>
      <w:r w:rsidR="007D1EBD" w:rsidRPr="00D87FEC">
        <w:rPr>
          <w:szCs w:val="28"/>
        </w:rPr>
        <w:t xml:space="preserve">   </w:t>
      </w:r>
      <w:r w:rsidR="00DA69D6" w:rsidRPr="00D87FEC">
        <w:rPr>
          <w:szCs w:val="28"/>
        </w:rPr>
        <w:t xml:space="preserve">№ </w:t>
      </w:r>
      <w:r w:rsidR="000206F8" w:rsidRPr="00D87FEC">
        <w:rPr>
          <w:szCs w:val="28"/>
        </w:rPr>
        <w:t>198</w:t>
      </w:r>
      <w:r w:rsidR="00B2044B" w:rsidRPr="00D87FEC">
        <w:rPr>
          <w:szCs w:val="28"/>
        </w:rPr>
        <w:t xml:space="preserve"> </w:t>
      </w:r>
      <w:r w:rsidR="00DA69D6" w:rsidRPr="00D87FEC">
        <w:rPr>
          <w:szCs w:val="28"/>
        </w:rPr>
        <w:t xml:space="preserve">«Про </w:t>
      </w:r>
      <w:r w:rsidR="004B3182" w:rsidRPr="00D87FEC">
        <w:rPr>
          <w:szCs w:val="28"/>
        </w:rPr>
        <w:t xml:space="preserve">внесення змін до </w:t>
      </w:r>
      <w:r w:rsidR="00E12FAB" w:rsidRPr="00D87FEC">
        <w:rPr>
          <w:szCs w:val="28"/>
        </w:rPr>
        <w:t>бюджету Кегичівської селищної територіальної громади на 2023 рік</w:t>
      </w:r>
      <w:r w:rsidR="00DA69D6" w:rsidRPr="00D87FEC">
        <w:rPr>
          <w:szCs w:val="28"/>
        </w:rPr>
        <w:t>»</w:t>
      </w:r>
      <w:r w:rsidR="00D87FEC" w:rsidRPr="00D87FEC">
        <w:rPr>
          <w:szCs w:val="28"/>
        </w:rPr>
        <w:t xml:space="preserve">, від 18 грудня 2023 року </w:t>
      </w:r>
      <w:r w:rsidR="000206F8" w:rsidRPr="00D87FEC">
        <w:rPr>
          <w:szCs w:val="28"/>
        </w:rPr>
        <w:t xml:space="preserve"> № 204 «Про  внесення   змін</w:t>
      </w:r>
      <w:r w:rsidR="00D87FEC">
        <w:rPr>
          <w:szCs w:val="28"/>
        </w:rPr>
        <w:t xml:space="preserve">             </w:t>
      </w:r>
      <w:r w:rsidR="000206F8" w:rsidRPr="00D87FEC">
        <w:rPr>
          <w:szCs w:val="28"/>
        </w:rPr>
        <w:t>до бюджету Кегичівської селищної територіальної громади на 2023 рік»</w:t>
      </w:r>
    </w:p>
    <w:p w:rsidR="007D1EBD" w:rsidRDefault="00D0202A" w:rsidP="007D1EBD">
      <w:pPr>
        <w:shd w:val="clear" w:color="auto" w:fill="FFFFFF"/>
        <w:tabs>
          <w:tab w:val="left" w:pos="567"/>
          <w:tab w:val="left" w:pos="993"/>
        </w:tabs>
        <w:ind w:firstLine="567"/>
        <w:jc w:val="both"/>
        <w:rPr>
          <w:szCs w:val="28"/>
        </w:rPr>
      </w:pPr>
      <w:r w:rsidRPr="00D0202A">
        <w:t>2.</w:t>
      </w:r>
      <w:r>
        <w:rPr>
          <w:color w:val="FF0000"/>
        </w:rPr>
        <w:t xml:space="preserve"> </w:t>
      </w:r>
      <w:r w:rsidR="007D1EBD">
        <w:rPr>
          <w:color w:val="000000"/>
          <w:spacing w:val="-9"/>
          <w:szCs w:val="28"/>
        </w:rPr>
        <w:t>Контроль за виконанням цього рішення  покласти на постійну комісію</w:t>
      </w:r>
      <w:r w:rsidR="00D87FEC">
        <w:rPr>
          <w:color w:val="000000"/>
          <w:spacing w:val="-9"/>
          <w:szCs w:val="28"/>
        </w:rPr>
        <w:t xml:space="preserve">                      </w:t>
      </w:r>
      <w:r w:rsidR="007D1EBD">
        <w:rPr>
          <w:color w:val="000000"/>
          <w:spacing w:val="-9"/>
          <w:szCs w:val="28"/>
        </w:rPr>
        <w:t xml:space="preserve"> з питань бюджету, фінансів, соціально-економічного розвитку та комунальної власності Кегичівської селищної ради (голова комісії Вікторія ЛУЦЕНКО).</w:t>
      </w:r>
    </w:p>
    <w:p w:rsidR="007D1EBD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1EBD" w:rsidRPr="00BF7C24" w:rsidRDefault="007D1EBD" w:rsidP="00D87FEC">
      <w:pPr>
        <w:pStyle w:val="a4"/>
        <w:tabs>
          <w:tab w:val="left" w:pos="7088"/>
        </w:tabs>
        <w:ind w:left="0"/>
        <w:jc w:val="both"/>
        <w:rPr>
          <w:b/>
          <w:bCs/>
        </w:rPr>
      </w:pPr>
      <w:r>
        <w:rPr>
          <w:b/>
          <w:bCs/>
          <w:color w:val="000000"/>
          <w:szCs w:val="28"/>
        </w:rPr>
        <w:t xml:space="preserve">Кегичівський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="00AD7501">
        <w:rPr>
          <w:b/>
          <w:sz w:val="24"/>
        </w:rPr>
        <w:t>оригінал підписано</w:t>
      </w:r>
      <w:bookmarkStart w:id="0" w:name="_GoBack"/>
      <w:bookmarkEnd w:id="0"/>
      <w:r>
        <w:rPr>
          <w:b/>
          <w:sz w:val="24"/>
        </w:rPr>
        <w:t xml:space="preserve">   </w:t>
      </w:r>
      <w:r>
        <w:rPr>
          <w:b/>
          <w:szCs w:val="28"/>
        </w:rPr>
        <w:t xml:space="preserve">  </w:t>
      </w:r>
      <w:r>
        <w:rPr>
          <w:b/>
          <w:bCs/>
          <w:color w:val="000000"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3FA7"/>
    <w:rsid w:val="000206F8"/>
    <w:rsid w:val="00043AC0"/>
    <w:rsid w:val="00072891"/>
    <w:rsid w:val="000741C8"/>
    <w:rsid w:val="000B3451"/>
    <w:rsid w:val="000C6A6E"/>
    <w:rsid w:val="000E2EB1"/>
    <w:rsid w:val="000F6572"/>
    <w:rsid w:val="001212A8"/>
    <w:rsid w:val="00136250"/>
    <w:rsid w:val="00147489"/>
    <w:rsid w:val="001665D5"/>
    <w:rsid w:val="00177C06"/>
    <w:rsid w:val="001C161F"/>
    <w:rsid w:val="001F2FCF"/>
    <w:rsid w:val="001F3C79"/>
    <w:rsid w:val="001F3F9E"/>
    <w:rsid w:val="001F6624"/>
    <w:rsid w:val="002140A1"/>
    <w:rsid w:val="002144D1"/>
    <w:rsid w:val="00227B83"/>
    <w:rsid w:val="00231786"/>
    <w:rsid w:val="00240AC7"/>
    <w:rsid w:val="00250652"/>
    <w:rsid w:val="00270A85"/>
    <w:rsid w:val="00293193"/>
    <w:rsid w:val="002B45AE"/>
    <w:rsid w:val="002C0337"/>
    <w:rsid w:val="002C3BA7"/>
    <w:rsid w:val="002D3C67"/>
    <w:rsid w:val="002E511C"/>
    <w:rsid w:val="002F24A0"/>
    <w:rsid w:val="002F733C"/>
    <w:rsid w:val="00301CAF"/>
    <w:rsid w:val="00310C99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B5BEE"/>
    <w:rsid w:val="00AD7501"/>
    <w:rsid w:val="00AF7BC4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D0202A"/>
    <w:rsid w:val="00D07050"/>
    <w:rsid w:val="00D87FEC"/>
    <w:rsid w:val="00DA69D6"/>
    <w:rsid w:val="00DC0B95"/>
    <w:rsid w:val="00E12FAB"/>
    <w:rsid w:val="00E93F1F"/>
    <w:rsid w:val="00EA506C"/>
    <w:rsid w:val="00EA51C3"/>
    <w:rsid w:val="00ED3758"/>
    <w:rsid w:val="00EE2108"/>
    <w:rsid w:val="00F4289E"/>
    <w:rsid w:val="00F571D1"/>
    <w:rsid w:val="00F611A5"/>
    <w:rsid w:val="00F646E6"/>
    <w:rsid w:val="00F9439A"/>
    <w:rsid w:val="00FC1BED"/>
    <w:rsid w:val="00FC7B52"/>
    <w:rsid w:val="00FE7D8F"/>
    <w:rsid w:val="00FF1C70"/>
    <w:rsid w:val="00FF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18</cp:revision>
  <cp:lastPrinted>2023-12-20T13:08:00Z</cp:lastPrinted>
  <dcterms:created xsi:type="dcterms:W3CDTF">2023-09-26T11:41:00Z</dcterms:created>
  <dcterms:modified xsi:type="dcterms:W3CDTF">2023-12-21T12:44:00Z</dcterms:modified>
</cp:coreProperties>
</file>