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E" w:rsidRPr="00AC2C52" w:rsidRDefault="006F71A6" w:rsidP="006F71A6">
      <w:pPr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6F71A6" w:rsidRDefault="006F71A6" w:rsidP="00A27102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A27102">
        <w:rPr>
          <w:rFonts w:ascii="Times New Roman" w:hAnsi="Times New Roman" w:cs="Times New Roman"/>
          <w:lang w:val="uk-UA"/>
        </w:rPr>
        <w:t xml:space="preserve">Для можливості  вивчення пропозицій громадськості </w:t>
      </w:r>
      <w:proofErr w:type="spellStart"/>
      <w:r w:rsidRPr="00AC2C52">
        <w:rPr>
          <w:rFonts w:ascii="Times New Roman" w:hAnsi="Times New Roman" w:cs="Times New Roman"/>
          <w:lang w:val="uk-UA"/>
        </w:rPr>
        <w:t>Кегичівська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селищна рада пропонує ознайомитися з переліком об’єктів топоніміки (вулиці, провулки) населених пунктів  </w:t>
      </w:r>
      <w:proofErr w:type="spellStart"/>
      <w:r w:rsidR="008C5CF5">
        <w:rPr>
          <w:rFonts w:ascii="Times New Roman" w:hAnsi="Times New Roman" w:cs="Times New Roman"/>
          <w:lang w:val="uk-UA"/>
        </w:rPr>
        <w:t>Шляхівського</w:t>
      </w:r>
      <w:proofErr w:type="spellEnd"/>
      <w:r w:rsidR="008C5CF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округу </w:t>
      </w:r>
      <w:r w:rsidR="00A27102">
        <w:rPr>
          <w:rFonts w:ascii="Times New Roman" w:hAnsi="Times New Roman" w:cs="Times New Roman"/>
          <w:lang w:val="uk-UA"/>
        </w:rPr>
        <w:t xml:space="preserve">для перейменування  з метою </w:t>
      </w:r>
      <w:r w:rsidRPr="00AC2C52">
        <w:rPr>
          <w:rFonts w:ascii="Times New Roman" w:hAnsi="Times New Roman" w:cs="Times New Roman"/>
          <w:lang w:val="uk-UA"/>
        </w:rPr>
        <w:t xml:space="preserve"> </w:t>
      </w:r>
      <w:r w:rsidR="00A27102">
        <w:rPr>
          <w:rFonts w:ascii="Times New Roman" w:hAnsi="Times New Roman" w:cs="Times New Roman"/>
          <w:lang w:val="uk-UA"/>
        </w:rPr>
        <w:t>викорінення  назв вулиць, пов’язаних                з агресором – російською федерацією</w:t>
      </w:r>
      <w:r w:rsidRPr="00AC2C52">
        <w:rPr>
          <w:rFonts w:ascii="Times New Roman" w:hAnsi="Times New Roman" w:cs="Times New Roman"/>
          <w:lang w:val="uk-UA"/>
        </w:rPr>
        <w:t>.</w:t>
      </w:r>
    </w:p>
    <w:p w:rsidR="00A27102" w:rsidRPr="00AC2C52" w:rsidRDefault="00A27102" w:rsidP="00A27102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по </w:t>
      </w:r>
      <w:proofErr w:type="spellStart"/>
      <w:r w:rsidRPr="006F71A6">
        <w:rPr>
          <w:rFonts w:ascii="Times New Roman" w:eastAsia="Times New Roman" w:hAnsi="Times New Roman" w:cs="Times New Roman"/>
          <w:lang w:val="uk-UA" w:eastAsia="uk-UA"/>
        </w:rPr>
        <w:t>Кегичівській</w:t>
      </w:r>
      <w:proofErr w:type="spellEnd"/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 селищній раді, рекомендованих до перейменування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502"/>
        <w:gridCol w:w="36"/>
        <w:gridCol w:w="1800"/>
        <w:gridCol w:w="1735"/>
        <w:gridCol w:w="2146"/>
        <w:gridCol w:w="2189"/>
      </w:tblGrid>
      <w:tr w:rsidR="00A27102" w:rsidRPr="00AC2C52" w:rsidTr="008C5CF5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5A" w:rsidRPr="006F71A6" w:rsidRDefault="00A27102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ваш вибір назви</w:t>
            </w:r>
          </w:p>
        </w:tc>
      </w:tr>
      <w:tr w:rsidR="006F71A6" w:rsidRPr="006F71A6" w:rsidTr="008C5CF5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Шляхівський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6F71A6" w:rsidRPr="006F71A6">
              <w:rPr>
                <w:sz w:val="22"/>
                <w:szCs w:val="22"/>
                <w:lang w:val="uk-UA" w:eastAsia="uk-UA"/>
              </w:rPr>
              <w:t>старостинський</w:t>
            </w:r>
            <w:proofErr w:type="spellEnd"/>
            <w:r w:rsidR="006F71A6" w:rsidRPr="006F71A6">
              <w:rPr>
                <w:sz w:val="22"/>
                <w:szCs w:val="22"/>
                <w:lang w:val="uk-UA" w:eastAsia="uk-UA"/>
              </w:rPr>
              <w:t xml:space="preserve"> округ</w:t>
            </w:r>
          </w:p>
        </w:tc>
      </w:tr>
      <w:tr w:rsidR="006F71A6" w:rsidRPr="006F71A6" w:rsidTr="008C5CF5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 село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Казачі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Майдани</w:t>
            </w:r>
          </w:p>
        </w:tc>
      </w:tr>
      <w:tr w:rsidR="00A27102" w:rsidRPr="006F71A6" w:rsidTr="008C5CF5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Чкалова</w:t>
            </w:r>
            <w:proofErr w:type="spellEnd"/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російський радянський льотчик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02" w:rsidRPr="00A27102" w:rsidRDefault="00A27102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043DB8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C753AB">
              <w:rPr>
                <w:sz w:val="22"/>
                <w:szCs w:val="22"/>
                <w:lang w:val="uk-UA" w:eastAsia="uk-UA"/>
              </w:rPr>
              <w:t>Захисників України</w:t>
            </w:r>
          </w:p>
          <w:p w:rsidR="00A27102" w:rsidRPr="006F71A6" w:rsidRDefault="00A27102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C753AB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 честь українських захисників - ЗСУ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75"/>
              <w:gridCol w:w="222"/>
            </w:tblGrid>
            <w:tr w:rsidR="00A27102" w:rsidRPr="00A27102" w:rsidTr="00B76FDB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A27102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A27102" w:rsidRPr="00A27102" w:rsidRDefault="00A27102" w:rsidP="00A27102">
            <w:pPr>
              <w:spacing w:after="200" w:line="276" w:lineRule="auto"/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550"/>
              <w:gridCol w:w="222"/>
            </w:tblGrid>
            <w:tr w:rsidR="00A27102" w:rsidRPr="00A27102" w:rsidTr="00B76FDB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A27102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043DB8" w:rsidRPr="006F71A6" w:rsidRDefault="00A27102" w:rsidP="00A27102">
            <w:pPr>
              <w:spacing w:after="200" w:line="276" w:lineRule="auto"/>
              <w:rPr>
                <w:sz w:val="22"/>
                <w:szCs w:val="22"/>
                <w:lang w:val="uk-UA" w:eastAsia="uk-UA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  <w:lang w:val="uk-UA" w:eastAsia="uk-UA"/>
              </w:rPr>
              <w:t>інша назва</w:t>
            </w:r>
            <w:r w:rsidRPr="00A27102"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  <w:t>_</w:t>
            </w:r>
            <w:r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  <w:t>___________</w:t>
            </w:r>
          </w:p>
        </w:tc>
      </w:tr>
      <w:tr w:rsidR="00A27102" w:rsidRPr="006F71A6" w:rsidTr="008C5CF5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02" w:rsidRPr="00A27102" w:rsidRDefault="00A27102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043DB8" w:rsidRPr="008C5CF5" w:rsidRDefault="008C5CF5" w:rsidP="00FF4D35">
            <w:pPr>
              <w:rPr>
                <w:sz w:val="22"/>
                <w:szCs w:val="22"/>
                <w:lang w:val="uk-UA" w:eastAsia="uk-UA"/>
              </w:rPr>
            </w:pPr>
            <w:r w:rsidRPr="008C5CF5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FF4D35">
              <w:rPr>
                <w:sz w:val="22"/>
                <w:szCs w:val="22"/>
                <w:lang w:val="uk-UA" w:eastAsia="uk-UA"/>
              </w:rPr>
              <w:t>Козача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FF4D35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нейтральна назва</w:t>
            </w:r>
            <w:bookmarkStart w:id="0" w:name="_GoBack"/>
            <w:bookmarkEnd w:id="0"/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  <w:tr w:rsidR="006F71A6" w:rsidRPr="006F71A6" w:rsidTr="008C5CF5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8C5CF5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село  </w:t>
            </w:r>
            <w:r w:rsidR="008C5CF5">
              <w:rPr>
                <w:sz w:val="22"/>
                <w:szCs w:val="22"/>
                <w:lang w:val="uk-UA" w:eastAsia="uk-UA"/>
              </w:rPr>
              <w:t>Шляхове</w:t>
            </w:r>
          </w:p>
        </w:tc>
      </w:tr>
      <w:tr w:rsidR="00A27102" w:rsidRPr="006F71A6" w:rsidTr="008C5CF5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63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63" w:rsidRPr="006F71A6" w:rsidRDefault="00F36A5A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вулиця Лермонтова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863" w:rsidRPr="006F71A6" w:rsidRDefault="00F36A5A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російський поет      і письменник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02" w:rsidRPr="00A27102" w:rsidRDefault="00A27102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871863" w:rsidRPr="006F71A6" w:rsidRDefault="00F36A5A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вулиця Павла Тичини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F36A5A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український поет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75"/>
              <w:gridCol w:w="222"/>
            </w:tblGrid>
            <w:tr w:rsidR="00A27102" w:rsidRPr="00A27102" w:rsidTr="00B76FDB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A27102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A27102" w:rsidRPr="00A27102" w:rsidRDefault="00A27102" w:rsidP="00A27102">
            <w:pPr>
              <w:spacing w:after="200" w:line="276" w:lineRule="auto"/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550"/>
              <w:gridCol w:w="222"/>
            </w:tblGrid>
            <w:tr w:rsidR="00A27102" w:rsidRPr="00A27102" w:rsidTr="00B76FDB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A27102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102" w:rsidRPr="00A27102" w:rsidRDefault="00A27102" w:rsidP="00A27102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A27102" w:rsidRPr="00A27102" w:rsidRDefault="00A27102" w:rsidP="00A27102">
            <w:pPr>
              <w:spacing w:after="200" w:line="276" w:lineRule="auto"/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</w:pPr>
            <w:r w:rsidRPr="00A27102">
              <w:rPr>
                <w:rFonts w:asciiTheme="minorHAnsi" w:eastAsia="Calibri" w:hAnsiTheme="minorHAnsi" w:cstheme="minorBidi"/>
                <w:sz w:val="22"/>
                <w:szCs w:val="22"/>
                <w:lang w:val="uk-UA" w:eastAsia="uk-UA"/>
              </w:rPr>
              <w:t>інша назва</w:t>
            </w:r>
            <w:r w:rsidRPr="00A27102"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  <w:t xml:space="preserve"> _______</w:t>
            </w:r>
          </w:p>
          <w:p w:rsidR="00871863" w:rsidRPr="006F71A6" w:rsidRDefault="00A27102" w:rsidP="00A27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27102">
              <w:rPr>
                <w:rFonts w:ascii="Calibri" w:eastAsia="Calibri" w:hAnsi="Calibri" w:cstheme="minorBid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A27102" w:rsidRPr="006F71A6" w:rsidTr="008C5CF5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02" w:rsidRPr="00A27102" w:rsidRDefault="00A27102" w:rsidP="00AC2C52">
            <w:pPr>
              <w:rPr>
                <w:sz w:val="18"/>
                <w:szCs w:val="18"/>
                <w:lang w:val="uk-UA" w:eastAsia="uk-UA"/>
              </w:rPr>
            </w:pPr>
            <w:r w:rsidRPr="00A27102"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871863" w:rsidRPr="00AC2C52" w:rsidRDefault="00F36A5A" w:rsidP="00AC2C52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вулиця Героїв Крут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F36A5A" w:rsidP="006F71A6">
            <w:pPr>
              <w:rPr>
                <w:bCs/>
                <w:shd w:val="clear" w:color="auto" w:fill="FFFFFF"/>
                <w:lang w:val="uk-UA" w:eastAsia="uk-UA"/>
              </w:rPr>
            </w:pPr>
            <w:r>
              <w:rPr>
                <w:bCs/>
                <w:shd w:val="clear" w:color="auto" w:fill="FFFFFF"/>
                <w:lang w:val="uk-UA" w:eastAsia="uk-UA"/>
              </w:rPr>
              <w:t>на честь стійкості і мужності молодих хлопців, які ціною власного життя призупинили наступ на Київ в 1918 році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(населений пункт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ім’я  мешканця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A27102" w:rsidRDefault="00A27102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27102" w:rsidRDefault="00A27102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A27102" w:rsidRPr="00A27102" w:rsidRDefault="00A27102" w:rsidP="00A27102">
      <w:pPr>
        <w:spacing w:after="0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                                    </w:t>
      </w:r>
      <w:r w:rsidRPr="00A27102">
        <w:rPr>
          <w:rFonts w:ascii="Calibri" w:eastAsia="Calibri" w:hAnsi="Calibri" w:cs="Times New Roman"/>
          <w:lang w:val="uk-UA"/>
        </w:rPr>
        <w:t>______________________________</w:t>
      </w:r>
    </w:p>
    <w:p w:rsidR="00A27102" w:rsidRPr="00A27102" w:rsidRDefault="00A27102" w:rsidP="00A27102">
      <w:pPr>
        <w:spacing w:after="0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A27102">
        <w:rPr>
          <w:rFonts w:ascii="Calibri" w:eastAsia="Calibri" w:hAnsi="Calibri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Pr="00A27102">
        <w:rPr>
          <w:rFonts w:ascii="Times New Roman" w:eastAsia="Calibri" w:hAnsi="Times New Roman" w:cs="Times New Roman"/>
          <w:sz w:val="18"/>
          <w:szCs w:val="18"/>
          <w:lang w:val="uk-UA"/>
        </w:rPr>
        <w:t>( особистий підпис)</w:t>
      </w:r>
    </w:p>
    <w:p w:rsidR="00A27102" w:rsidRPr="006F71A6" w:rsidRDefault="00A27102" w:rsidP="00AC2C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27102" w:rsidRPr="006F71A6" w:rsidSect="00AC2C52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6"/>
    <w:rsid w:val="00043DB8"/>
    <w:rsid w:val="006F71A6"/>
    <w:rsid w:val="0080098D"/>
    <w:rsid w:val="00871863"/>
    <w:rsid w:val="008C5CF5"/>
    <w:rsid w:val="00A27102"/>
    <w:rsid w:val="00AC2C52"/>
    <w:rsid w:val="00B06DCE"/>
    <w:rsid w:val="00C753AB"/>
    <w:rsid w:val="00F36A5A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10</cp:revision>
  <cp:lastPrinted>2023-03-14T08:43:00Z</cp:lastPrinted>
  <dcterms:created xsi:type="dcterms:W3CDTF">2023-03-13T06:49:00Z</dcterms:created>
  <dcterms:modified xsi:type="dcterms:W3CDTF">2023-03-16T12:09:00Z</dcterms:modified>
</cp:coreProperties>
</file>