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BB" w:rsidRDefault="006117BB" w:rsidP="006117BB">
      <w:pPr>
        <w:jc w:val="center"/>
      </w:pPr>
      <w:r>
        <w:t>ОПИТУВАЛЬНИЙ ЛИСТ</w:t>
      </w:r>
    </w:p>
    <w:p w:rsidR="006117BB" w:rsidRDefault="006117BB" w:rsidP="006117BB">
      <w:pPr>
        <w:jc w:val="center"/>
      </w:pPr>
    </w:p>
    <w:p w:rsidR="006117BB" w:rsidRDefault="006117BB" w:rsidP="006117BB">
      <w:pPr>
        <w:jc w:val="center"/>
      </w:pPr>
      <w:r>
        <w:t xml:space="preserve">Для можливості вивчення пропозицій громадськості </w:t>
      </w:r>
      <w:proofErr w:type="spellStart"/>
      <w:r>
        <w:t>Кегичівська</w:t>
      </w:r>
      <w:proofErr w:type="spellEnd"/>
      <w:r>
        <w:t xml:space="preserve"> селищна рада пропонує ознайомитися з переліком об’єктів топоніміки ( вулиці, провулки) населеного пункту          </w:t>
      </w:r>
      <w:proofErr w:type="spellStart"/>
      <w:r>
        <w:t>смт</w:t>
      </w:r>
      <w:proofErr w:type="spellEnd"/>
      <w:r>
        <w:t xml:space="preserve"> </w:t>
      </w:r>
      <w:proofErr w:type="spellStart"/>
      <w:r>
        <w:t>Кегичівка</w:t>
      </w:r>
      <w:proofErr w:type="spellEnd"/>
      <w:r>
        <w:t xml:space="preserve"> для їх перейменування з метою викорінення назв вулиць, зв’язаних                    з агресором – російською федерацією</w:t>
      </w:r>
    </w:p>
    <w:p w:rsidR="006117BB" w:rsidRDefault="006117BB" w:rsidP="006117BB">
      <w:pPr>
        <w:jc w:val="center"/>
      </w:pPr>
    </w:p>
    <w:tbl>
      <w:tblPr>
        <w:tblStyle w:val="a3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5"/>
        <w:gridCol w:w="1505"/>
        <w:gridCol w:w="143"/>
        <w:gridCol w:w="51"/>
        <w:gridCol w:w="1225"/>
        <w:gridCol w:w="2126"/>
        <w:gridCol w:w="2347"/>
        <w:gridCol w:w="2047"/>
      </w:tblGrid>
      <w:tr w:rsidR="006117BB" w:rsidTr="006117B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</w:pPr>
            <w:r>
              <w:t>№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</w:pPr>
            <w:r>
              <w:t>Назва об’єкту станом на 01.01.2023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</w:pPr>
            <w:r>
              <w:t>Причина перейменування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</w:pPr>
            <w:r>
              <w:t>Рекомендована назва об’єкту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</w:pPr>
            <w:r>
              <w:t>Аргументація нової назви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</w:pPr>
            <w:r>
              <w:t xml:space="preserve"> ваш вибір назви</w:t>
            </w:r>
          </w:p>
        </w:tc>
      </w:tr>
      <w:tr w:rsidR="006117BB" w:rsidTr="006117BB">
        <w:tc>
          <w:tcPr>
            <w:tcW w:w="9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Кегичівка</w:t>
            </w:r>
            <w:proofErr w:type="spellEnd"/>
          </w:p>
        </w:tc>
      </w:tr>
      <w:tr w:rsidR="006117BB" w:rsidTr="006117B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вулиця </w:t>
            </w:r>
          </w:p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Травня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 свято активно використовували під час існування СРСР для пропаганди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Харківська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честь українського міста-героя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283"/>
            </w:tblGrid>
            <w:tr w:rsidR="006117BB"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1605" w:type="dxa"/>
              <w:tblInd w:w="196" w:type="dxa"/>
              <w:tblLayout w:type="fixed"/>
              <w:tblLook w:val="04A0" w:firstRow="1" w:lastRow="0" w:firstColumn="1" w:lastColumn="0" w:noHBand="0" w:noVBand="1"/>
            </w:tblPr>
            <w:tblGrid>
              <w:gridCol w:w="1321"/>
              <w:gridCol w:w="284"/>
            </w:tblGrid>
            <w:tr w:rsidR="006117BB"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Default="006117B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</w:tc>
      </w:tr>
      <w:tr w:rsidR="006117BB" w:rsidTr="006117BB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вулиця 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Захисників України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честь наших збройних сил України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</w:tr>
      <w:tr w:rsidR="006117BB" w:rsidTr="006117B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провулок   </w:t>
            </w:r>
            <w:r>
              <w:rPr>
                <w:sz w:val="22"/>
                <w:szCs w:val="22"/>
              </w:rPr>
              <w:t xml:space="preserve">       ім.                  1 Травня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 свято активно використовували під час існування СРСР для пропаганди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вулиця </w:t>
            </w:r>
            <w:r>
              <w:rPr>
                <w:sz w:val="22"/>
                <w:szCs w:val="22"/>
              </w:rPr>
              <w:t>Енергетиків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честь українських героїчних працівників енергетичної галузі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</w:tc>
      </w:tr>
      <w:tr w:rsidR="006117BB" w:rsidTr="006117B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                   8 Березня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 свято активно використовували під час існування СРСР для пропаганди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варіант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Березнева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нейтральна назва</w:t>
            </w:r>
          </w:p>
          <w:p w:rsidR="006117BB" w:rsidRDefault="006117BB">
            <w:pPr>
              <w:jc w:val="center"/>
              <w:rPr>
                <w:sz w:val="20"/>
                <w:szCs w:val="20"/>
              </w:rPr>
            </w:pPr>
          </w:p>
          <w:p w:rsidR="006117BB" w:rsidRDefault="00611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283"/>
            </w:tblGrid>
            <w:tr w:rsidR="006117BB"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1605" w:type="dxa"/>
              <w:tblInd w:w="196" w:type="dxa"/>
              <w:tblLayout w:type="fixed"/>
              <w:tblLook w:val="04A0" w:firstRow="1" w:lastRow="0" w:firstColumn="1" w:lastColumn="0" w:noHBand="0" w:noVBand="1"/>
            </w:tblPr>
            <w:tblGrid>
              <w:gridCol w:w="1321"/>
              <w:gridCol w:w="284"/>
            </w:tblGrid>
            <w:tr w:rsidR="006117BB"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Default="006117B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</w:tc>
      </w:tr>
      <w:tr w:rsidR="006117BB" w:rsidTr="006117BB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варіант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вулиця 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Волонтерська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честь українських волонтерів</w:t>
            </w:r>
          </w:p>
          <w:p w:rsidR="006117BB" w:rsidRDefault="006117BB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</w:tr>
      <w:tr w:rsidR="006117BB" w:rsidTr="006117BB">
        <w:trPr>
          <w:trHeight w:val="131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Автошляхова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Нейтральна назва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варіант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Миколи Леонтовича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честь українського композитора, автора  «Щедрика»</w:t>
            </w:r>
          </w:p>
          <w:p w:rsidR="006117BB" w:rsidRDefault="00611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283"/>
            </w:tblGrid>
            <w:tr w:rsidR="006117BB"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1605" w:type="dxa"/>
              <w:tblInd w:w="196" w:type="dxa"/>
              <w:tblLayout w:type="fixed"/>
              <w:tblLook w:val="04A0" w:firstRow="1" w:lastRow="0" w:firstColumn="1" w:lastColumn="0" w:noHBand="0" w:noVBand="1"/>
            </w:tblPr>
            <w:tblGrid>
              <w:gridCol w:w="1321"/>
              <w:gridCol w:w="284"/>
            </w:tblGrid>
            <w:tr w:rsidR="006117BB"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Default="006117B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</w:tc>
      </w:tr>
      <w:tr w:rsidR="006117BB" w:rsidTr="006117BB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варіант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Незламності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честь незламного українського </w:t>
            </w:r>
          </w:p>
          <w:p w:rsidR="006117BB" w:rsidRDefault="006117BB">
            <w:pPr>
              <w:jc w:val="center"/>
              <w:rPr>
                <w:sz w:val="20"/>
                <w:szCs w:val="20"/>
              </w:rPr>
            </w:pPr>
          </w:p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роду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</w:tr>
      <w:tr w:rsidR="006117BB" w:rsidTr="006117B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інший Грушевий проїзд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Незрозуміла назва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варіант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проїзд Аграріїв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честь робітників сільського господарства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/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283"/>
            </w:tblGrid>
            <w:tr w:rsidR="006117BB"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1605" w:type="dxa"/>
              <w:tblInd w:w="196" w:type="dxa"/>
              <w:tblLayout w:type="fixed"/>
              <w:tblLook w:val="04A0" w:firstRow="1" w:lastRow="0" w:firstColumn="1" w:lastColumn="0" w:noHBand="0" w:noVBand="1"/>
            </w:tblPr>
            <w:tblGrid>
              <w:gridCol w:w="1321"/>
              <w:gridCol w:w="284"/>
            </w:tblGrid>
            <w:tr w:rsidR="006117BB"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Default="006117B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</w:tc>
      </w:tr>
      <w:tr w:rsidR="006117BB" w:rsidTr="006117BB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варіант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проїзд Грушевий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нейтральна назва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</w:tr>
      <w:tr w:rsidR="006117BB" w:rsidTr="006117B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              ім. Пушкіна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Російський поет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варіант</w:t>
            </w:r>
          </w:p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вулиця  Василя Сухомлинського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український педагог  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283"/>
            </w:tblGrid>
            <w:tr w:rsidR="006117BB"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1605" w:type="dxa"/>
              <w:tblInd w:w="196" w:type="dxa"/>
              <w:tblLayout w:type="fixed"/>
              <w:tblLook w:val="04A0" w:firstRow="1" w:lastRow="0" w:firstColumn="1" w:lastColumn="0" w:noHBand="0" w:noVBand="1"/>
            </w:tblPr>
            <w:tblGrid>
              <w:gridCol w:w="1321"/>
              <w:gridCol w:w="284"/>
            </w:tblGrid>
            <w:tr w:rsidR="006117BB"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:rsidR="006117BB" w:rsidRDefault="006117BB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Default="006117BB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  <w:p w:rsidR="006117BB" w:rsidRDefault="006117B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117BB" w:rsidTr="006117BB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варіант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вулиця </w:t>
            </w:r>
            <w:proofErr w:type="spellStart"/>
            <w:r>
              <w:rPr>
                <w:sz w:val="22"/>
                <w:szCs w:val="22"/>
              </w:rPr>
              <w:t>Холодноярська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честь 93 окремої механізованої  бригади</w:t>
            </w:r>
          </w:p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«Холодний Яр»</w:t>
            </w:r>
          </w:p>
          <w:p w:rsidR="006117BB" w:rsidRDefault="00611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</w:tr>
      <w:tr w:rsidR="006117BB" w:rsidTr="006117B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вулиця  </w:t>
            </w:r>
          </w:p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ім. </w:t>
            </w:r>
            <w:proofErr w:type="spellStart"/>
            <w:r>
              <w:rPr>
                <w:sz w:val="22"/>
                <w:szCs w:val="22"/>
              </w:rPr>
              <w:t>Чкалова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Радянський військовий льотчик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варіант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Чорнобильців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честь ліквідаторів аварії на Чорнобильській АЕС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283"/>
            </w:tblGrid>
            <w:tr w:rsidR="006117BB"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1605" w:type="dxa"/>
              <w:tblInd w:w="196" w:type="dxa"/>
              <w:tblLayout w:type="fixed"/>
              <w:tblLook w:val="04A0" w:firstRow="1" w:lastRow="0" w:firstColumn="1" w:lastColumn="0" w:noHBand="0" w:noVBand="1"/>
            </w:tblPr>
            <w:tblGrid>
              <w:gridCol w:w="1321"/>
              <w:gridCol w:w="284"/>
            </w:tblGrid>
            <w:tr w:rsidR="006117BB"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Default="006117B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  <w:p w:rsidR="006117BB" w:rsidRDefault="006117BB">
            <w:pPr>
              <w:rPr>
                <w:sz w:val="22"/>
                <w:szCs w:val="22"/>
              </w:rPr>
            </w:pPr>
          </w:p>
        </w:tc>
      </w:tr>
      <w:tr w:rsidR="006117BB" w:rsidTr="006117BB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варіант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 Комунальників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честь працівників комунальної служби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</w:tr>
      <w:tr w:rsidR="006117BB" w:rsidTr="006117BB">
        <w:trPr>
          <w:trHeight w:val="48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            ім. Чернишевського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Російський публіцист</w:t>
            </w:r>
          </w:p>
          <w:p w:rsidR="006117BB" w:rsidRDefault="00611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вулиця Павла Тичини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честь українського поета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283"/>
            </w:tblGrid>
            <w:tr w:rsidR="006117BB"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1605" w:type="dxa"/>
              <w:tblInd w:w="196" w:type="dxa"/>
              <w:tblLayout w:type="fixed"/>
              <w:tblLook w:val="04A0" w:firstRow="1" w:lastRow="0" w:firstColumn="1" w:lastColumn="0" w:noHBand="0" w:noVBand="1"/>
            </w:tblPr>
            <w:tblGrid>
              <w:gridCol w:w="1321"/>
              <w:gridCol w:w="284"/>
            </w:tblGrid>
            <w:tr w:rsidR="006117BB"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:rsidR="006117BB" w:rsidRDefault="006117BB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  <w:p w:rsidR="006117BB" w:rsidRDefault="006117BB">
            <w:pPr>
              <w:rPr>
                <w:sz w:val="22"/>
                <w:szCs w:val="22"/>
              </w:rPr>
            </w:pPr>
          </w:p>
        </w:tc>
      </w:tr>
      <w:tr w:rsidR="006117BB" w:rsidTr="006117BB">
        <w:trPr>
          <w:trHeight w:val="48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вулиця 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Добровольців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честь  українських добровольців, які захищають Україну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</w:tr>
      <w:tr w:rsidR="006117BB" w:rsidTr="006117BB">
        <w:trPr>
          <w:trHeight w:val="48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ім. Горького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Радянський російський письменник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варіант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Володимира Сосюри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український  поет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rPr>
                <w:sz w:val="22"/>
                <w:szCs w:val="22"/>
              </w:rPr>
            </w:pPr>
          </w:p>
          <w:p w:rsidR="006117BB" w:rsidRDefault="006117BB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283"/>
            </w:tblGrid>
            <w:tr w:rsidR="006117BB"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1605" w:type="dxa"/>
              <w:tblInd w:w="196" w:type="dxa"/>
              <w:tblLayout w:type="fixed"/>
              <w:tblLook w:val="04A0" w:firstRow="1" w:lastRow="0" w:firstColumn="1" w:lastColumn="0" w:noHBand="0" w:noVBand="1"/>
            </w:tblPr>
            <w:tblGrid>
              <w:gridCol w:w="1321"/>
              <w:gridCol w:w="284"/>
            </w:tblGrid>
            <w:tr w:rsidR="006117BB"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Default="006117B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  <w:p w:rsidR="006117BB" w:rsidRDefault="006117BB">
            <w:pPr>
              <w:rPr>
                <w:sz w:val="22"/>
                <w:szCs w:val="22"/>
              </w:rPr>
            </w:pPr>
          </w:p>
        </w:tc>
      </w:tr>
      <w:tr w:rsidR="006117BB" w:rsidTr="006117BB">
        <w:trPr>
          <w:trHeight w:val="48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варіант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Михайла Грушевського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видатний історик, визначний державний і громадсько-політичний діяч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,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</w:tr>
      <w:tr w:rsidR="006117BB" w:rsidTr="006117B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             ім. Гагаріна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Радянський, російський льотчик-космонавт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варіант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Івана Франка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честь українського поета і письменника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283"/>
            </w:tblGrid>
            <w:tr w:rsidR="006117BB"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1605" w:type="dxa"/>
              <w:tblInd w:w="196" w:type="dxa"/>
              <w:tblLayout w:type="fixed"/>
              <w:tblLook w:val="04A0" w:firstRow="1" w:lastRow="0" w:firstColumn="1" w:lastColumn="0" w:noHBand="0" w:noVBand="1"/>
            </w:tblPr>
            <w:tblGrid>
              <w:gridCol w:w="1321"/>
              <w:gridCol w:w="284"/>
            </w:tblGrid>
            <w:tr w:rsidR="006117BB"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Default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Default="006117BB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Default="006117BB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p w:rsidR="006117BB" w:rsidRDefault="006117BB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</w:tc>
      </w:tr>
      <w:tr w:rsidR="006117BB" w:rsidTr="006117BB">
        <w:trPr>
          <w:trHeight w:val="7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Default="00611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варіант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вулиця Леоніда Каденюка</w:t>
            </w: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  <w:p w:rsidR="006117BB" w:rsidRDefault="006117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Default="00611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честь країни  українського космонавта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BB" w:rsidRDefault="006117BB">
            <w:pPr>
              <w:rPr>
                <w:sz w:val="22"/>
                <w:szCs w:val="22"/>
              </w:rPr>
            </w:pPr>
          </w:p>
        </w:tc>
      </w:tr>
      <w:tr w:rsidR="006117BB" w:rsidRPr="006117BB" w:rsidTr="006117B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інший Новий проїзд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незрозуміла 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18"/>
                <w:szCs w:val="18"/>
              </w:rPr>
            </w:pPr>
            <w:r w:rsidRPr="006117BB">
              <w:rPr>
                <w:sz w:val="18"/>
                <w:szCs w:val="18"/>
              </w:rPr>
              <w:t>1 варіант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проїзд Рятувальників</w:t>
            </w:r>
          </w:p>
          <w:p w:rsidR="006117BB" w:rsidRPr="006117BB" w:rsidRDefault="006117BB" w:rsidP="006117BB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17BB">
              <w:rPr>
                <w:sz w:val="20"/>
                <w:szCs w:val="20"/>
                <w:shd w:val="clear" w:color="auto" w:fill="FFFFFF"/>
              </w:rPr>
              <w:t>на честь героїв ДСНС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283"/>
            </w:tblGrid>
            <w:tr w:rsidR="006117BB" w:rsidRPr="006117BB" w:rsidTr="0091407A"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 w:rsidRPr="006117BB"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Pr="006117BB" w:rsidRDefault="006117BB" w:rsidP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1601" w:type="dxa"/>
              <w:tblInd w:w="196" w:type="dxa"/>
              <w:tblLayout w:type="fixed"/>
              <w:tblLook w:val="04A0" w:firstRow="1" w:lastRow="0" w:firstColumn="1" w:lastColumn="0" w:noHBand="0" w:noVBand="1"/>
            </w:tblPr>
            <w:tblGrid>
              <w:gridCol w:w="1318"/>
              <w:gridCol w:w="283"/>
            </w:tblGrid>
            <w:tr w:rsidR="006117BB" w:rsidRPr="006117BB" w:rsidTr="0091407A"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 w:rsidRPr="006117BB"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Pr="006117BB" w:rsidRDefault="006117BB" w:rsidP="006117BB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117BB">
              <w:rPr>
                <w:rFonts w:ascii="Calibri" w:eastAsia="Calibri" w:hAnsi="Calibri"/>
                <w:sz w:val="22"/>
                <w:szCs w:val="22"/>
              </w:rPr>
              <w:t>інша назва ______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</w:tc>
      </w:tr>
      <w:tr w:rsidR="006117BB" w:rsidRPr="006117BB" w:rsidTr="006117BB"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18"/>
                <w:szCs w:val="18"/>
              </w:rPr>
            </w:pPr>
            <w:r w:rsidRPr="006117BB">
              <w:rPr>
                <w:sz w:val="18"/>
                <w:szCs w:val="18"/>
              </w:rPr>
              <w:t xml:space="preserve">2 варіант 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проїзд Новий</w:t>
            </w:r>
          </w:p>
          <w:p w:rsidR="006117BB" w:rsidRPr="006117BB" w:rsidRDefault="006117BB" w:rsidP="006117BB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17BB">
              <w:rPr>
                <w:sz w:val="20"/>
                <w:szCs w:val="20"/>
                <w:shd w:val="clear" w:color="auto" w:fill="FFFFFF"/>
              </w:rPr>
              <w:t>нейтральна назва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</w:p>
        </w:tc>
      </w:tr>
      <w:tr w:rsidR="006117BB" w:rsidRPr="006117BB" w:rsidTr="006117B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12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вулиця              ім. Кутузова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Російський по</w:t>
            </w:r>
            <w:r w:rsidRPr="006117BB">
              <w:rPr>
                <w:b/>
                <w:sz w:val="20"/>
                <w:szCs w:val="20"/>
              </w:rPr>
              <w:t>лк</w:t>
            </w:r>
            <w:r w:rsidRPr="006117BB">
              <w:rPr>
                <w:sz w:val="20"/>
                <w:szCs w:val="20"/>
              </w:rPr>
              <w:t>оводець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rPr>
                <w:sz w:val="18"/>
                <w:szCs w:val="18"/>
              </w:rPr>
            </w:pPr>
            <w:r w:rsidRPr="006117BB">
              <w:rPr>
                <w:sz w:val="18"/>
                <w:szCs w:val="18"/>
              </w:rPr>
              <w:t>1 варіант</w:t>
            </w:r>
          </w:p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вулиця Петра Сагайдачного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  <w:shd w:val="clear" w:color="auto" w:fill="FFFFFF"/>
              </w:rPr>
              <w:t>Найвідоміший  гетьман Війська Запорізького до часів Богдана Хмельницького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25"/>
              <w:gridCol w:w="1318"/>
              <w:gridCol w:w="283"/>
            </w:tblGrid>
            <w:tr w:rsidR="006117BB" w:rsidRPr="006117BB" w:rsidTr="0091407A"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 w:rsidRPr="006117BB"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  <w:tr w:rsidR="006117BB" w:rsidRPr="006117BB" w:rsidTr="0091407A">
              <w:trPr>
                <w:gridBefore w:val="1"/>
                <w:wBefore w:w="25" w:type="dxa"/>
              </w:trPr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 w:rsidRPr="006117BB"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Pr="006117BB" w:rsidRDefault="006117BB" w:rsidP="006117BB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117BB"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</w:tc>
      </w:tr>
      <w:tr w:rsidR="006117BB" w:rsidRPr="006117BB" w:rsidTr="006117BB"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18"/>
                <w:szCs w:val="18"/>
              </w:rPr>
            </w:pPr>
            <w:r w:rsidRPr="006117BB">
              <w:rPr>
                <w:sz w:val="18"/>
                <w:szCs w:val="18"/>
              </w:rPr>
              <w:t>2 варіант</w:t>
            </w:r>
          </w:p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вулиця Київська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17BB">
              <w:rPr>
                <w:sz w:val="20"/>
                <w:szCs w:val="20"/>
                <w:shd w:val="clear" w:color="auto" w:fill="FFFFFF"/>
              </w:rPr>
              <w:t>на честь українського міста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</w:p>
        </w:tc>
      </w:tr>
      <w:tr w:rsidR="006117BB" w:rsidRPr="006117BB" w:rsidTr="006117B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13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вулиця              ім. Комарова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Радянський, російський льотчик-космонавт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rPr>
                <w:sz w:val="18"/>
                <w:szCs w:val="18"/>
              </w:rPr>
            </w:pPr>
            <w:r w:rsidRPr="006117BB">
              <w:rPr>
                <w:sz w:val="18"/>
                <w:szCs w:val="18"/>
              </w:rPr>
              <w:t>1 варіант</w:t>
            </w:r>
          </w:p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вулиця  Сергія Корольова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Славетний конструктор ракетно-космічних систем українського походження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25"/>
              <w:gridCol w:w="1318"/>
              <w:gridCol w:w="283"/>
            </w:tblGrid>
            <w:tr w:rsidR="006117BB" w:rsidRPr="006117BB" w:rsidTr="0091407A"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 w:rsidRPr="006117BB"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  <w:tr w:rsidR="006117BB" w:rsidRPr="006117BB" w:rsidTr="0091407A">
              <w:trPr>
                <w:gridBefore w:val="1"/>
                <w:wBefore w:w="25" w:type="dxa"/>
              </w:trPr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 w:rsidRPr="006117BB"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Pr="006117BB" w:rsidRDefault="006117BB" w:rsidP="006117BB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117BB"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</w:tc>
      </w:tr>
      <w:tr w:rsidR="006117BB" w:rsidRPr="006117BB" w:rsidTr="006117BB"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18"/>
                <w:szCs w:val="18"/>
              </w:rPr>
            </w:pPr>
            <w:r w:rsidRPr="006117BB">
              <w:rPr>
                <w:sz w:val="18"/>
                <w:szCs w:val="18"/>
              </w:rPr>
              <w:t>2 варіант</w:t>
            </w:r>
          </w:p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вулиця Запорізька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на честь українського міста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</w:p>
        </w:tc>
      </w:tr>
      <w:tr w:rsidR="006117BB" w:rsidRPr="006117BB" w:rsidTr="006117B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14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вулиця               ім. Лермонтова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Російський поет і письменник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rPr>
                <w:sz w:val="18"/>
                <w:szCs w:val="18"/>
              </w:rPr>
            </w:pPr>
            <w:r w:rsidRPr="006117BB">
              <w:rPr>
                <w:sz w:val="18"/>
                <w:szCs w:val="18"/>
              </w:rPr>
              <w:t>1 варіант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вулиця</w:t>
            </w:r>
            <w:r w:rsidRPr="006117BB">
              <w:rPr>
                <w:b/>
                <w:sz w:val="22"/>
                <w:szCs w:val="22"/>
              </w:rPr>
              <w:t xml:space="preserve"> </w:t>
            </w:r>
            <w:r w:rsidRPr="006117BB">
              <w:rPr>
                <w:sz w:val="22"/>
                <w:szCs w:val="22"/>
              </w:rPr>
              <w:t>Лесі Українки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На честь  славетної української поетеси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25"/>
              <w:gridCol w:w="1318"/>
              <w:gridCol w:w="283"/>
            </w:tblGrid>
            <w:tr w:rsidR="006117BB" w:rsidRPr="006117BB" w:rsidTr="0091407A"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 w:rsidRPr="006117BB"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  <w:tr w:rsidR="006117BB" w:rsidRPr="006117BB" w:rsidTr="0091407A">
              <w:trPr>
                <w:gridBefore w:val="1"/>
                <w:wBefore w:w="25" w:type="dxa"/>
              </w:trPr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 w:rsidRPr="006117BB"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Pr="006117BB" w:rsidRDefault="006117BB" w:rsidP="006117BB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117BB"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</w:tc>
      </w:tr>
      <w:tr w:rsidR="006117BB" w:rsidRPr="006117BB" w:rsidTr="006117BB">
        <w:trPr>
          <w:trHeight w:val="733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18"/>
                <w:szCs w:val="18"/>
              </w:rPr>
            </w:pPr>
            <w:r w:rsidRPr="006117BB">
              <w:rPr>
                <w:sz w:val="18"/>
                <w:szCs w:val="18"/>
              </w:rPr>
              <w:t>2 варіант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вулиця Марії Приймаченко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на честь української художниці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</w:p>
        </w:tc>
      </w:tr>
      <w:tr w:rsidR="006117BB" w:rsidRPr="006117BB" w:rsidTr="006117B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15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вулиця               ім. Мічуріна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російський біолог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rPr>
                <w:sz w:val="18"/>
                <w:szCs w:val="18"/>
              </w:rPr>
            </w:pPr>
            <w:r w:rsidRPr="006117BB">
              <w:rPr>
                <w:sz w:val="18"/>
                <w:szCs w:val="18"/>
              </w:rPr>
              <w:t>1 варіант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вулиця Героїв Крут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На честь стійкості і мужності молодих хлопців, які ціною власного життя зупинили наступ на Київ в 1918р.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283"/>
            </w:tblGrid>
            <w:tr w:rsidR="006117BB" w:rsidRPr="006117BB" w:rsidTr="0091407A">
              <w:trPr>
                <w:trHeight w:val="177"/>
              </w:trPr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 w:rsidRPr="006117BB"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Pr="006117BB" w:rsidRDefault="006117BB" w:rsidP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1601" w:type="dxa"/>
              <w:tblInd w:w="196" w:type="dxa"/>
              <w:tblLayout w:type="fixed"/>
              <w:tblLook w:val="04A0" w:firstRow="1" w:lastRow="0" w:firstColumn="1" w:lastColumn="0" w:noHBand="0" w:noVBand="1"/>
            </w:tblPr>
            <w:tblGrid>
              <w:gridCol w:w="1318"/>
              <w:gridCol w:w="283"/>
            </w:tblGrid>
            <w:tr w:rsidR="006117BB" w:rsidRPr="006117BB" w:rsidTr="0091407A"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 w:rsidRPr="006117BB"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Pr="006117BB" w:rsidRDefault="006117BB" w:rsidP="006117BB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117BB"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</w:tc>
      </w:tr>
      <w:tr w:rsidR="006117BB" w:rsidRPr="006117BB" w:rsidTr="006117BB">
        <w:trPr>
          <w:trHeight w:val="631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18"/>
                <w:szCs w:val="18"/>
              </w:rPr>
            </w:pPr>
            <w:r w:rsidRPr="006117BB">
              <w:rPr>
                <w:sz w:val="18"/>
                <w:szCs w:val="18"/>
              </w:rPr>
              <w:t>2 варіант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 xml:space="preserve">вулиця </w:t>
            </w:r>
            <w:proofErr w:type="spellStart"/>
            <w:r w:rsidRPr="006117BB">
              <w:rPr>
                <w:sz w:val="22"/>
                <w:szCs w:val="22"/>
              </w:rPr>
              <w:t>Довгожданівська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давня назва вулиці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</w:p>
        </w:tc>
      </w:tr>
      <w:tr w:rsidR="006117BB" w:rsidRPr="006117BB" w:rsidTr="006117B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ind w:right="-86"/>
              <w:jc w:val="center"/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16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провулок  ім. Мічуріна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російський біолог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rPr>
                <w:sz w:val="18"/>
                <w:szCs w:val="18"/>
              </w:rPr>
            </w:pPr>
            <w:r w:rsidRPr="006117BB">
              <w:rPr>
                <w:sz w:val="18"/>
                <w:szCs w:val="18"/>
              </w:rPr>
              <w:t>1 варіант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провулок  Героїв Крут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На честь стійкості і мужності молодих хлопців, які ціною власного життя зупинили наступ на Київ в 1918р.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283"/>
            </w:tblGrid>
            <w:tr w:rsidR="006117BB" w:rsidRPr="006117BB" w:rsidTr="0091407A"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 w:rsidRPr="006117BB"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Pr="006117BB" w:rsidRDefault="006117BB" w:rsidP="006117B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1601" w:type="dxa"/>
              <w:tblInd w:w="196" w:type="dxa"/>
              <w:tblLayout w:type="fixed"/>
              <w:tblLook w:val="04A0" w:firstRow="1" w:lastRow="0" w:firstColumn="1" w:lastColumn="0" w:noHBand="0" w:noVBand="1"/>
            </w:tblPr>
            <w:tblGrid>
              <w:gridCol w:w="1318"/>
              <w:gridCol w:w="283"/>
            </w:tblGrid>
            <w:tr w:rsidR="006117BB" w:rsidRPr="006117BB" w:rsidTr="0091407A"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 w:rsidRPr="006117BB"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Pr="006117BB" w:rsidRDefault="006117BB" w:rsidP="006117BB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Pr="006117BB" w:rsidRDefault="006117BB" w:rsidP="006117BB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117BB"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  <w:r w:rsidRPr="006117BB"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</w:tc>
      </w:tr>
      <w:tr w:rsidR="006117BB" w:rsidRPr="006117BB" w:rsidTr="006117BB"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18"/>
                <w:szCs w:val="18"/>
              </w:rPr>
            </w:pPr>
            <w:r w:rsidRPr="006117BB">
              <w:rPr>
                <w:sz w:val="18"/>
                <w:szCs w:val="18"/>
              </w:rPr>
              <w:t>2 варіант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 xml:space="preserve">провулок </w:t>
            </w:r>
            <w:proofErr w:type="spellStart"/>
            <w:r w:rsidRPr="006117BB">
              <w:rPr>
                <w:sz w:val="22"/>
                <w:szCs w:val="22"/>
              </w:rPr>
              <w:t>Довгожданівський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давня назва вулиці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</w:p>
        </w:tc>
      </w:tr>
      <w:tr w:rsidR="006117BB" w:rsidRPr="006117BB" w:rsidTr="006117B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17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вулиця Слобожанська100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Нейтральна назва, але цифри в назві заважають нумерації будівель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rPr>
                <w:sz w:val="18"/>
                <w:szCs w:val="18"/>
              </w:rPr>
            </w:pPr>
            <w:r w:rsidRPr="006117BB">
              <w:rPr>
                <w:sz w:val="18"/>
                <w:szCs w:val="18"/>
              </w:rPr>
              <w:t>1 варіант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вулиця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Івана Сірка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На честь легендарного кошового отамана  та 92 ОМБ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343"/>
              <w:gridCol w:w="283"/>
            </w:tblGrid>
            <w:tr w:rsidR="006117BB" w:rsidRPr="006117BB" w:rsidTr="0091407A"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Pr="006117BB" w:rsidRDefault="006117BB" w:rsidP="006117BB">
                  <w:pPr>
                    <w:pBdr>
                      <w:top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 w:rsidRPr="006117BB">
                    <w:rPr>
                      <w:rFonts w:ascii="Calibri" w:eastAsia="Calibri" w:hAnsi="Calibri"/>
                      <w:sz w:val="20"/>
                      <w:szCs w:val="20"/>
                    </w:rPr>
                    <w:t>1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Pr="006117BB" w:rsidRDefault="006117BB" w:rsidP="006117BB">
                  <w:pPr>
                    <w:pBdr>
                      <w:top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Pr="006117BB" w:rsidRDefault="006117BB" w:rsidP="006117BB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Style w:val="a3"/>
              <w:tblW w:w="1601" w:type="dxa"/>
              <w:tblInd w:w="196" w:type="dxa"/>
              <w:tblLayout w:type="fixed"/>
              <w:tblLook w:val="04A0" w:firstRow="1" w:lastRow="0" w:firstColumn="1" w:lastColumn="0" w:noHBand="0" w:noVBand="1"/>
            </w:tblPr>
            <w:tblGrid>
              <w:gridCol w:w="1318"/>
              <w:gridCol w:w="283"/>
            </w:tblGrid>
            <w:tr w:rsidR="006117BB" w:rsidRPr="006117BB" w:rsidTr="0091407A"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117BB" w:rsidRPr="006117BB" w:rsidRDefault="006117BB" w:rsidP="006117BB">
                  <w:pPr>
                    <w:pBdr>
                      <w:top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eastAsia="Calibri" w:hAnsi="Calibri"/>
                      <w:sz w:val="20"/>
                      <w:szCs w:val="20"/>
                    </w:rPr>
                  </w:pPr>
                  <w:r w:rsidRPr="006117BB">
                    <w:rPr>
                      <w:rFonts w:ascii="Calibri" w:eastAsia="Calibri" w:hAnsi="Calibri"/>
                      <w:sz w:val="20"/>
                      <w:szCs w:val="20"/>
                    </w:rPr>
                    <w:t>2 варіант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7BB" w:rsidRPr="006117BB" w:rsidRDefault="006117BB" w:rsidP="006117BB">
                  <w:pPr>
                    <w:pBdr>
                      <w:top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6117BB" w:rsidRPr="006117BB" w:rsidRDefault="006117BB" w:rsidP="006117BB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6117BB">
              <w:rPr>
                <w:rFonts w:ascii="Calibri" w:eastAsia="Calibri" w:hAnsi="Calibri"/>
                <w:sz w:val="22"/>
                <w:szCs w:val="22"/>
              </w:rPr>
              <w:t>інша назва _______</w:t>
            </w:r>
          </w:p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  <w:r w:rsidRPr="006117BB">
              <w:rPr>
                <w:rFonts w:ascii="Calibri" w:eastAsia="Calibri" w:hAnsi="Calibri"/>
                <w:sz w:val="22"/>
                <w:szCs w:val="22"/>
              </w:rPr>
              <w:t>________________</w:t>
            </w:r>
          </w:p>
        </w:tc>
      </w:tr>
      <w:tr w:rsidR="006117BB" w:rsidRPr="006117BB" w:rsidTr="006117BB"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18"/>
                <w:szCs w:val="18"/>
              </w:rPr>
            </w:pPr>
            <w:r w:rsidRPr="006117BB">
              <w:rPr>
                <w:sz w:val="18"/>
                <w:szCs w:val="18"/>
              </w:rPr>
              <w:t>2 варіант</w:t>
            </w:r>
          </w:p>
          <w:p w:rsidR="006117BB" w:rsidRPr="006117BB" w:rsidRDefault="006117BB" w:rsidP="006117BB">
            <w:pPr>
              <w:rPr>
                <w:sz w:val="22"/>
                <w:szCs w:val="22"/>
              </w:rPr>
            </w:pPr>
            <w:r w:rsidRPr="006117BB">
              <w:rPr>
                <w:sz w:val="22"/>
                <w:szCs w:val="22"/>
              </w:rPr>
              <w:t>вулиця Незалежності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rPr>
                <w:sz w:val="20"/>
                <w:szCs w:val="20"/>
              </w:rPr>
            </w:pPr>
            <w:r w:rsidRPr="006117BB">
              <w:rPr>
                <w:sz w:val="20"/>
                <w:szCs w:val="20"/>
              </w:rPr>
              <w:t>на честь  Незалежності України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B" w:rsidRPr="006117BB" w:rsidRDefault="006117BB" w:rsidP="006117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17BB" w:rsidRPr="006117BB" w:rsidRDefault="006117BB" w:rsidP="006117BB">
      <w:pPr>
        <w:rPr>
          <w:sz w:val="20"/>
          <w:szCs w:val="20"/>
        </w:rPr>
      </w:pPr>
    </w:p>
    <w:p w:rsidR="006117BB" w:rsidRPr="006117BB" w:rsidRDefault="006117BB" w:rsidP="006117BB">
      <w:pPr>
        <w:spacing w:line="276" w:lineRule="auto"/>
        <w:jc w:val="center"/>
        <w:rPr>
          <w:rFonts w:eastAsiaTheme="minorHAnsi"/>
          <w:lang w:eastAsia="en-US"/>
        </w:rPr>
      </w:pPr>
      <w:r w:rsidRPr="006117BB">
        <w:rPr>
          <w:rFonts w:eastAsiaTheme="minorHAnsi"/>
          <w:lang w:eastAsia="en-US"/>
        </w:rPr>
        <w:t>___________________________________________________________________________</w:t>
      </w:r>
    </w:p>
    <w:p w:rsidR="006117BB" w:rsidRPr="006117BB" w:rsidRDefault="006117BB" w:rsidP="006117BB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  <w:r w:rsidRPr="006117BB">
        <w:rPr>
          <w:rFonts w:eastAsiaTheme="minorHAnsi"/>
          <w:sz w:val="16"/>
          <w:szCs w:val="16"/>
          <w:lang w:eastAsia="en-US"/>
        </w:rPr>
        <w:t xml:space="preserve">(населений пункт  </w:t>
      </w:r>
      <w:proofErr w:type="spellStart"/>
      <w:r w:rsidRPr="006117BB">
        <w:rPr>
          <w:rFonts w:eastAsiaTheme="minorHAnsi"/>
          <w:sz w:val="16"/>
          <w:szCs w:val="16"/>
          <w:lang w:eastAsia="en-US"/>
        </w:rPr>
        <w:t>Кегичівської</w:t>
      </w:r>
      <w:proofErr w:type="spellEnd"/>
      <w:r w:rsidRPr="006117BB">
        <w:rPr>
          <w:rFonts w:eastAsiaTheme="minorHAnsi"/>
          <w:sz w:val="16"/>
          <w:szCs w:val="16"/>
          <w:lang w:eastAsia="en-US"/>
        </w:rPr>
        <w:t xml:space="preserve"> селищної ради)</w:t>
      </w:r>
    </w:p>
    <w:p w:rsidR="006117BB" w:rsidRPr="006117BB" w:rsidRDefault="006117BB" w:rsidP="006117BB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</w:p>
    <w:p w:rsidR="006117BB" w:rsidRPr="006117BB" w:rsidRDefault="006117BB" w:rsidP="006117BB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  <w:r w:rsidRPr="006117BB">
        <w:rPr>
          <w:rFonts w:eastAsiaTheme="minorHAnsi"/>
          <w:sz w:val="16"/>
          <w:szCs w:val="16"/>
          <w:lang w:eastAsia="en-US"/>
        </w:rPr>
        <w:t>___________________________________________________________________________________________________________________</w:t>
      </w:r>
    </w:p>
    <w:p w:rsidR="006117BB" w:rsidRPr="006117BB" w:rsidRDefault="006117BB" w:rsidP="006117BB">
      <w:pPr>
        <w:spacing w:line="276" w:lineRule="auto"/>
        <w:jc w:val="center"/>
        <w:rPr>
          <w:rFonts w:eastAsiaTheme="minorHAnsi"/>
          <w:sz w:val="16"/>
          <w:szCs w:val="16"/>
          <w:lang w:eastAsia="en-US"/>
        </w:rPr>
      </w:pPr>
      <w:r w:rsidRPr="006117BB">
        <w:rPr>
          <w:rFonts w:eastAsiaTheme="minorHAnsi"/>
          <w:sz w:val="16"/>
          <w:szCs w:val="16"/>
          <w:lang w:eastAsia="en-US"/>
        </w:rPr>
        <w:t xml:space="preserve">(прізвище, ім’я  мешканця </w:t>
      </w:r>
      <w:proofErr w:type="spellStart"/>
      <w:r w:rsidRPr="006117BB">
        <w:rPr>
          <w:rFonts w:eastAsiaTheme="minorHAnsi"/>
          <w:sz w:val="16"/>
          <w:szCs w:val="16"/>
          <w:lang w:eastAsia="en-US"/>
        </w:rPr>
        <w:t>Кегичівської</w:t>
      </w:r>
      <w:proofErr w:type="spellEnd"/>
      <w:r w:rsidRPr="006117BB">
        <w:rPr>
          <w:rFonts w:eastAsiaTheme="minorHAnsi"/>
          <w:sz w:val="16"/>
          <w:szCs w:val="16"/>
          <w:lang w:eastAsia="en-US"/>
        </w:rPr>
        <w:t xml:space="preserve"> селищної ради)</w:t>
      </w:r>
    </w:p>
    <w:p w:rsidR="006117BB" w:rsidRPr="006117BB" w:rsidRDefault="006117BB" w:rsidP="006117BB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117B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______________________________</w:t>
      </w:r>
    </w:p>
    <w:p w:rsidR="006117BB" w:rsidRPr="006117BB" w:rsidRDefault="006117BB" w:rsidP="006117BB">
      <w:pPr>
        <w:spacing w:line="276" w:lineRule="auto"/>
      </w:pPr>
      <w:r w:rsidRPr="006117BB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</w:t>
      </w:r>
      <w:r w:rsidRPr="006117BB">
        <w:rPr>
          <w:rFonts w:eastAsia="Calibri"/>
          <w:sz w:val="18"/>
          <w:szCs w:val="18"/>
          <w:lang w:eastAsia="en-US"/>
        </w:rPr>
        <w:t>( особистий підпис)</w:t>
      </w:r>
      <w:bookmarkStart w:id="0" w:name="_GoBack"/>
      <w:bookmarkEnd w:id="0"/>
    </w:p>
    <w:p w:rsidR="00B80FB4" w:rsidRPr="006117BB" w:rsidRDefault="00B80FB4">
      <w:pPr>
        <w:rPr>
          <w:lang w:val="ru-RU"/>
        </w:rPr>
      </w:pPr>
    </w:p>
    <w:sectPr w:rsidR="00B80FB4" w:rsidRPr="006117BB" w:rsidSect="006117B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BB"/>
    <w:rsid w:val="006117BB"/>
    <w:rsid w:val="00B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cp:lastPrinted>2023-03-23T10:24:00Z</cp:lastPrinted>
  <dcterms:created xsi:type="dcterms:W3CDTF">2023-03-23T10:22:00Z</dcterms:created>
  <dcterms:modified xsi:type="dcterms:W3CDTF">2023-03-23T10:25:00Z</dcterms:modified>
</cp:coreProperties>
</file>