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E2" w:rsidRPr="00B03D45" w:rsidRDefault="002F77E2" w:rsidP="002F77E2">
      <w:pPr>
        <w:tabs>
          <w:tab w:val="center" w:pos="2154"/>
          <w:tab w:val="right" w:pos="4309"/>
        </w:tabs>
        <w:jc w:val="right"/>
        <w:rPr>
          <w:b/>
          <w:bCs/>
          <w:sz w:val="32"/>
          <w:szCs w:val="32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2831465</wp:posOffset>
            </wp:positionH>
            <wp:positionV relativeFrom="paragraph">
              <wp:posOffset>34925</wp:posOffset>
            </wp:positionV>
            <wp:extent cx="431800" cy="611505"/>
            <wp:effectExtent l="0" t="0" r="635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4665">
        <w:rPr>
          <w:b/>
          <w:bCs/>
          <w:sz w:val="32"/>
          <w:szCs w:val="32"/>
          <w:lang w:val="uk-UA"/>
        </w:rPr>
        <w:t>ПРОЄКТ</w:t>
      </w:r>
    </w:p>
    <w:p w:rsidR="002F77E2" w:rsidRPr="00C97A3F" w:rsidRDefault="002F77E2" w:rsidP="002F77E2">
      <w:pPr>
        <w:jc w:val="center"/>
        <w:rPr>
          <w:b/>
          <w:bCs/>
          <w:sz w:val="32"/>
          <w:szCs w:val="32"/>
          <w:lang w:val="uk-UA"/>
        </w:rPr>
      </w:pPr>
    </w:p>
    <w:p w:rsidR="002F77E2" w:rsidRPr="00C97A3F" w:rsidRDefault="002F77E2" w:rsidP="002F77E2">
      <w:pPr>
        <w:jc w:val="center"/>
        <w:rPr>
          <w:b/>
          <w:bCs/>
          <w:sz w:val="32"/>
          <w:szCs w:val="32"/>
          <w:lang w:val="uk-UA"/>
        </w:rPr>
      </w:pPr>
    </w:p>
    <w:p w:rsidR="002F77E2" w:rsidRDefault="002F77E2" w:rsidP="002F77E2">
      <w:pPr>
        <w:tabs>
          <w:tab w:val="left" w:pos="396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УКРАЇНА</w:t>
      </w:r>
    </w:p>
    <w:p w:rsidR="002F77E2" w:rsidRPr="00E073B3" w:rsidRDefault="002F77E2" w:rsidP="002F77E2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ВИКОНАВЧИЙ КОМІТЕТ </w:t>
      </w:r>
    </w:p>
    <w:p w:rsidR="002F77E2" w:rsidRDefault="002F77E2" w:rsidP="002F77E2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E073B3">
        <w:rPr>
          <w:b/>
          <w:bCs/>
          <w:sz w:val="28"/>
          <w:szCs w:val="28"/>
          <w:lang w:val="uk-UA"/>
        </w:rPr>
        <w:t>КЕГИЧІВСЬКА СЕЛИЩНА РАДА</w:t>
      </w:r>
    </w:p>
    <w:p w:rsidR="002F77E2" w:rsidRPr="00156ECE" w:rsidRDefault="002F77E2" w:rsidP="002F77E2">
      <w:pPr>
        <w:pStyle w:val="1"/>
        <w:tabs>
          <w:tab w:val="left" w:pos="4111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 РІШЕННЯ</w:t>
      </w:r>
    </w:p>
    <w:p w:rsidR="002F77E2" w:rsidRDefault="002F77E2" w:rsidP="002F77E2">
      <w:pPr>
        <w:pStyle w:val="1"/>
        <w:ind w:hanging="720"/>
        <w:jc w:val="left"/>
      </w:pPr>
    </w:p>
    <w:p w:rsidR="002F77E2" w:rsidRDefault="00094665" w:rsidP="00094665">
      <w:pPr>
        <w:tabs>
          <w:tab w:val="left" w:pos="4111"/>
          <w:tab w:val="left" w:pos="425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________________________ </w:t>
      </w:r>
      <w:r w:rsidR="0092732E">
        <w:rPr>
          <w:b/>
          <w:bCs/>
          <w:sz w:val="28"/>
          <w:szCs w:val="28"/>
          <w:lang w:val="uk-UA"/>
        </w:rPr>
        <w:t xml:space="preserve">         </w:t>
      </w:r>
      <w:r w:rsidR="002F77E2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2F77E2">
        <w:rPr>
          <w:b/>
          <w:bCs/>
          <w:sz w:val="28"/>
          <w:szCs w:val="28"/>
          <w:lang w:val="uk-UA"/>
        </w:rPr>
        <w:t>смт</w:t>
      </w:r>
      <w:proofErr w:type="spellEnd"/>
      <w:r w:rsidR="002F77E2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2F77E2">
        <w:rPr>
          <w:b/>
          <w:bCs/>
          <w:sz w:val="28"/>
          <w:szCs w:val="28"/>
          <w:lang w:val="uk-UA"/>
        </w:rPr>
        <w:t>Кегичівка</w:t>
      </w:r>
      <w:proofErr w:type="spellEnd"/>
      <w:r w:rsidR="002F77E2">
        <w:rPr>
          <w:b/>
          <w:bCs/>
          <w:sz w:val="28"/>
          <w:szCs w:val="28"/>
          <w:lang w:val="uk-UA"/>
        </w:rPr>
        <w:t xml:space="preserve">                                   </w:t>
      </w:r>
      <w:r>
        <w:rPr>
          <w:b/>
          <w:bCs/>
          <w:sz w:val="28"/>
          <w:szCs w:val="28"/>
          <w:lang w:val="uk-UA"/>
        </w:rPr>
        <w:t>_______</w:t>
      </w:r>
    </w:p>
    <w:p w:rsidR="002F77E2" w:rsidRPr="00C5067F" w:rsidRDefault="002F77E2" w:rsidP="002F77E2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C5067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2F77E2" w:rsidRDefault="002F77E2" w:rsidP="002F77E2">
      <w:pPr>
        <w:shd w:val="clear" w:color="auto" w:fill="FFFFFF"/>
        <w:jc w:val="both"/>
        <w:rPr>
          <w:b/>
          <w:color w:val="000000" w:themeColor="text1"/>
          <w:bdr w:val="none" w:sz="0" w:space="0" w:color="auto" w:frame="1"/>
          <w:lang w:val="uk-UA"/>
        </w:rPr>
      </w:pPr>
      <w:r>
        <w:rPr>
          <w:b/>
          <w:color w:val="000000" w:themeColor="text1"/>
          <w:bdr w:val="none" w:sz="0" w:space="0" w:color="auto" w:frame="1"/>
          <w:lang w:val="uk-UA"/>
        </w:rPr>
        <w:t xml:space="preserve">Про затвердження акту </w:t>
      </w:r>
    </w:p>
    <w:p w:rsidR="002F77E2" w:rsidRDefault="002F77E2" w:rsidP="002F77E2">
      <w:pPr>
        <w:shd w:val="clear" w:color="auto" w:fill="FFFFFF"/>
        <w:jc w:val="both"/>
        <w:rPr>
          <w:b/>
          <w:color w:val="000000" w:themeColor="text1"/>
          <w:bdr w:val="none" w:sz="0" w:space="0" w:color="auto" w:frame="1"/>
          <w:lang w:val="uk-UA"/>
        </w:rPr>
      </w:pPr>
      <w:r>
        <w:rPr>
          <w:b/>
          <w:color w:val="000000" w:themeColor="text1"/>
          <w:bdr w:val="none" w:sz="0" w:space="0" w:color="auto" w:frame="1"/>
          <w:lang w:val="uk-UA"/>
        </w:rPr>
        <w:t xml:space="preserve">про встановлення факту </w:t>
      </w:r>
    </w:p>
    <w:p w:rsidR="002F77E2" w:rsidRDefault="002F77E2" w:rsidP="002F77E2">
      <w:pPr>
        <w:shd w:val="clear" w:color="auto" w:fill="FFFFFF"/>
        <w:jc w:val="both"/>
        <w:rPr>
          <w:b/>
          <w:color w:val="000000" w:themeColor="text1"/>
          <w:bdr w:val="none" w:sz="0" w:space="0" w:color="auto" w:frame="1"/>
          <w:lang w:val="uk-UA"/>
        </w:rPr>
      </w:pPr>
      <w:r>
        <w:rPr>
          <w:b/>
          <w:color w:val="000000" w:themeColor="text1"/>
          <w:bdr w:val="none" w:sz="0" w:space="0" w:color="auto" w:frame="1"/>
          <w:lang w:val="uk-UA"/>
        </w:rPr>
        <w:t>здійснення догляду</w:t>
      </w:r>
    </w:p>
    <w:p w:rsidR="002F77E2" w:rsidRPr="002D1971" w:rsidRDefault="002F77E2" w:rsidP="002F77E2">
      <w:pPr>
        <w:shd w:val="clear" w:color="auto" w:fill="FFFFFF"/>
        <w:tabs>
          <w:tab w:val="left" w:pos="2175"/>
        </w:tabs>
        <w:spacing w:line="360" w:lineRule="auto"/>
        <w:jc w:val="both"/>
        <w:rPr>
          <w:b/>
          <w:color w:val="000000" w:themeColor="text1"/>
          <w:bdr w:val="none" w:sz="0" w:space="0" w:color="auto" w:frame="1"/>
          <w:lang w:val="uk-UA"/>
        </w:rPr>
      </w:pPr>
      <w:r>
        <w:rPr>
          <w:b/>
          <w:color w:val="000000" w:themeColor="text1"/>
          <w:bdr w:val="none" w:sz="0" w:space="0" w:color="auto" w:frame="1"/>
          <w:lang w:val="uk-UA"/>
        </w:rPr>
        <w:tab/>
      </w:r>
    </w:p>
    <w:p w:rsidR="002F77E2" w:rsidRPr="001D1E44" w:rsidRDefault="00133F20" w:rsidP="00094665">
      <w:pPr>
        <w:shd w:val="clear" w:color="auto" w:fill="FFFFFF"/>
        <w:tabs>
          <w:tab w:val="left" w:pos="709"/>
          <w:tab w:val="left" w:pos="4253"/>
        </w:tabs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Розглянувши заяву </w:t>
      </w:r>
      <w:r w:rsidR="00094665">
        <w:rPr>
          <w:color w:val="000000" w:themeColor="text1"/>
          <w:sz w:val="28"/>
          <w:szCs w:val="28"/>
          <w:lang w:val="uk-UA"/>
        </w:rPr>
        <w:t xml:space="preserve">громадянина </w:t>
      </w:r>
      <w:r w:rsidR="003722D2">
        <w:rPr>
          <w:color w:val="000000" w:themeColor="text1"/>
          <w:sz w:val="28"/>
          <w:szCs w:val="28"/>
          <w:lang w:val="uk-UA"/>
        </w:rPr>
        <w:t>ХХХХХХ  ХХХХХХ  ХХХХХХХ</w:t>
      </w:r>
      <w:r w:rsidR="00094665">
        <w:rPr>
          <w:color w:val="000000" w:themeColor="text1"/>
          <w:sz w:val="28"/>
          <w:szCs w:val="28"/>
          <w:lang w:val="uk-UA"/>
        </w:rPr>
        <w:t xml:space="preserve">            </w:t>
      </w:r>
      <w:r w:rsidR="002F77E2" w:rsidRPr="001D1E44">
        <w:rPr>
          <w:color w:val="000000" w:themeColor="text1"/>
          <w:sz w:val="28"/>
          <w:szCs w:val="28"/>
          <w:lang w:val="uk-UA"/>
        </w:rPr>
        <w:t xml:space="preserve">про надання </w:t>
      </w:r>
      <w:r w:rsidR="002F77E2">
        <w:rPr>
          <w:color w:val="000000" w:themeColor="text1"/>
          <w:sz w:val="28"/>
          <w:szCs w:val="28"/>
          <w:lang w:val="uk-UA"/>
        </w:rPr>
        <w:t>акту про встановленн</w:t>
      </w:r>
      <w:r w:rsidR="007B7112">
        <w:rPr>
          <w:color w:val="000000" w:themeColor="text1"/>
          <w:sz w:val="28"/>
          <w:szCs w:val="28"/>
          <w:lang w:val="uk-UA"/>
        </w:rPr>
        <w:t xml:space="preserve">я факту здійснення догляду від </w:t>
      </w:r>
      <w:r w:rsidR="00094665">
        <w:rPr>
          <w:color w:val="000000" w:themeColor="text1"/>
          <w:sz w:val="28"/>
          <w:szCs w:val="28"/>
          <w:lang w:val="uk-UA"/>
        </w:rPr>
        <w:t>28</w:t>
      </w:r>
      <w:r w:rsidR="002F77E2">
        <w:rPr>
          <w:color w:val="000000" w:themeColor="text1"/>
          <w:sz w:val="28"/>
          <w:szCs w:val="28"/>
          <w:lang w:val="uk-UA"/>
        </w:rPr>
        <w:t xml:space="preserve"> </w:t>
      </w:r>
      <w:r w:rsidR="00094665">
        <w:rPr>
          <w:color w:val="000000" w:themeColor="text1"/>
          <w:sz w:val="28"/>
          <w:szCs w:val="28"/>
          <w:lang w:val="uk-UA"/>
        </w:rPr>
        <w:t>квітня    2023</w:t>
      </w:r>
      <w:r w:rsidR="002F77E2">
        <w:rPr>
          <w:color w:val="000000" w:themeColor="text1"/>
          <w:sz w:val="28"/>
          <w:szCs w:val="28"/>
          <w:lang w:val="uk-UA"/>
        </w:rPr>
        <w:t xml:space="preserve"> року № </w:t>
      </w:r>
      <w:r w:rsidR="00094665">
        <w:rPr>
          <w:color w:val="000000" w:themeColor="text1"/>
          <w:sz w:val="28"/>
          <w:szCs w:val="28"/>
          <w:lang w:val="uk-UA"/>
        </w:rPr>
        <w:t>1105</w:t>
      </w:r>
      <w:r w:rsidR="002F77E2">
        <w:rPr>
          <w:color w:val="000000" w:themeColor="text1"/>
          <w:sz w:val="28"/>
          <w:szCs w:val="28"/>
          <w:lang w:val="uk-UA"/>
        </w:rPr>
        <w:t>/</w:t>
      </w:r>
      <w:r w:rsidR="00094665">
        <w:rPr>
          <w:color w:val="000000" w:themeColor="text1"/>
          <w:sz w:val="28"/>
          <w:szCs w:val="28"/>
          <w:lang w:val="uk-UA"/>
        </w:rPr>
        <w:t>02-02</w:t>
      </w:r>
      <w:r w:rsidR="002F77E2">
        <w:rPr>
          <w:color w:val="000000" w:themeColor="text1"/>
          <w:sz w:val="28"/>
          <w:szCs w:val="28"/>
          <w:lang w:val="uk-UA"/>
        </w:rPr>
        <w:t>,</w:t>
      </w:r>
      <w:r w:rsidR="002F77E2" w:rsidRPr="00DD7AF7">
        <w:rPr>
          <w:color w:val="000000" w:themeColor="text1"/>
          <w:sz w:val="28"/>
          <w:szCs w:val="28"/>
          <w:lang w:val="uk-UA"/>
        </w:rPr>
        <w:t xml:space="preserve"> </w:t>
      </w:r>
      <w:r w:rsidR="002F77E2">
        <w:rPr>
          <w:color w:val="000000" w:themeColor="text1"/>
          <w:sz w:val="28"/>
          <w:szCs w:val="28"/>
          <w:lang w:val="uk-UA"/>
        </w:rPr>
        <w:t>керуючись</w:t>
      </w:r>
      <w:r w:rsidR="002F77E2" w:rsidRPr="00D858D4">
        <w:rPr>
          <w:color w:val="000000" w:themeColor="text1"/>
          <w:sz w:val="28"/>
          <w:szCs w:val="28"/>
          <w:lang w:val="uk-UA"/>
        </w:rPr>
        <w:t xml:space="preserve"> ст</w:t>
      </w:r>
      <w:r w:rsidR="002F77E2">
        <w:rPr>
          <w:color w:val="000000" w:themeColor="text1"/>
          <w:sz w:val="28"/>
          <w:szCs w:val="28"/>
          <w:lang w:val="uk-UA"/>
        </w:rPr>
        <w:t xml:space="preserve">аттями 4, 11, 42, 53, </w:t>
      </w:r>
      <w:r w:rsidR="002F77E2" w:rsidRPr="00D858D4">
        <w:rPr>
          <w:color w:val="000000" w:themeColor="text1"/>
          <w:sz w:val="28"/>
          <w:szCs w:val="28"/>
          <w:lang w:val="uk-UA"/>
        </w:rPr>
        <w:t>59 Закону України</w:t>
      </w:r>
      <w:r w:rsidR="002F77E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            </w:t>
      </w:r>
      <w:r w:rsidR="002F77E2">
        <w:rPr>
          <w:color w:val="000000" w:themeColor="text1"/>
          <w:sz w:val="28"/>
          <w:szCs w:val="28"/>
          <w:lang w:val="uk-UA"/>
        </w:rPr>
        <w:t>«</w:t>
      </w:r>
      <w:r w:rsidR="002F77E2" w:rsidRPr="00D858D4">
        <w:rPr>
          <w:color w:val="000000" w:themeColor="text1"/>
          <w:sz w:val="28"/>
          <w:szCs w:val="28"/>
          <w:lang w:val="uk-UA"/>
        </w:rPr>
        <w:t>Про місцеве самоврядування в Україні»</w:t>
      </w:r>
      <w:r w:rsidR="002F77E2">
        <w:rPr>
          <w:color w:val="000000" w:themeColor="text1"/>
          <w:sz w:val="28"/>
          <w:szCs w:val="28"/>
          <w:lang w:val="uk-UA"/>
        </w:rPr>
        <w:t>,</w:t>
      </w:r>
      <w:r w:rsidR="002F77E2" w:rsidRPr="00D858D4">
        <w:rPr>
          <w:color w:val="000000" w:themeColor="text1"/>
          <w:sz w:val="28"/>
          <w:szCs w:val="28"/>
          <w:lang w:val="uk-UA"/>
        </w:rPr>
        <w:t xml:space="preserve"> </w:t>
      </w:r>
      <w:r w:rsidR="002F77E2">
        <w:rPr>
          <w:color w:val="000000" w:themeColor="text1"/>
          <w:sz w:val="28"/>
          <w:szCs w:val="28"/>
          <w:lang w:val="uk-UA"/>
        </w:rPr>
        <w:t>В</w:t>
      </w:r>
      <w:r w:rsidR="002F77E2" w:rsidRPr="00D858D4">
        <w:rPr>
          <w:color w:val="000000" w:themeColor="text1"/>
          <w:sz w:val="28"/>
          <w:szCs w:val="28"/>
          <w:lang w:val="uk-UA"/>
        </w:rPr>
        <w:t xml:space="preserve">иконавчий комітет </w:t>
      </w:r>
      <w:proofErr w:type="spellStart"/>
      <w:r w:rsidR="002F77E2" w:rsidRPr="00D858D4">
        <w:rPr>
          <w:color w:val="000000" w:themeColor="text1"/>
          <w:sz w:val="28"/>
          <w:szCs w:val="28"/>
          <w:lang w:val="uk-UA"/>
        </w:rPr>
        <w:t>Кегичівської</w:t>
      </w:r>
      <w:proofErr w:type="spellEnd"/>
      <w:r w:rsidR="002F77E2" w:rsidRPr="00D858D4">
        <w:rPr>
          <w:color w:val="000000" w:themeColor="text1"/>
          <w:sz w:val="28"/>
          <w:szCs w:val="28"/>
          <w:lang w:val="uk-UA"/>
        </w:rPr>
        <w:t xml:space="preserve"> селищної рад</w:t>
      </w:r>
      <w:r w:rsidR="002F77E2">
        <w:rPr>
          <w:color w:val="000000" w:themeColor="text1"/>
          <w:sz w:val="28"/>
          <w:szCs w:val="28"/>
          <w:lang w:val="uk-UA"/>
        </w:rPr>
        <w:t>и</w:t>
      </w:r>
    </w:p>
    <w:p w:rsidR="002F77E2" w:rsidRPr="001D1E44" w:rsidRDefault="002F77E2" w:rsidP="002F77E2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p w:rsidR="002F77E2" w:rsidRPr="001D1E44" w:rsidRDefault="002F77E2" w:rsidP="002F77E2">
      <w:pPr>
        <w:shd w:val="clear" w:color="auto" w:fill="FFFFFF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ВИРІШИ</w:t>
      </w:r>
      <w:r w:rsidRPr="001D1E44"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В:</w:t>
      </w:r>
    </w:p>
    <w:p w:rsidR="002F77E2" w:rsidRDefault="002F77E2" w:rsidP="002F77E2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1D1E44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2F77E2" w:rsidRDefault="002F77E2" w:rsidP="0092732E">
      <w:pPr>
        <w:shd w:val="clear" w:color="auto" w:fill="FFFFFF"/>
        <w:tabs>
          <w:tab w:val="left" w:pos="4253"/>
        </w:tabs>
        <w:spacing w:after="281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303BB9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B63F11">
        <w:rPr>
          <w:sz w:val="28"/>
          <w:szCs w:val="28"/>
          <w:lang w:val="uk-UA"/>
        </w:rPr>
        <w:t xml:space="preserve">Затвердити акт </w:t>
      </w:r>
      <w:r w:rsidR="008D5197">
        <w:rPr>
          <w:sz w:val="28"/>
          <w:szCs w:val="28"/>
          <w:lang w:val="uk-UA"/>
        </w:rPr>
        <w:t>складений К</w:t>
      </w:r>
      <w:r w:rsidR="00B63F11">
        <w:rPr>
          <w:sz w:val="28"/>
          <w:szCs w:val="28"/>
          <w:lang w:val="uk-UA"/>
        </w:rPr>
        <w:t xml:space="preserve">омісією </w:t>
      </w:r>
      <w:r w:rsidR="0092732E">
        <w:rPr>
          <w:sz w:val="28"/>
          <w:szCs w:val="28"/>
          <w:lang w:val="uk-UA"/>
        </w:rPr>
        <w:t>з питань</w:t>
      </w:r>
      <w:r w:rsidR="00B859C2">
        <w:rPr>
          <w:sz w:val="28"/>
          <w:szCs w:val="28"/>
          <w:lang w:val="uk-UA"/>
        </w:rPr>
        <w:t xml:space="preserve"> </w:t>
      </w:r>
      <w:r w:rsidR="00B63F11">
        <w:rPr>
          <w:sz w:val="28"/>
          <w:szCs w:val="28"/>
          <w:lang w:val="uk-UA"/>
        </w:rPr>
        <w:t>встановлення факту здійснення догляду за особами з інвалідністю І чи ІІ груп</w:t>
      </w:r>
      <w:r w:rsidR="005E27AC">
        <w:rPr>
          <w:sz w:val="28"/>
          <w:szCs w:val="28"/>
          <w:lang w:val="uk-UA"/>
        </w:rPr>
        <w:t>и</w:t>
      </w:r>
      <w:r w:rsidR="00094665">
        <w:rPr>
          <w:sz w:val="28"/>
          <w:szCs w:val="28"/>
          <w:lang w:val="uk-UA"/>
        </w:rPr>
        <w:t xml:space="preserve"> від 03</w:t>
      </w:r>
      <w:r w:rsidR="008D5197">
        <w:rPr>
          <w:sz w:val="28"/>
          <w:szCs w:val="28"/>
          <w:lang w:val="uk-UA"/>
        </w:rPr>
        <w:t xml:space="preserve"> </w:t>
      </w:r>
      <w:r w:rsidR="00094665">
        <w:rPr>
          <w:sz w:val="28"/>
          <w:szCs w:val="28"/>
          <w:lang w:val="uk-UA"/>
        </w:rPr>
        <w:t>травня       2023 року № 4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2F77E2" w:rsidRDefault="002F77E2" w:rsidP="002F77E2">
      <w:pPr>
        <w:shd w:val="clear" w:color="auto" w:fill="FFFFFF"/>
        <w:spacing w:after="281"/>
        <w:ind w:firstLine="697"/>
        <w:contextualSpacing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Pr="00303BB9">
        <w:rPr>
          <w:sz w:val="28"/>
          <w:szCs w:val="28"/>
          <w:lang w:val="uk-UA"/>
        </w:rPr>
        <w:t xml:space="preserve">. Контроль за виконанням </w:t>
      </w:r>
      <w:r>
        <w:rPr>
          <w:color w:val="000000"/>
          <w:sz w:val="28"/>
          <w:szCs w:val="28"/>
          <w:lang w:val="uk-UA"/>
        </w:rPr>
        <w:t>рішення</w:t>
      </w:r>
      <w:r w:rsidRPr="00303BB9">
        <w:rPr>
          <w:sz w:val="28"/>
          <w:szCs w:val="28"/>
          <w:lang w:val="uk-UA"/>
        </w:rPr>
        <w:t xml:space="preserve"> залишаю за собою.</w:t>
      </w:r>
      <w:r w:rsidRPr="00303BB9">
        <w:rPr>
          <w:rFonts w:ascii="Arial" w:hAnsi="Arial" w:cs="Arial"/>
          <w:sz w:val="28"/>
          <w:szCs w:val="28"/>
        </w:rPr>
        <w:t> </w:t>
      </w:r>
    </w:p>
    <w:p w:rsidR="002F77E2" w:rsidRPr="00303BB9" w:rsidRDefault="002F77E2" w:rsidP="002F77E2">
      <w:pPr>
        <w:shd w:val="clear" w:color="auto" w:fill="FFFFFF"/>
        <w:spacing w:after="281"/>
        <w:ind w:firstLine="697"/>
        <w:contextualSpacing/>
        <w:jc w:val="both"/>
        <w:textAlignment w:val="baseline"/>
        <w:rPr>
          <w:rFonts w:ascii="Arial" w:hAnsi="Arial" w:cs="Arial"/>
          <w:sz w:val="28"/>
          <w:szCs w:val="28"/>
          <w:lang w:val="uk-UA"/>
        </w:rPr>
      </w:pPr>
    </w:p>
    <w:p w:rsidR="002F77E2" w:rsidRPr="000F75A0" w:rsidRDefault="002F77E2" w:rsidP="002F77E2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p w:rsidR="002F77E2" w:rsidRDefault="002F77E2" w:rsidP="002F77E2">
      <w:pPr>
        <w:jc w:val="both"/>
        <w:rPr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Кегичівський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селищний голова</w:t>
      </w:r>
      <w:r w:rsidRPr="001D1E44">
        <w:rPr>
          <w:b/>
          <w:color w:val="000000" w:themeColor="text1"/>
          <w:sz w:val="28"/>
          <w:szCs w:val="28"/>
          <w:lang w:val="uk-UA"/>
        </w:rPr>
        <w:t xml:space="preserve">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                      </w:t>
      </w:r>
      <w:r w:rsidRPr="001D1E44">
        <w:rPr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b/>
          <w:color w:val="000000" w:themeColor="text1"/>
          <w:sz w:val="28"/>
          <w:szCs w:val="28"/>
          <w:lang w:val="uk-UA"/>
        </w:rPr>
        <w:t>Антон ДОЦЕНКО</w:t>
      </w:r>
    </w:p>
    <w:p w:rsidR="0076535C" w:rsidRDefault="0076535C"/>
    <w:sectPr w:rsidR="0076535C" w:rsidSect="00257753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11E"/>
    <w:rsid w:val="00094665"/>
    <w:rsid w:val="000F63C4"/>
    <w:rsid w:val="00133F20"/>
    <w:rsid w:val="001F49EE"/>
    <w:rsid w:val="00257753"/>
    <w:rsid w:val="002F77E2"/>
    <w:rsid w:val="003722D2"/>
    <w:rsid w:val="004368A0"/>
    <w:rsid w:val="0052312A"/>
    <w:rsid w:val="005B1688"/>
    <w:rsid w:val="005E27AC"/>
    <w:rsid w:val="0065699E"/>
    <w:rsid w:val="006F6AA4"/>
    <w:rsid w:val="0076535C"/>
    <w:rsid w:val="007B7112"/>
    <w:rsid w:val="00886888"/>
    <w:rsid w:val="008D5197"/>
    <w:rsid w:val="0092732E"/>
    <w:rsid w:val="00B3111E"/>
    <w:rsid w:val="00B63F11"/>
    <w:rsid w:val="00B859C2"/>
    <w:rsid w:val="00C34E62"/>
    <w:rsid w:val="00CD41FC"/>
    <w:rsid w:val="00DF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F77E2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68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F77E2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68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3E51-D804-49E7-A966-238EF4F4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2023-05-03T11:11:00Z</cp:lastPrinted>
  <dcterms:created xsi:type="dcterms:W3CDTF">2023-05-03T12:00:00Z</dcterms:created>
  <dcterms:modified xsi:type="dcterms:W3CDTF">2023-05-04T06:24:00Z</dcterms:modified>
</cp:coreProperties>
</file>