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92" w:rsidRPr="001F4C86" w:rsidRDefault="00826B92" w:rsidP="0006252A">
      <w:pPr>
        <w:shd w:val="clear" w:color="auto" w:fill="FFFFFF"/>
        <w:spacing w:before="240" w:after="0" w:line="240" w:lineRule="auto"/>
        <w:jc w:val="center"/>
        <w:textAlignment w:val="baseline"/>
        <w:rPr>
          <w:rFonts w:ascii="ProbaPro" w:eastAsia="Times New Roman" w:hAnsi="ProbaPro"/>
          <w:sz w:val="28"/>
          <w:szCs w:val="28"/>
        </w:rPr>
      </w:pPr>
      <w:r w:rsidRPr="001F4C86">
        <w:rPr>
          <w:rFonts w:ascii="ProbaPro" w:eastAsia="Times New Roman" w:hAnsi="ProbaPro"/>
          <w:b/>
          <w:bCs/>
          <w:sz w:val="28"/>
          <w:szCs w:val="28"/>
        </w:rPr>
        <w:t>З В І Т</w:t>
      </w:r>
    </w:p>
    <w:p w:rsidR="00826B92" w:rsidRPr="001F4C86" w:rsidRDefault="00826B92" w:rsidP="0006252A">
      <w:pPr>
        <w:shd w:val="clear" w:color="auto" w:fill="FFFFFF"/>
        <w:spacing w:before="240" w:after="0" w:line="240" w:lineRule="auto"/>
        <w:jc w:val="center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b/>
          <w:bCs/>
          <w:sz w:val="28"/>
          <w:szCs w:val="28"/>
          <w:lang w:val="uk-UA"/>
        </w:rPr>
        <w:t>с</w:t>
      </w:r>
      <w:proofErr w:type="spellStart"/>
      <w:r w:rsidRPr="001F4C86">
        <w:rPr>
          <w:rFonts w:ascii="ProbaPro" w:eastAsia="Times New Roman" w:hAnsi="ProbaPro"/>
          <w:b/>
          <w:bCs/>
          <w:sz w:val="28"/>
          <w:szCs w:val="28"/>
        </w:rPr>
        <w:t>тарости</w:t>
      </w:r>
      <w:proofErr w:type="spellEnd"/>
      <w:r w:rsidRPr="001F4C86">
        <w:rPr>
          <w:rFonts w:ascii="ProbaPro" w:eastAsia="Times New Roman" w:hAnsi="ProbaPro"/>
          <w:b/>
          <w:bCs/>
          <w:sz w:val="28"/>
          <w:szCs w:val="28"/>
          <w:lang w:val="uk-UA"/>
        </w:rPr>
        <w:t xml:space="preserve"> Кегичівської селищної ради</w:t>
      </w:r>
      <w:r w:rsidRPr="001F4C86">
        <w:rPr>
          <w:rFonts w:ascii="ProbaPro" w:eastAsia="Times New Roman" w:hAnsi="ProbaPro"/>
          <w:b/>
          <w:bCs/>
          <w:sz w:val="28"/>
          <w:szCs w:val="28"/>
        </w:rPr>
        <w:t xml:space="preserve"> </w:t>
      </w:r>
      <w:r w:rsidR="0076776C" w:rsidRPr="001F4C86">
        <w:rPr>
          <w:rFonts w:ascii="ProbaPro" w:eastAsia="Times New Roman" w:hAnsi="ProbaPro"/>
          <w:b/>
          <w:bCs/>
          <w:sz w:val="28"/>
          <w:szCs w:val="28"/>
          <w:lang w:val="uk-UA"/>
        </w:rPr>
        <w:t xml:space="preserve">Слобожанського </w:t>
      </w:r>
      <w:r w:rsidRPr="001F4C86">
        <w:rPr>
          <w:rFonts w:ascii="ProbaPro" w:eastAsia="Times New Roman" w:hAnsi="ProbaPro"/>
          <w:b/>
          <w:bCs/>
          <w:sz w:val="28"/>
          <w:szCs w:val="28"/>
          <w:lang w:val="uk-UA"/>
        </w:rPr>
        <w:t xml:space="preserve"> </w:t>
      </w:r>
      <w:r w:rsidRPr="001F4C86">
        <w:rPr>
          <w:rFonts w:ascii="ProbaPro" w:eastAsia="Times New Roman" w:hAnsi="ProbaPro"/>
          <w:b/>
          <w:bCs/>
          <w:sz w:val="28"/>
          <w:szCs w:val="28"/>
        </w:rPr>
        <w:t xml:space="preserve"> старост</w:t>
      </w:r>
      <w:proofErr w:type="spellStart"/>
      <w:r w:rsidRPr="001F4C86">
        <w:rPr>
          <w:rFonts w:ascii="ProbaPro" w:eastAsia="Times New Roman" w:hAnsi="ProbaPro"/>
          <w:b/>
          <w:bCs/>
          <w:sz w:val="28"/>
          <w:szCs w:val="28"/>
          <w:lang w:val="uk-UA"/>
        </w:rPr>
        <w:t>инського</w:t>
      </w:r>
      <w:proofErr w:type="spellEnd"/>
      <w:r w:rsidRPr="001F4C86">
        <w:rPr>
          <w:rFonts w:ascii="ProbaPro" w:eastAsia="Times New Roman" w:hAnsi="ProbaPro"/>
          <w:b/>
          <w:bCs/>
          <w:sz w:val="28"/>
          <w:szCs w:val="28"/>
          <w:lang w:val="uk-UA"/>
        </w:rPr>
        <w:t xml:space="preserve">  округу</w:t>
      </w:r>
      <w:r w:rsidR="00B43DA7">
        <w:rPr>
          <w:rFonts w:ascii="ProbaPro" w:eastAsia="Times New Roman" w:hAnsi="ProbaPro"/>
          <w:b/>
          <w:bCs/>
          <w:sz w:val="28"/>
          <w:szCs w:val="28"/>
          <w:lang w:val="uk-UA"/>
        </w:rPr>
        <w:t xml:space="preserve">  </w:t>
      </w:r>
      <w:r w:rsidRPr="001F4C86">
        <w:rPr>
          <w:rFonts w:ascii="ProbaPro" w:eastAsia="Times New Roman" w:hAnsi="ProbaPro"/>
          <w:b/>
          <w:bCs/>
          <w:sz w:val="28"/>
          <w:szCs w:val="28"/>
          <w:lang w:val="uk-UA"/>
        </w:rPr>
        <w:t>за</w:t>
      </w:r>
      <w:r w:rsidR="007E40D9" w:rsidRPr="001F4C86">
        <w:rPr>
          <w:rFonts w:ascii="ProbaPro" w:eastAsia="Times New Roman" w:hAnsi="ProbaPro"/>
          <w:b/>
          <w:bCs/>
          <w:sz w:val="28"/>
          <w:szCs w:val="28"/>
          <w:lang w:val="uk-UA"/>
        </w:rPr>
        <w:t xml:space="preserve"> </w:t>
      </w:r>
      <w:r w:rsidRPr="001F4C86">
        <w:rPr>
          <w:rFonts w:ascii="ProbaPro" w:eastAsia="Times New Roman" w:hAnsi="ProbaPro"/>
          <w:b/>
          <w:bCs/>
          <w:sz w:val="28"/>
          <w:szCs w:val="28"/>
          <w:lang w:val="uk-UA"/>
        </w:rPr>
        <w:t>2022 р.</w:t>
      </w:r>
    </w:p>
    <w:p w:rsidR="00343E2A" w:rsidRPr="001F4C86" w:rsidRDefault="00343E2A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</w:rPr>
      </w:pPr>
    </w:p>
    <w:p w:rsidR="006B1E04" w:rsidRPr="001F4C86" w:rsidRDefault="00826B92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    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Керуючись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Конституцією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та законами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України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, актами Президента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України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,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Кабінету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Міні</w:t>
      </w:r>
      <w:proofErr w:type="gramStart"/>
      <w:r w:rsidR="00343E2A" w:rsidRPr="001F4C86">
        <w:rPr>
          <w:rFonts w:ascii="ProbaPro" w:eastAsia="Times New Roman" w:hAnsi="ProbaPro"/>
          <w:sz w:val="28"/>
          <w:szCs w:val="28"/>
        </w:rPr>
        <w:t>стр</w:t>
      </w:r>
      <w:proofErr w:type="gramEnd"/>
      <w:r w:rsidR="00343E2A" w:rsidRPr="001F4C86">
        <w:rPr>
          <w:rFonts w:ascii="ProbaPro" w:eastAsia="Times New Roman" w:hAnsi="ProbaPro"/>
          <w:sz w:val="28"/>
          <w:szCs w:val="28"/>
        </w:rPr>
        <w:t>і</w:t>
      </w:r>
      <w:r w:rsidR="002F770B" w:rsidRPr="001F4C86">
        <w:rPr>
          <w:rFonts w:ascii="ProbaPro" w:eastAsia="Times New Roman" w:hAnsi="ProbaPro"/>
          <w:sz w:val="28"/>
          <w:szCs w:val="28"/>
        </w:rPr>
        <w:t>в</w:t>
      </w:r>
      <w:proofErr w:type="spellEnd"/>
      <w:r w:rsidR="002F770B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2F770B" w:rsidRPr="001F4C86">
        <w:rPr>
          <w:rFonts w:ascii="ProbaPro" w:eastAsia="Times New Roman" w:hAnsi="ProbaPro"/>
          <w:sz w:val="28"/>
          <w:szCs w:val="28"/>
        </w:rPr>
        <w:t>України</w:t>
      </w:r>
      <w:proofErr w:type="spellEnd"/>
      <w:r w:rsidR="002F770B" w:rsidRPr="001F4C86">
        <w:rPr>
          <w:rFonts w:ascii="ProbaPro" w:eastAsia="Times New Roman" w:hAnsi="ProbaPro"/>
          <w:sz w:val="28"/>
          <w:szCs w:val="28"/>
        </w:rPr>
        <w:t xml:space="preserve">, Регламентом </w:t>
      </w:r>
      <w:r w:rsidR="002F770B" w:rsidRPr="001F4C86">
        <w:rPr>
          <w:rFonts w:ascii="ProbaPro" w:eastAsia="Times New Roman" w:hAnsi="ProbaPro"/>
          <w:sz w:val="28"/>
          <w:szCs w:val="28"/>
          <w:lang w:val="uk-UA"/>
        </w:rPr>
        <w:t>селищної</w:t>
      </w:r>
      <w:r w:rsidR="00343E2A" w:rsidRPr="001F4C86">
        <w:rPr>
          <w:rFonts w:ascii="ProbaPro" w:eastAsia="Times New Roman" w:hAnsi="ProbaPro"/>
          <w:sz w:val="28"/>
          <w:szCs w:val="28"/>
        </w:rPr>
        <w:t xml:space="preserve"> ради,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Положенням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про старосту села та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іншими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нормативно-правовими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актами,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що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визначають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порядок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його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діяльності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та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взаєм</w:t>
      </w:r>
      <w:r w:rsidR="00FE1EF8" w:rsidRPr="001F4C86">
        <w:rPr>
          <w:rFonts w:ascii="ProbaPro" w:eastAsia="Times New Roman" w:hAnsi="ProbaPro"/>
          <w:sz w:val="28"/>
          <w:szCs w:val="28"/>
        </w:rPr>
        <w:t>овідносинами</w:t>
      </w:r>
      <w:proofErr w:type="spellEnd"/>
      <w:r w:rsidR="00FE1EF8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FE1EF8" w:rsidRPr="001F4C86">
        <w:rPr>
          <w:rFonts w:ascii="ProbaPro" w:eastAsia="Times New Roman" w:hAnsi="ProbaPro"/>
          <w:sz w:val="28"/>
          <w:szCs w:val="28"/>
        </w:rPr>
        <w:t>з</w:t>
      </w:r>
      <w:proofErr w:type="spellEnd"/>
      <w:r w:rsidR="00FE1EF8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FE1EF8" w:rsidRPr="001F4C86">
        <w:rPr>
          <w:rFonts w:ascii="ProbaPro" w:eastAsia="Times New Roman" w:hAnsi="ProbaPro"/>
          <w:sz w:val="28"/>
          <w:szCs w:val="28"/>
          <w:lang w:val="uk-UA"/>
        </w:rPr>
        <w:t>Кегичівською</w:t>
      </w:r>
      <w:proofErr w:type="spellEnd"/>
      <w:r w:rsidR="00FE1EF8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FE1EF8" w:rsidRPr="001F4C86">
        <w:rPr>
          <w:rFonts w:ascii="ProbaPro" w:eastAsia="Times New Roman" w:hAnsi="ProbaPro" w:hint="eastAsia"/>
          <w:sz w:val="28"/>
          <w:szCs w:val="28"/>
          <w:lang w:val="uk-UA"/>
        </w:rPr>
        <w:t>об’єднаною</w:t>
      </w:r>
      <w:r w:rsidR="00FE1EF8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343E2A" w:rsidRPr="001F4C86">
        <w:rPr>
          <w:rFonts w:ascii="ProbaPro" w:eastAsia="Times New Roman" w:hAnsi="ProbaPro"/>
          <w:sz w:val="28"/>
          <w:szCs w:val="28"/>
        </w:rPr>
        <w:t xml:space="preserve"> громадою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звітую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про роботу старости за 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2022 рік .</w:t>
      </w:r>
      <w:r w:rsidR="00343E2A" w:rsidRPr="001F4C86">
        <w:rPr>
          <w:rFonts w:ascii="ProbaPro" w:eastAsia="Times New Roman" w:hAnsi="ProbaPro"/>
          <w:sz w:val="28"/>
          <w:szCs w:val="28"/>
        </w:rPr>
        <w:t>Старо</w:t>
      </w:r>
      <w:r w:rsidR="006B1E04" w:rsidRPr="001F4C86">
        <w:rPr>
          <w:rFonts w:ascii="ProbaPro" w:eastAsia="Times New Roman" w:hAnsi="ProbaPro"/>
          <w:sz w:val="28"/>
          <w:szCs w:val="28"/>
        </w:rPr>
        <w:t xml:space="preserve">стинський округ </w:t>
      </w:r>
      <w:proofErr w:type="spellStart"/>
      <w:r w:rsidR="006B1E04" w:rsidRPr="001F4C86">
        <w:rPr>
          <w:rFonts w:ascii="ProbaPro" w:eastAsia="Times New Roman" w:hAnsi="ProbaPro"/>
          <w:sz w:val="28"/>
          <w:szCs w:val="28"/>
        </w:rPr>
        <w:t>складається</w:t>
      </w:r>
      <w:proofErr w:type="spellEnd"/>
      <w:r w:rsidR="006B1E04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6B1E04" w:rsidRPr="001F4C86">
        <w:rPr>
          <w:rFonts w:ascii="ProbaPro" w:eastAsia="Times New Roman" w:hAnsi="ProbaPro"/>
          <w:sz w:val="28"/>
          <w:szCs w:val="28"/>
        </w:rPr>
        <w:t>з</w:t>
      </w:r>
      <w:proofErr w:type="spellEnd"/>
      <w:r w:rsidR="006B1E04" w:rsidRPr="001F4C86">
        <w:rPr>
          <w:rFonts w:ascii="ProbaPro" w:eastAsia="Times New Roman" w:hAnsi="ProbaPro"/>
          <w:sz w:val="28"/>
          <w:szCs w:val="28"/>
        </w:rPr>
        <w:t xml:space="preserve"> </w:t>
      </w:r>
      <w:r w:rsidR="0076776C" w:rsidRPr="001F4C86">
        <w:rPr>
          <w:rFonts w:ascii="ProbaPro" w:eastAsia="Times New Roman" w:hAnsi="ProbaPro"/>
          <w:sz w:val="28"/>
          <w:szCs w:val="28"/>
          <w:lang w:val="uk-UA"/>
        </w:rPr>
        <w:t>5</w:t>
      </w:r>
      <w:r w:rsidR="006B1E04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343E2A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населених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пунктів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, а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саме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>:</w:t>
      </w:r>
      <w:r w:rsidR="006B1E04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 xml:space="preserve">селище Слобожанське  та </w:t>
      </w:r>
      <w:r w:rsidR="00CF6F4F" w:rsidRPr="001F4C86">
        <w:rPr>
          <w:rFonts w:ascii="ProbaPro" w:eastAsia="Times New Roman" w:hAnsi="ProbaPro"/>
          <w:sz w:val="28"/>
          <w:szCs w:val="28"/>
          <w:lang w:val="uk-UA"/>
        </w:rPr>
        <w:t xml:space="preserve">сіл: </w:t>
      </w:r>
      <w:r w:rsidR="0076776C" w:rsidRPr="001F4C86">
        <w:rPr>
          <w:rFonts w:ascii="ProbaPro" w:eastAsia="Times New Roman" w:hAnsi="ProbaPro"/>
          <w:sz w:val="28"/>
          <w:szCs w:val="28"/>
          <w:lang w:val="uk-UA"/>
        </w:rPr>
        <w:t>Антонівка, Козацьке, Олександрівське , Парасковія</w:t>
      </w:r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>.</w:t>
      </w:r>
      <w:r w:rsidR="0076776C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6B1E04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</w:p>
    <w:p w:rsidR="00343E2A" w:rsidRPr="001F4C86" w:rsidRDefault="006B1E04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</w:rPr>
      </w:pPr>
      <w:r w:rsidRPr="001F4C86">
        <w:rPr>
          <w:rFonts w:ascii="ProbaPro" w:eastAsia="Times New Roman" w:hAnsi="ProbaPro"/>
          <w:sz w:val="28"/>
          <w:szCs w:val="28"/>
        </w:rPr>
        <w:t>Станом на 01.01.202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3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Pr="001F4C86">
        <w:rPr>
          <w:rFonts w:ascii="ProbaPro" w:eastAsia="Times New Roman" w:hAnsi="ProbaPro"/>
          <w:sz w:val="28"/>
          <w:szCs w:val="28"/>
        </w:rPr>
        <w:t xml:space="preserve"> року  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проживає</w:t>
      </w:r>
      <w:proofErr w:type="spellEnd"/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 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3787</w:t>
      </w:r>
      <w:r w:rsidRPr="001F4C86">
        <w:rPr>
          <w:rFonts w:ascii="ProbaPro" w:eastAsia="Times New Roman" w:hAnsi="ProbaPro"/>
          <w:b/>
          <w:sz w:val="28"/>
          <w:szCs w:val="28"/>
          <w:lang w:val="uk-UA"/>
        </w:rPr>
        <w:t xml:space="preserve"> </w:t>
      </w:r>
      <w:r w:rsidRPr="001F4C86">
        <w:rPr>
          <w:rFonts w:ascii="ProbaPro" w:eastAsia="Times New Roman" w:hAnsi="ProbaPro"/>
          <w:sz w:val="28"/>
          <w:szCs w:val="28"/>
        </w:rPr>
        <w:t xml:space="preserve">  </w:t>
      </w:r>
      <w:r w:rsidR="00343E2A" w:rsidRPr="001F4C86">
        <w:rPr>
          <w:rFonts w:ascii="ProbaPro" w:eastAsia="Times New Roman" w:hAnsi="ProbaPro"/>
          <w:sz w:val="28"/>
          <w:szCs w:val="28"/>
        </w:rPr>
        <w:t xml:space="preserve"> 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proofErr w:type="spellStart"/>
      <w:r w:rsidRPr="001F4C86">
        <w:rPr>
          <w:rFonts w:ascii="ProbaPro" w:eastAsia="Times New Roman" w:hAnsi="ProbaPro"/>
          <w:sz w:val="28"/>
          <w:szCs w:val="28"/>
          <w:lang w:val="uk-UA"/>
        </w:rPr>
        <w:t>чол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>.</w:t>
      </w:r>
    </w:p>
    <w:p w:rsidR="00212636" w:rsidRPr="001F4C86" w:rsidRDefault="00212636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 w:hint="eastAsia"/>
          <w:sz w:val="28"/>
          <w:szCs w:val="28"/>
          <w:lang w:val="uk-UA"/>
        </w:rPr>
        <w:t>В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сього дітей від 0 до 18 років  </w:t>
      </w:r>
      <w:r w:rsidR="00007F5D" w:rsidRPr="001F4C86">
        <w:rPr>
          <w:rFonts w:ascii="ProbaPro" w:eastAsia="Times New Roman" w:hAnsi="ProbaPro"/>
          <w:sz w:val="28"/>
          <w:szCs w:val="28"/>
          <w:lang w:val="uk-UA"/>
        </w:rPr>
        <w:t xml:space="preserve">- 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642</w:t>
      </w:r>
      <w:r w:rsidRPr="001F4C86">
        <w:rPr>
          <w:rFonts w:ascii="ProbaPro" w:eastAsia="Times New Roman" w:hAnsi="ProbaPro"/>
          <w:b/>
          <w:sz w:val="28"/>
          <w:szCs w:val="28"/>
          <w:lang w:val="uk-UA"/>
        </w:rPr>
        <w:t xml:space="preserve"> </w:t>
      </w:r>
    </w:p>
    <w:p w:rsidR="004C5A55" w:rsidRPr="001F4C86" w:rsidRDefault="004C5A55" w:rsidP="004C5A55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багатодітних родин – 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62</w:t>
      </w:r>
      <w:r w:rsidRPr="001F4C86">
        <w:rPr>
          <w:rFonts w:ascii="ProbaPro" w:eastAsia="Times New Roman" w:hAnsi="ProbaPro"/>
          <w:b/>
          <w:sz w:val="28"/>
          <w:szCs w:val="28"/>
          <w:lang w:val="uk-UA"/>
        </w:rPr>
        <w:t>(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з них діти 2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20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>),</w:t>
      </w:r>
    </w:p>
    <w:p w:rsidR="004C5A55" w:rsidRPr="001F4C86" w:rsidRDefault="004C5A55" w:rsidP="004C5A55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b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родини , які перебувають у СЖО  - </w:t>
      </w:r>
      <w:r w:rsidR="008C0BC9" w:rsidRPr="001F4C86">
        <w:rPr>
          <w:rFonts w:ascii="ProbaPro" w:eastAsia="Times New Roman" w:hAnsi="ProbaPro"/>
          <w:b/>
          <w:sz w:val="28"/>
          <w:szCs w:val="28"/>
          <w:lang w:val="uk-UA"/>
        </w:rPr>
        <w:t>5</w:t>
      </w:r>
    </w:p>
    <w:p w:rsidR="004C5A55" w:rsidRPr="001F4C86" w:rsidRDefault="004C5A55" w:rsidP="004C5A55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>родини, які потребують посиленої уваги – 1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0</w:t>
      </w:r>
    </w:p>
    <w:p w:rsidR="004C5A55" w:rsidRPr="001F4C86" w:rsidRDefault="004C5A55" w:rsidP="004C5A55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>діти - інваліди - 2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7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</w:p>
    <w:p w:rsidR="004C5A55" w:rsidRPr="001F4C86" w:rsidRDefault="004C5A55" w:rsidP="004C5A55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>діти - сироти та позбавлені батьківського піклування -1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3</w:t>
      </w:r>
    </w:p>
    <w:p w:rsidR="00343E2A" w:rsidRPr="001F4C86" w:rsidRDefault="00343E2A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</w:rPr>
      </w:pPr>
      <w:proofErr w:type="spellStart"/>
      <w:r w:rsidRPr="001F4C86">
        <w:rPr>
          <w:rFonts w:ascii="ProbaPro" w:eastAsia="Times New Roman" w:hAnsi="ProbaPro"/>
          <w:b/>
          <w:sz w:val="28"/>
          <w:szCs w:val="28"/>
        </w:rPr>
        <w:t>Пільгова</w:t>
      </w:r>
      <w:proofErr w:type="spellEnd"/>
      <w:r w:rsidRPr="001F4C86">
        <w:rPr>
          <w:rFonts w:ascii="ProbaPro" w:eastAsia="Times New Roman" w:hAnsi="ProbaPro"/>
          <w:b/>
          <w:sz w:val="28"/>
          <w:szCs w:val="28"/>
        </w:rPr>
        <w:t xml:space="preserve"> категорія </w:t>
      </w:r>
      <w:proofErr w:type="spellStart"/>
      <w:r w:rsidRPr="001F4C86">
        <w:rPr>
          <w:rFonts w:ascii="ProbaPro" w:eastAsia="Times New Roman" w:hAnsi="ProbaPro"/>
          <w:b/>
          <w:sz w:val="28"/>
          <w:szCs w:val="28"/>
        </w:rPr>
        <w:t>населення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>:</w:t>
      </w:r>
    </w:p>
    <w:p w:rsidR="00343E2A" w:rsidRPr="001F4C86" w:rsidRDefault="00FE1EF8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</w:rPr>
      </w:pPr>
      <w:proofErr w:type="spellStart"/>
      <w:r w:rsidRPr="001F4C86">
        <w:rPr>
          <w:rFonts w:ascii="ProbaPro" w:eastAsia="Times New Roman" w:hAnsi="ProbaPro"/>
          <w:sz w:val="28"/>
          <w:szCs w:val="28"/>
        </w:rPr>
        <w:t>чорнобильців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- </w:t>
      </w:r>
      <w:r w:rsidR="00E152CC" w:rsidRPr="001F4C86">
        <w:rPr>
          <w:rFonts w:ascii="ProbaPro" w:eastAsia="Times New Roman" w:hAnsi="ProbaPro"/>
          <w:b/>
          <w:sz w:val="28"/>
          <w:szCs w:val="28"/>
          <w:lang w:val="uk-UA"/>
        </w:rPr>
        <w:t>4</w:t>
      </w:r>
      <w:r w:rsidRPr="001F4C86">
        <w:rPr>
          <w:rFonts w:ascii="ProbaPro" w:eastAsia="Times New Roman" w:hAnsi="ProbaPro"/>
          <w:b/>
          <w:sz w:val="28"/>
          <w:szCs w:val="28"/>
          <w:lang w:val="uk-UA"/>
        </w:rPr>
        <w:t>1</w:t>
      </w:r>
      <w:r w:rsidR="00343E2A" w:rsidRPr="001F4C86">
        <w:rPr>
          <w:rFonts w:ascii="ProbaPro" w:eastAsia="Times New Roman" w:hAnsi="ProbaPro"/>
          <w:sz w:val="28"/>
          <w:szCs w:val="28"/>
        </w:rPr>
        <w:t>,</w:t>
      </w:r>
    </w:p>
    <w:p w:rsidR="00343E2A" w:rsidRPr="001F4C86" w:rsidRDefault="00343E2A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b/>
          <w:sz w:val="28"/>
          <w:szCs w:val="28"/>
        </w:rPr>
      </w:pPr>
      <w:proofErr w:type="spellStart"/>
      <w:r w:rsidRPr="001F4C86">
        <w:rPr>
          <w:rFonts w:ascii="ProbaPro" w:eastAsia="Times New Roman" w:hAnsi="ProbaPro"/>
          <w:sz w:val="28"/>
          <w:szCs w:val="28"/>
        </w:rPr>
        <w:t>учасників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бойових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ді</w:t>
      </w:r>
      <w:r w:rsidR="00FE1EF8" w:rsidRPr="001F4C86">
        <w:rPr>
          <w:rFonts w:ascii="ProbaPro" w:eastAsia="Times New Roman" w:hAnsi="ProbaPro"/>
          <w:sz w:val="28"/>
          <w:szCs w:val="28"/>
        </w:rPr>
        <w:t>й</w:t>
      </w:r>
      <w:proofErr w:type="spellEnd"/>
      <w:r w:rsidR="00FE1EF8" w:rsidRPr="001F4C86">
        <w:rPr>
          <w:rFonts w:ascii="ProbaPro" w:eastAsia="Times New Roman" w:hAnsi="ProbaPro"/>
          <w:sz w:val="28"/>
          <w:szCs w:val="28"/>
        </w:rPr>
        <w:t xml:space="preserve"> на </w:t>
      </w:r>
      <w:proofErr w:type="spellStart"/>
      <w:r w:rsidR="00FE1EF8" w:rsidRPr="001F4C86">
        <w:rPr>
          <w:rFonts w:ascii="ProbaPro" w:eastAsia="Times New Roman" w:hAnsi="ProbaPro"/>
          <w:sz w:val="28"/>
          <w:szCs w:val="28"/>
        </w:rPr>
        <w:t>території</w:t>
      </w:r>
      <w:proofErr w:type="spellEnd"/>
      <w:r w:rsidR="00FE1EF8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FE1EF8" w:rsidRPr="001F4C86">
        <w:rPr>
          <w:rFonts w:ascii="ProbaPro" w:eastAsia="Times New Roman" w:hAnsi="ProbaPro"/>
          <w:sz w:val="28"/>
          <w:szCs w:val="28"/>
        </w:rPr>
        <w:t>інших</w:t>
      </w:r>
      <w:proofErr w:type="spellEnd"/>
      <w:r w:rsidR="00FE1EF8" w:rsidRPr="001F4C86">
        <w:rPr>
          <w:rFonts w:ascii="ProbaPro" w:eastAsia="Times New Roman" w:hAnsi="ProbaPro"/>
          <w:sz w:val="28"/>
          <w:szCs w:val="28"/>
        </w:rPr>
        <w:t xml:space="preserve"> держав - </w:t>
      </w:r>
      <w:r w:rsidR="007E40D9" w:rsidRPr="001F4C86">
        <w:rPr>
          <w:rFonts w:ascii="ProbaPro" w:eastAsia="Times New Roman" w:hAnsi="ProbaPro"/>
          <w:b/>
          <w:sz w:val="28"/>
          <w:szCs w:val="28"/>
          <w:lang w:val="uk-UA"/>
        </w:rPr>
        <w:t>7</w:t>
      </w:r>
    </w:p>
    <w:p w:rsidR="00343E2A" w:rsidRPr="001F4C86" w:rsidRDefault="00FE1EF8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b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</w:rPr>
        <w:t xml:space="preserve">особи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з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 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інвалідністю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-</w:t>
      </w:r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00726C" w:rsidRPr="001F4C86">
        <w:rPr>
          <w:rFonts w:ascii="ProbaPro" w:eastAsia="Times New Roman" w:hAnsi="ProbaPro"/>
          <w:b/>
          <w:sz w:val="28"/>
          <w:szCs w:val="28"/>
          <w:lang w:val="uk-UA"/>
        </w:rPr>
        <w:t>6</w:t>
      </w:r>
      <w:r w:rsidR="008C0BC9" w:rsidRPr="001F4C86">
        <w:rPr>
          <w:rFonts w:ascii="ProbaPro" w:eastAsia="Times New Roman" w:hAnsi="ProbaPro"/>
          <w:b/>
          <w:sz w:val="28"/>
          <w:szCs w:val="28"/>
          <w:lang w:val="uk-UA"/>
        </w:rPr>
        <w:t>3</w:t>
      </w:r>
    </w:p>
    <w:p w:rsidR="00343E2A" w:rsidRPr="001F4C86" w:rsidRDefault="00343E2A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proofErr w:type="spellStart"/>
      <w:r w:rsidRPr="001F4C86">
        <w:rPr>
          <w:rFonts w:ascii="ProbaPro" w:eastAsia="Times New Roman" w:hAnsi="ProbaPro"/>
          <w:sz w:val="28"/>
          <w:szCs w:val="28"/>
        </w:rPr>
        <w:t>одинокі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 особи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похилого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віку</w:t>
      </w:r>
      <w:proofErr w:type="spellEnd"/>
      <w:proofErr w:type="gramStart"/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>,щ</w:t>
      </w:r>
      <w:proofErr w:type="gramEnd"/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 xml:space="preserve">о стоять на обліку в </w:t>
      </w:r>
      <w:proofErr w:type="spellStart"/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>терцентрі</w:t>
      </w:r>
      <w:proofErr w:type="spellEnd"/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6B48CF" w:rsidRPr="001F4C86">
        <w:rPr>
          <w:rFonts w:ascii="ProbaPro" w:eastAsia="Times New Roman" w:hAnsi="ProbaPro"/>
          <w:b/>
          <w:sz w:val="28"/>
          <w:szCs w:val="28"/>
          <w:lang w:val="uk-UA"/>
        </w:rPr>
        <w:t>13</w:t>
      </w:r>
      <w:r w:rsidR="007E40D9" w:rsidRPr="001F4C86">
        <w:rPr>
          <w:rFonts w:ascii="ProbaPro" w:eastAsia="Times New Roman" w:hAnsi="ProbaPro"/>
          <w:b/>
          <w:sz w:val="28"/>
          <w:szCs w:val="28"/>
          <w:lang w:val="uk-UA"/>
        </w:rPr>
        <w:t>9</w:t>
      </w:r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 xml:space="preserve"> осіб </w:t>
      </w:r>
      <w:r w:rsidRPr="001F4C86">
        <w:rPr>
          <w:rFonts w:ascii="ProbaPro" w:eastAsia="Times New Roman" w:hAnsi="ProbaPro"/>
          <w:sz w:val="28"/>
          <w:szCs w:val="28"/>
        </w:rPr>
        <w:t xml:space="preserve"> , </w:t>
      </w:r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 xml:space="preserve">та ті , що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потребують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стороннього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догляду(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обслуговуютьс</w:t>
      </w:r>
      <w:r w:rsidR="006B1E04" w:rsidRPr="001F4C86">
        <w:rPr>
          <w:rFonts w:ascii="ProbaPro" w:eastAsia="Times New Roman" w:hAnsi="ProbaPro"/>
          <w:sz w:val="28"/>
          <w:szCs w:val="28"/>
        </w:rPr>
        <w:t>я</w:t>
      </w:r>
      <w:proofErr w:type="spellEnd"/>
      <w:r w:rsidR="006B1E04" w:rsidRPr="001F4C86">
        <w:rPr>
          <w:rFonts w:ascii="ProbaPro" w:eastAsia="Times New Roman" w:hAnsi="ProbaPro"/>
          <w:sz w:val="28"/>
          <w:szCs w:val="28"/>
        </w:rPr>
        <w:t xml:space="preserve">  </w:t>
      </w:r>
      <w:proofErr w:type="spellStart"/>
      <w:r w:rsidR="006B1E04" w:rsidRPr="001F4C86">
        <w:rPr>
          <w:rFonts w:ascii="ProbaPro" w:eastAsia="Times New Roman" w:hAnsi="ProbaPro"/>
          <w:sz w:val="28"/>
          <w:szCs w:val="28"/>
        </w:rPr>
        <w:t>соціальним</w:t>
      </w:r>
      <w:proofErr w:type="spellEnd"/>
      <w:r w:rsidR="006B1E04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6B1E04" w:rsidRPr="001F4C86">
        <w:rPr>
          <w:rFonts w:ascii="ProbaPro" w:eastAsia="Times New Roman" w:hAnsi="ProbaPro"/>
          <w:sz w:val="28"/>
          <w:szCs w:val="28"/>
        </w:rPr>
        <w:t>працівником</w:t>
      </w:r>
      <w:proofErr w:type="spellEnd"/>
      <w:r w:rsidR="006B1E04" w:rsidRPr="001F4C86">
        <w:rPr>
          <w:rFonts w:ascii="ProbaPro" w:eastAsia="Times New Roman" w:hAnsi="ProbaPro"/>
          <w:sz w:val="28"/>
          <w:szCs w:val="28"/>
        </w:rPr>
        <w:t xml:space="preserve">)  - </w:t>
      </w:r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r w:rsidR="0000726C" w:rsidRPr="001F4C86">
        <w:rPr>
          <w:rFonts w:ascii="ProbaPro" w:eastAsia="Times New Roman" w:hAnsi="ProbaPro"/>
          <w:b/>
          <w:sz w:val="28"/>
          <w:szCs w:val="28"/>
          <w:lang w:val="uk-UA"/>
        </w:rPr>
        <w:t>6</w:t>
      </w:r>
      <w:r w:rsidR="007E40D9" w:rsidRPr="001F4C86">
        <w:rPr>
          <w:rFonts w:ascii="ProbaPro" w:eastAsia="Times New Roman" w:hAnsi="ProbaPro"/>
          <w:b/>
          <w:sz w:val="28"/>
          <w:szCs w:val="28"/>
          <w:lang w:val="uk-UA"/>
        </w:rPr>
        <w:t>4</w:t>
      </w:r>
      <w:r w:rsidR="006B1E04" w:rsidRPr="001F4C86">
        <w:rPr>
          <w:rFonts w:ascii="ProbaPro" w:eastAsia="Times New Roman" w:hAnsi="ProbaPro"/>
          <w:sz w:val="28"/>
          <w:szCs w:val="28"/>
          <w:lang w:val="uk-UA"/>
        </w:rPr>
        <w:t xml:space="preserve"> .</w:t>
      </w:r>
    </w:p>
    <w:p w:rsidR="00AC4477" w:rsidRPr="001F4C86" w:rsidRDefault="006B1E04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На </w:t>
      </w:r>
      <w:r w:rsidR="00343E2A" w:rsidRPr="001F4C86">
        <w:rPr>
          <w:rFonts w:ascii="ProbaPro" w:eastAsia="Times New Roman" w:hAnsi="ProbaPro"/>
          <w:sz w:val="28"/>
          <w:szCs w:val="28"/>
          <w:lang w:val="uk-UA"/>
        </w:rPr>
        <w:t xml:space="preserve"> території старостинського округу фун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>кціонують</w:t>
      </w:r>
      <w:r w:rsidR="00AC4477" w:rsidRPr="001F4C86">
        <w:rPr>
          <w:rFonts w:ascii="ProbaPro" w:eastAsia="Times New Roman" w:hAnsi="ProbaPro"/>
          <w:sz w:val="28"/>
          <w:szCs w:val="28"/>
          <w:lang w:val="uk-UA"/>
        </w:rPr>
        <w:t>:</w:t>
      </w:r>
    </w:p>
    <w:p w:rsidR="00007F5D" w:rsidRPr="001F4C86" w:rsidRDefault="006B1E04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 </w:t>
      </w:r>
      <w:r w:rsidR="00007F5D" w:rsidRPr="001F4C86">
        <w:rPr>
          <w:rFonts w:ascii="ProbaPro" w:eastAsia="Times New Roman" w:hAnsi="ProbaPro"/>
          <w:sz w:val="28"/>
          <w:szCs w:val="28"/>
          <w:lang w:val="uk-UA"/>
        </w:rPr>
        <w:t>-с</w:t>
      </w:r>
      <w:r w:rsidR="00343E2A" w:rsidRPr="001F4C86">
        <w:rPr>
          <w:rFonts w:ascii="ProbaPro" w:eastAsia="Times New Roman" w:hAnsi="ProbaPro"/>
          <w:sz w:val="28"/>
          <w:szCs w:val="28"/>
          <w:lang w:val="uk-UA"/>
        </w:rPr>
        <w:t>ільськ</w:t>
      </w:r>
      <w:r w:rsidR="00AC4477" w:rsidRPr="001F4C86">
        <w:rPr>
          <w:rFonts w:ascii="ProbaPro" w:eastAsia="Times New Roman" w:hAnsi="ProbaPro"/>
          <w:sz w:val="28"/>
          <w:szCs w:val="28"/>
          <w:lang w:val="uk-UA"/>
        </w:rPr>
        <w:t>і</w:t>
      </w:r>
      <w:r w:rsidR="00343E2A" w:rsidRPr="001F4C86">
        <w:rPr>
          <w:rFonts w:ascii="ProbaPro" w:eastAsia="Times New Roman" w:hAnsi="ProbaPro"/>
          <w:sz w:val="28"/>
          <w:szCs w:val="28"/>
          <w:lang w:val="uk-UA"/>
        </w:rPr>
        <w:t xml:space="preserve"> бібліотек</w:t>
      </w:r>
      <w:r w:rsidR="00AC4477" w:rsidRPr="001F4C86">
        <w:rPr>
          <w:rFonts w:ascii="ProbaPro" w:eastAsia="Times New Roman" w:hAnsi="ProbaPro"/>
          <w:sz w:val="28"/>
          <w:szCs w:val="28"/>
          <w:lang w:val="uk-UA"/>
        </w:rPr>
        <w:t>и</w:t>
      </w:r>
      <w:r w:rsidR="00343E2A" w:rsidRPr="001F4C86">
        <w:rPr>
          <w:rFonts w:ascii="ProbaPro" w:eastAsia="Times New Roman" w:hAnsi="ProbaPro"/>
          <w:sz w:val="28"/>
          <w:szCs w:val="28"/>
          <w:lang w:val="uk-UA"/>
        </w:rPr>
        <w:t xml:space="preserve"> – </w:t>
      </w:r>
      <w:r w:rsidR="002B496C">
        <w:rPr>
          <w:rFonts w:ascii="ProbaPro" w:eastAsia="Times New Roman" w:hAnsi="ProbaPro"/>
          <w:sz w:val="28"/>
          <w:szCs w:val="28"/>
          <w:lang w:val="uk-UA"/>
        </w:rPr>
        <w:t>3</w:t>
      </w:r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 xml:space="preserve"> (</w:t>
      </w:r>
      <w:proofErr w:type="spellStart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>с.Слобожанське</w:t>
      </w:r>
      <w:proofErr w:type="spellEnd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 xml:space="preserve">, </w:t>
      </w:r>
      <w:proofErr w:type="spellStart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>с.Парасковія</w:t>
      </w:r>
      <w:proofErr w:type="spellEnd"/>
      <w:r w:rsidR="002B496C">
        <w:rPr>
          <w:rFonts w:ascii="ProbaPro" w:eastAsia="Times New Roman" w:hAnsi="ProbaPro"/>
          <w:sz w:val="28"/>
          <w:szCs w:val="28"/>
          <w:lang w:val="uk-UA"/>
        </w:rPr>
        <w:t>,</w:t>
      </w:r>
      <w:proofErr w:type="spellStart"/>
      <w:r w:rsidR="002B496C">
        <w:rPr>
          <w:rFonts w:ascii="ProbaPro" w:eastAsia="Times New Roman" w:hAnsi="ProbaPro"/>
          <w:sz w:val="28"/>
          <w:szCs w:val="28"/>
          <w:lang w:val="uk-UA"/>
        </w:rPr>
        <w:t>с.Антонівка</w:t>
      </w:r>
      <w:proofErr w:type="spellEnd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>)</w:t>
      </w:r>
      <w:r w:rsidR="00343E2A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</w:p>
    <w:p w:rsidR="00007F5D" w:rsidRPr="001F4C86" w:rsidRDefault="00343E2A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</w:rPr>
        <w:t> </w:t>
      </w:r>
      <w:r w:rsidR="00007F5D" w:rsidRPr="001F4C86">
        <w:rPr>
          <w:rFonts w:ascii="ProbaPro" w:eastAsia="Times New Roman" w:hAnsi="ProbaPro"/>
          <w:sz w:val="28"/>
          <w:szCs w:val="28"/>
          <w:lang w:val="uk-UA"/>
        </w:rPr>
        <w:t>-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>амбулаторія сімейної медицини та загальної практики</w:t>
      </w:r>
      <w:r w:rsidR="0076776C" w:rsidRPr="001F4C86">
        <w:rPr>
          <w:rFonts w:ascii="ProbaPro" w:eastAsia="Times New Roman" w:hAnsi="ProbaPro"/>
          <w:sz w:val="28"/>
          <w:szCs w:val="28"/>
          <w:lang w:val="uk-UA"/>
        </w:rPr>
        <w:t>-</w:t>
      </w:r>
      <w:r w:rsidR="0076776C" w:rsidRPr="001F4C86">
        <w:rPr>
          <w:rFonts w:ascii="ProbaPro" w:eastAsia="Times New Roman" w:hAnsi="ProbaPro"/>
          <w:b/>
          <w:sz w:val="28"/>
          <w:szCs w:val="28"/>
          <w:lang w:val="uk-UA"/>
        </w:rPr>
        <w:t>1</w:t>
      </w:r>
      <w:r w:rsidR="007E40D9" w:rsidRPr="001F4C86">
        <w:rPr>
          <w:rFonts w:ascii="ProbaPro" w:eastAsia="Times New Roman" w:hAnsi="ProbaPro"/>
          <w:b/>
          <w:sz w:val="28"/>
          <w:szCs w:val="28"/>
          <w:lang w:val="uk-UA"/>
        </w:rPr>
        <w:t xml:space="preserve"> </w:t>
      </w:r>
      <w:r w:rsidR="004C5A55" w:rsidRPr="001F4C86">
        <w:rPr>
          <w:rFonts w:ascii="ProbaPro" w:eastAsia="Times New Roman" w:hAnsi="ProbaPro"/>
          <w:b/>
          <w:sz w:val="28"/>
          <w:szCs w:val="28"/>
          <w:lang w:val="uk-UA"/>
        </w:rPr>
        <w:t>(</w:t>
      </w:r>
      <w:proofErr w:type="spellStart"/>
      <w:r w:rsidR="004C5A55" w:rsidRPr="001F4C86">
        <w:rPr>
          <w:rFonts w:ascii="ProbaPro" w:eastAsia="Times New Roman" w:hAnsi="ProbaPro"/>
          <w:b/>
          <w:sz w:val="28"/>
          <w:szCs w:val="28"/>
          <w:lang w:val="uk-UA"/>
        </w:rPr>
        <w:t>с.Слобожанське</w:t>
      </w:r>
      <w:proofErr w:type="spellEnd"/>
      <w:r w:rsidR="004C5A55" w:rsidRPr="001F4C86">
        <w:rPr>
          <w:rFonts w:ascii="ProbaPro" w:eastAsia="Times New Roman" w:hAnsi="ProbaPro"/>
          <w:b/>
          <w:sz w:val="28"/>
          <w:szCs w:val="28"/>
          <w:lang w:val="uk-UA"/>
        </w:rPr>
        <w:t>)</w:t>
      </w:r>
      <w:r w:rsidR="00AC4477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</w:p>
    <w:p w:rsidR="00007F5D" w:rsidRPr="001F4C86" w:rsidRDefault="00007F5D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>-</w:t>
      </w:r>
      <w:r w:rsidR="0076776C" w:rsidRPr="001F4C86">
        <w:rPr>
          <w:rFonts w:ascii="ProbaPro" w:eastAsia="Times New Roman" w:hAnsi="ProbaPro"/>
          <w:sz w:val="28"/>
          <w:szCs w:val="28"/>
          <w:lang w:val="uk-UA"/>
        </w:rPr>
        <w:t xml:space="preserve">ФАПи </w:t>
      </w:r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>-</w:t>
      </w:r>
      <w:r w:rsidR="006B48CF" w:rsidRPr="001F4C86">
        <w:rPr>
          <w:rFonts w:ascii="ProbaPro" w:eastAsia="Times New Roman" w:hAnsi="ProbaPro"/>
          <w:b/>
          <w:sz w:val="28"/>
          <w:szCs w:val="28"/>
          <w:lang w:val="uk-UA"/>
        </w:rPr>
        <w:t>3</w:t>
      </w:r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>(</w:t>
      </w:r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 xml:space="preserve">села : 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Парасковія,Олександрівське </w:t>
      </w:r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>,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>Козацьке)</w:t>
      </w:r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</w:p>
    <w:p w:rsidR="00007F5D" w:rsidRPr="001F4C86" w:rsidRDefault="00007F5D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lastRenderedPageBreak/>
        <w:t>-</w:t>
      </w:r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>сільські клуби -</w:t>
      </w:r>
      <w:r w:rsidR="006B48CF" w:rsidRPr="001F4C86">
        <w:rPr>
          <w:rFonts w:ascii="ProbaPro" w:eastAsia="Times New Roman" w:hAnsi="ProbaPro"/>
          <w:b/>
          <w:sz w:val="28"/>
          <w:szCs w:val="28"/>
          <w:lang w:val="uk-UA"/>
        </w:rPr>
        <w:t>2</w:t>
      </w:r>
      <w:r w:rsidRPr="001F4C86">
        <w:rPr>
          <w:rFonts w:ascii="ProbaPro" w:eastAsia="Times New Roman" w:hAnsi="ProbaPro"/>
          <w:b/>
          <w:sz w:val="28"/>
          <w:szCs w:val="28"/>
          <w:lang w:val="uk-UA"/>
        </w:rPr>
        <w:t xml:space="preserve"> (</w:t>
      </w:r>
      <w:proofErr w:type="spellStart"/>
      <w:r w:rsidRPr="001F4C86">
        <w:rPr>
          <w:rFonts w:ascii="ProbaPro" w:eastAsia="Times New Roman" w:hAnsi="ProbaPro"/>
          <w:sz w:val="28"/>
          <w:szCs w:val="28"/>
          <w:lang w:val="uk-UA"/>
        </w:rPr>
        <w:t>с.Парасковія</w:t>
      </w:r>
      <w:proofErr w:type="spellEnd"/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та </w:t>
      </w:r>
      <w:proofErr w:type="spellStart"/>
      <w:r w:rsidRPr="001F4C86">
        <w:rPr>
          <w:rFonts w:ascii="ProbaPro" w:eastAsia="Times New Roman" w:hAnsi="ProbaPro"/>
          <w:sz w:val="28"/>
          <w:szCs w:val="28"/>
          <w:lang w:val="uk-UA"/>
        </w:rPr>
        <w:t>с.Антонівка</w:t>
      </w:r>
      <w:proofErr w:type="spellEnd"/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>)</w:t>
      </w:r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</w:p>
    <w:p w:rsidR="00007F5D" w:rsidRPr="001F4C86" w:rsidRDefault="00007F5D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proofErr w:type="spellStart"/>
      <w:r w:rsidRPr="001F4C86">
        <w:rPr>
          <w:rFonts w:ascii="ProbaPro" w:eastAsia="Times New Roman" w:hAnsi="ProbaPro"/>
          <w:sz w:val="28"/>
          <w:szCs w:val="28"/>
          <w:lang w:val="uk-UA"/>
        </w:rPr>
        <w:t>-</w:t>
      </w:r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>Дитячий</w:t>
      </w:r>
      <w:proofErr w:type="spellEnd"/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 xml:space="preserve"> садок -</w:t>
      </w:r>
      <w:r w:rsidR="00AC4477" w:rsidRPr="001F4C86">
        <w:rPr>
          <w:rFonts w:ascii="ProbaPro" w:eastAsia="Times New Roman" w:hAnsi="ProbaPro"/>
          <w:b/>
          <w:sz w:val="28"/>
          <w:szCs w:val="28"/>
          <w:lang w:val="uk-UA"/>
        </w:rPr>
        <w:t>2</w:t>
      </w:r>
      <w:r w:rsidR="00AC4477" w:rsidRPr="001F4C86">
        <w:rPr>
          <w:rFonts w:ascii="ProbaPro" w:eastAsia="Times New Roman" w:hAnsi="ProbaPro"/>
          <w:sz w:val="28"/>
          <w:szCs w:val="28"/>
          <w:lang w:val="uk-UA"/>
        </w:rPr>
        <w:t>(</w:t>
      </w:r>
      <w:proofErr w:type="spellStart"/>
      <w:r w:rsidR="00AC4477" w:rsidRPr="001F4C86">
        <w:rPr>
          <w:rFonts w:ascii="ProbaPro" w:eastAsia="Times New Roman" w:hAnsi="ProbaPro"/>
          <w:sz w:val="28"/>
          <w:szCs w:val="28"/>
          <w:lang w:val="uk-UA"/>
        </w:rPr>
        <w:t>с.Слобожанське</w:t>
      </w:r>
      <w:proofErr w:type="spellEnd"/>
      <w:r w:rsidR="00AC4477" w:rsidRPr="001F4C86">
        <w:rPr>
          <w:rFonts w:ascii="ProbaPro" w:eastAsia="Times New Roman" w:hAnsi="ProbaPro"/>
          <w:sz w:val="28"/>
          <w:szCs w:val="28"/>
          <w:lang w:val="uk-UA"/>
        </w:rPr>
        <w:t xml:space="preserve"> нараховує 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73</w:t>
      </w:r>
      <w:r w:rsidR="00AC4477" w:rsidRPr="001F4C86">
        <w:rPr>
          <w:rFonts w:ascii="ProbaPro" w:eastAsia="Times New Roman" w:hAnsi="ProbaPro"/>
          <w:sz w:val="28"/>
          <w:szCs w:val="28"/>
          <w:lang w:val="uk-UA"/>
        </w:rPr>
        <w:t xml:space="preserve"> дітей, в </w:t>
      </w:r>
      <w:proofErr w:type="spellStart"/>
      <w:r w:rsidR="00AC4477" w:rsidRPr="001F4C86">
        <w:rPr>
          <w:rFonts w:ascii="ProbaPro" w:eastAsia="Times New Roman" w:hAnsi="ProbaPro"/>
          <w:sz w:val="28"/>
          <w:szCs w:val="28"/>
          <w:lang w:val="uk-UA"/>
        </w:rPr>
        <w:t>с.Козацьке</w:t>
      </w:r>
      <w:proofErr w:type="spellEnd"/>
      <w:r w:rsidR="00AC4477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AC4477" w:rsidRPr="001F4C86">
        <w:rPr>
          <w:rFonts w:ascii="ProbaPro" w:eastAsia="Times New Roman" w:hAnsi="ProbaPro"/>
          <w:b/>
          <w:sz w:val="28"/>
          <w:szCs w:val="28"/>
          <w:lang w:val="uk-UA"/>
        </w:rPr>
        <w:t xml:space="preserve">19 </w:t>
      </w:r>
      <w:r w:rsidR="00AC4477" w:rsidRPr="001F4C86">
        <w:rPr>
          <w:rFonts w:ascii="ProbaPro" w:eastAsia="Times New Roman" w:hAnsi="ProbaPro"/>
          <w:sz w:val="28"/>
          <w:szCs w:val="28"/>
          <w:lang w:val="uk-UA"/>
        </w:rPr>
        <w:t>дітей.)</w:t>
      </w:r>
      <w:r w:rsidR="006B48CF" w:rsidRPr="001F4C86">
        <w:rPr>
          <w:rFonts w:ascii="ProbaPro" w:eastAsia="Times New Roman" w:hAnsi="ProbaPro"/>
          <w:sz w:val="28"/>
          <w:szCs w:val="28"/>
          <w:lang w:val="uk-UA"/>
        </w:rPr>
        <w:t xml:space="preserve">, </w:t>
      </w:r>
    </w:p>
    <w:p w:rsidR="00007F5D" w:rsidRPr="001F4C86" w:rsidRDefault="00007F5D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>-</w:t>
      </w:r>
      <w:r w:rsidR="00AC4477" w:rsidRPr="001F4C86">
        <w:rPr>
          <w:rFonts w:ascii="ProbaPro" w:eastAsia="Times New Roman" w:hAnsi="ProbaPro"/>
          <w:sz w:val="28"/>
          <w:szCs w:val="28"/>
          <w:lang w:val="uk-UA"/>
        </w:rPr>
        <w:t xml:space="preserve">Дитяча музична школа </w:t>
      </w:r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>(</w:t>
      </w:r>
      <w:proofErr w:type="spellStart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>с.Слобожанське</w:t>
      </w:r>
      <w:proofErr w:type="spellEnd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 xml:space="preserve">) 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43</w:t>
      </w:r>
      <w:r w:rsidR="00AC4477" w:rsidRPr="001F4C86">
        <w:rPr>
          <w:rFonts w:ascii="ProbaPro" w:eastAsia="Times New Roman" w:hAnsi="ProbaPro"/>
          <w:sz w:val="28"/>
          <w:szCs w:val="28"/>
          <w:lang w:val="uk-UA"/>
        </w:rPr>
        <w:t xml:space="preserve"> учнів, </w:t>
      </w:r>
    </w:p>
    <w:p w:rsidR="004E32E9" w:rsidRPr="001F4C86" w:rsidRDefault="00007F5D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>-</w:t>
      </w:r>
      <w:r w:rsidR="00AC4477" w:rsidRPr="001F4C86">
        <w:rPr>
          <w:rFonts w:ascii="ProbaPro" w:eastAsia="Times New Roman" w:hAnsi="ProbaPro"/>
          <w:sz w:val="28"/>
          <w:szCs w:val="28"/>
          <w:lang w:val="uk-UA"/>
        </w:rPr>
        <w:t xml:space="preserve">КЗ Слобожанський ліцей </w:t>
      </w:r>
      <w:r w:rsidR="00212636" w:rsidRPr="001F4C86">
        <w:rPr>
          <w:rFonts w:ascii="ProbaPro" w:eastAsia="Times New Roman" w:hAnsi="ProbaPro"/>
          <w:b/>
          <w:sz w:val="28"/>
          <w:szCs w:val="28"/>
          <w:lang w:val="uk-UA"/>
        </w:rPr>
        <w:t>4</w:t>
      </w:r>
      <w:r w:rsidR="007E40D9" w:rsidRPr="001F4C86">
        <w:rPr>
          <w:rFonts w:ascii="ProbaPro" w:eastAsia="Times New Roman" w:hAnsi="ProbaPro"/>
          <w:b/>
          <w:sz w:val="28"/>
          <w:szCs w:val="28"/>
          <w:lang w:val="uk-UA"/>
        </w:rPr>
        <w:t>55</w:t>
      </w:r>
      <w:r w:rsidR="00212636" w:rsidRPr="001F4C86">
        <w:rPr>
          <w:rFonts w:ascii="ProbaPro" w:eastAsia="Times New Roman" w:hAnsi="ProbaPro"/>
          <w:sz w:val="28"/>
          <w:szCs w:val="28"/>
          <w:lang w:val="uk-UA"/>
        </w:rPr>
        <w:t xml:space="preserve"> учнів </w:t>
      </w:r>
    </w:p>
    <w:p w:rsidR="006B1E04" w:rsidRPr="001F4C86" w:rsidRDefault="00AC4477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– </w:t>
      </w:r>
      <w:r w:rsidR="00826B92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 xml:space="preserve">стаціонарне </w:t>
      </w:r>
      <w:r w:rsidR="00826B92" w:rsidRPr="001F4C86">
        <w:rPr>
          <w:rFonts w:ascii="ProbaPro" w:eastAsia="Times New Roman" w:hAnsi="ProbaPro"/>
          <w:sz w:val="28"/>
          <w:szCs w:val="28"/>
          <w:lang w:val="uk-UA"/>
        </w:rPr>
        <w:t>по</w:t>
      </w:r>
      <w:r w:rsidR="004E32E9" w:rsidRPr="001F4C86">
        <w:rPr>
          <w:rFonts w:ascii="ProbaPro" w:eastAsia="Times New Roman" w:hAnsi="ProbaPro"/>
          <w:sz w:val="28"/>
          <w:szCs w:val="28"/>
          <w:lang w:val="uk-UA"/>
        </w:rPr>
        <w:t>ш</w:t>
      </w:r>
      <w:r w:rsidR="00826B92" w:rsidRPr="001F4C86">
        <w:rPr>
          <w:rFonts w:ascii="ProbaPro" w:eastAsia="Times New Roman" w:hAnsi="ProbaPro"/>
          <w:sz w:val="28"/>
          <w:szCs w:val="28"/>
          <w:lang w:val="uk-UA"/>
        </w:rPr>
        <w:t>тове відділення</w:t>
      </w:r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 xml:space="preserve"> (</w:t>
      </w:r>
      <w:proofErr w:type="spellStart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>с.Слобожанське</w:t>
      </w:r>
      <w:proofErr w:type="spellEnd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 xml:space="preserve">), </w:t>
      </w:r>
      <w:proofErr w:type="spellStart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>передвижні</w:t>
      </w:r>
      <w:proofErr w:type="spellEnd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 xml:space="preserve"> поштові відділення </w:t>
      </w:r>
      <w:proofErr w:type="spellStart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>с.Парасковія</w:t>
      </w:r>
      <w:proofErr w:type="spellEnd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>,</w:t>
      </w:r>
      <w:proofErr w:type="spellStart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>с.Антонівка</w:t>
      </w:r>
      <w:proofErr w:type="spellEnd"/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,</w:t>
      </w:r>
      <w:proofErr w:type="spellStart"/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с.Козацьке</w:t>
      </w:r>
      <w:proofErr w:type="spellEnd"/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 xml:space="preserve">, </w:t>
      </w:r>
      <w:proofErr w:type="spellStart"/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с.Олександрівське</w:t>
      </w:r>
      <w:proofErr w:type="spellEnd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>)</w:t>
      </w:r>
      <w:r w:rsidR="00826B92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343E2A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</w:p>
    <w:p w:rsidR="00343E2A" w:rsidRPr="001F4C86" w:rsidRDefault="005D301E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F21081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343E2A" w:rsidRPr="001F4C86">
        <w:rPr>
          <w:rFonts w:ascii="ProbaPro" w:eastAsia="Times New Roman" w:hAnsi="ProbaPro"/>
          <w:sz w:val="28"/>
          <w:szCs w:val="28"/>
        </w:rPr>
        <w:t>Я, як староста</w:t>
      </w:r>
      <w:r w:rsidR="00F21081" w:rsidRPr="001F4C86">
        <w:rPr>
          <w:rFonts w:ascii="ProbaPro" w:eastAsia="Times New Roman" w:hAnsi="ProbaPro"/>
          <w:sz w:val="28"/>
          <w:szCs w:val="28"/>
        </w:rPr>
        <w:t xml:space="preserve"> б</w:t>
      </w:r>
      <w:r w:rsidR="0000726C" w:rsidRPr="001F4C86">
        <w:rPr>
          <w:rFonts w:ascii="ProbaPro" w:eastAsia="Times New Roman" w:hAnsi="ProbaPro"/>
          <w:sz w:val="28"/>
          <w:szCs w:val="28"/>
          <w:lang w:val="uk-UA"/>
        </w:rPr>
        <w:t>еру</w:t>
      </w:r>
      <w:r w:rsidR="00343E2A" w:rsidRPr="001F4C86">
        <w:rPr>
          <w:rFonts w:ascii="ProbaPro" w:eastAsia="Times New Roman" w:hAnsi="ProbaPro"/>
          <w:sz w:val="28"/>
          <w:szCs w:val="28"/>
        </w:rPr>
        <w:t xml:space="preserve"> участь у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засіданнях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сесії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>,</w:t>
      </w:r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виконавчого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комітету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селищної </w:t>
      </w:r>
      <w:r w:rsidR="00343E2A" w:rsidRPr="001F4C86">
        <w:rPr>
          <w:rFonts w:ascii="ProbaPro" w:eastAsia="Times New Roman" w:hAnsi="ProbaPro"/>
          <w:sz w:val="28"/>
          <w:szCs w:val="28"/>
        </w:rPr>
        <w:t> </w:t>
      </w:r>
      <w:proofErr w:type="gramStart"/>
      <w:r w:rsidR="00343E2A" w:rsidRPr="001F4C86">
        <w:rPr>
          <w:rFonts w:ascii="ProbaPro" w:eastAsia="Times New Roman" w:hAnsi="ProbaPro"/>
          <w:sz w:val="28"/>
          <w:szCs w:val="28"/>
        </w:rPr>
        <w:t>ради</w:t>
      </w:r>
      <w:proofErr w:type="gramEnd"/>
      <w:r w:rsidR="00343E2A" w:rsidRPr="001F4C86">
        <w:rPr>
          <w:rFonts w:ascii="ProbaPro" w:eastAsia="Times New Roman" w:hAnsi="ProbaPro"/>
          <w:sz w:val="28"/>
          <w:szCs w:val="28"/>
        </w:rPr>
        <w:t xml:space="preserve">.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Виконую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доручення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селищної </w:t>
      </w:r>
      <w:r w:rsidR="00343E2A" w:rsidRPr="001F4C86">
        <w:rPr>
          <w:rFonts w:ascii="ProbaPro" w:eastAsia="Times New Roman" w:hAnsi="ProbaPro"/>
          <w:sz w:val="28"/>
          <w:szCs w:val="28"/>
        </w:rPr>
        <w:t xml:space="preserve"> ради,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її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виконавчого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комітету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>, с</w:t>
      </w:r>
      <w:proofErr w:type="spellStart"/>
      <w:r w:rsidRPr="001F4C86">
        <w:rPr>
          <w:rFonts w:ascii="ProbaPro" w:eastAsia="Times New Roman" w:hAnsi="ProbaPro"/>
          <w:sz w:val="28"/>
          <w:szCs w:val="28"/>
          <w:lang w:val="uk-UA"/>
        </w:rPr>
        <w:t>елищного</w:t>
      </w:r>
      <w:proofErr w:type="spellEnd"/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голови</w:t>
      </w:r>
      <w:proofErr w:type="gramStart"/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r w:rsidR="00343E2A" w:rsidRPr="001F4C86">
        <w:rPr>
          <w:rFonts w:ascii="ProbaPro" w:eastAsia="Times New Roman" w:hAnsi="ProbaPro"/>
          <w:sz w:val="28"/>
          <w:szCs w:val="28"/>
        </w:rPr>
        <w:t>,</w:t>
      </w:r>
      <w:proofErr w:type="gramEnd"/>
      <w:r w:rsidR="00343E2A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інформую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їх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про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виконання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343E2A" w:rsidRPr="001F4C86">
        <w:rPr>
          <w:rFonts w:ascii="ProbaPro" w:eastAsia="Times New Roman" w:hAnsi="ProbaPro"/>
          <w:sz w:val="28"/>
          <w:szCs w:val="28"/>
        </w:rPr>
        <w:t>доручень</w:t>
      </w:r>
      <w:proofErr w:type="spellEnd"/>
      <w:r w:rsidR="00343E2A" w:rsidRPr="001F4C86">
        <w:rPr>
          <w:rFonts w:ascii="ProbaPro" w:eastAsia="Times New Roman" w:hAnsi="ProbaPro"/>
          <w:sz w:val="28"/>
          <w:szCs w:val="28"/>
        </w:rPr>
        <w:t>.</w:t>
      </w:r>
    </w:p>
    <w:p w:rsidR="00343E2A" w:rsidRPr="001F4C86" w:rsidRDefault="00343E2A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</w:rPr>
      </w:pPr>
      <w:proofErr w:type="spellStart"/>
      <w:r w:rsidRPr="001F4C86">
        <w:rPr>
          <w:rFonts w:ascii="ProbaPro" w:eastAsia="Times New Roman" w:hAnsi="ProbaPro"/>
          <w:sz w:val="28"/>
          <w:szCs w:val="28"/>
        </w:rPr>
        <w:t>Прийом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громадян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 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проводжу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 по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місцю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роботи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в межах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робочого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 часу  та  в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позаробочий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час  за</w:t>
      </w:r>
      <w:r w:rsidR="005D301E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5D301E" w:rsidRPr="001F4C86">
        <w:rPr>
          <w:rFonts w:ascii="ProbaPro" w:eastAsia="Times New Roman" w:hAnsi="ProbaPro"/>
          <w:sz w:val="28"/>
          <w:szCs w:val="28"/>
        </w:rPr>
        <w:t>місцем</w:t>
      </w:r>
      <w:proofErr w:type="spellEnd"/>
      <w:r w:rsidR="005D301E" w:rsidRPr="001F4C86">
        <w:rPr>
          <w:rFonts w:ascii="ProbaPro" w:eastAsia="Times New Roman" w:hAnsi="ProbaPro"/>
          <w:sz w:val="28"/>
          <w:szCs w:val="28"/>
        </w:rPr>
        <w:t xml:space="preserve">  </w:t>
      </w:r>
      <w:proofErr w:type="spellStart"/>
      <w:r w:rsidR="005D301E" w:rsidRPr="001F4C86">
        <w:rPr>
          <w:rFonts w:ascii="ProbaPro" w:eastAsia="Times New Roman" w:hAnsi="ProbaPro"/>
          <w:sz w:val="28"/>
          <w:szCs w:val="28"/>
        </w:rPr>
        <w:t>проживання</w:t>
      </w:r>
      <w:proofErr w:type="spellEnd"/>
      <w:r w:rsidR="005D301E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5D301E" w:rsidRPr="001F4C86">
        <w:rPr>
          <w:rFonts w:ascii="ProbaPro" w:eastAsia="Times New Roman" w:hAnsi="ProbaPro"/>
          <w:sz w:val="28"/>
          <w:szCs w:val="28"/>
        </w:rPr>
        <w:t>жителі</w:t>
      </w:r>
      <w:proofErr w:type="gramStart"/>
      <w:r w:rsidR="005D301E" w:rsidRPr="001F4C86">
        <w:rPr>
          <w:rFonts w:ascii="ProbaPro" w:eastAsia="Times New Roman" w:hAnsi="ProbaPro"/>
          <w:sz w:val="28"/>
          <w:szCs w:val="28"/>
        </w:rPr>
        <w:t>в</w:t>
      </w:r>
      <w:proofErr w:type="spellEnd"/>
      <w:proofErr w:type="gramEnd"/>
      <w:r w:rsidR="005D301E" w:rsidRPr="001F4C86">
        <w:rPr>
          <w:rFonts w:ascii="ProbaPro" w:eastAsia="Times New Roman" w:hAnsi="ProbaPro"/>
          <w:sz w:val="28"/>
          <w:szCs w:val="28"/>
        </w:rPr>
        <w:t xml:space="preserve"> с</w:t>
      </w:r>
      <w:proofErr w:type="spellStart"/>
      <w:r w:rsidR="005D301E" w:rsidRPr="001F4C86">
        <w:rPr>
          <w:rFonts w:ascii="ProbaPro" w:eastAsia="Times New Roman" w:hAnsi="ProbaPro"/>
          <w:sz w:val="28"/>
          <w:szCs w:val="28"/>
          <w:lang w:val="uk-UA"/>
        </w:rPr>
        <w:t>іл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>. </w:t>
      </w:r>
    </w:p>
    <w:p w:rsidR="004C5A55" w:rsidRPr="001F4C86" w:rsidRDefault="004C5A55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b/>
          <w:sz w:val="28"/>
          <w:szCs w:val="28"/>
        </w:rPr>
      </w:pPr>
      <w:r w:rsidRPr="001F4C86">
        <w:rPr>
          <w:rFonts w:ascii="ProbaPro" w:eastAsia="Times New Roman" w:hAnsi="ProbaPro"/>
          <w:b/>
          <w:sz w:val="28"/>
          <w:szCs w:val="28"/>
        </w:rPr>
        <w:t xml:space="preserve">1. </w:t>
      </w:r>
      <w:proofErr w:type="spellStart"/>
      <w:r w:rsidRPr="001F4C86">
        <w:rPr>
          <w:rFonts w:ascii="ProbaPro" w:eastAsia="Times New Roman" w:hAnsi="ProbaPro"/>
          <w:b/>
          <w:sz w:val="28"/>
          <w:szCs w:val="28"/>
        </w:rPr>
        <w:t>Надання</w:t>
      </w:r>
      <w:proofErr w:type="spellEnd"/>
      <w:r w:rsidRPr="001F4C86">
        <w:rPr>
          <w:rFonts w:ascii="ProbaPro" w:eastAsia="Times New Roman" w:hAnsi="ProbaPro"/>
          <w:b/>
          <w:sz w:val="28"/>
          <w:szCs w:val="28"/>
        </w:rPr>
        <w:t xml:space="preserve"> </w:t>
      </w:r>
      <w:proofErr w:type="spellStart"/>
      <w:r w:rsidRPr="001F4C86">
        <w:rPr>
          <w:rFonts w:ascii="ProbaPro" w:eastAsia="Times New Roman" w:hAnsi="ProbaPro"/>
          <w:b/>
          <w:sz w:val="28"/>
          <w:szCs w:val="28"/>
        </w:rPr>
        <w:t>адміністративних</w:t>
      </w:r>
      <w:proofErr w:type="spellEnd"/>
      <w:r w:rsidRPr="001F4C86">
        <w:rPr>
          <w:rFonts w:ascii="ProbaPro" w:eastAsia="Times New Roman" w:hAnsi="ProbaPro"/>
          <w:b/>
          <w:sz w:val="28"/>
          <w:szCs w:val="28"/>
        </w:rPr>
        <w:t xml:space="preserve"> </w:t>
      </w:r>
      <w:proofErr w:type="spellStart"/>
      <w:r w:rsidRPr="001F4C86">
        <w:rPr>
          <w:rFonts w:ascii="ProbaPro" w:eastAsia="Times New Roman" w:hAnsi="ProbaPro"/>
          <w:b/>
          <w:sz w:val="28"/>
          <w:szCs w:val="28"/>
        </w:rPr>
        <w:t>послуг</w:t>
      </w:r>
      <w:proofErr w:type="spellEnd"/>
      <w:r w:rsidRPr="001F4C86">
        <w:rPr>
          <w:rFonts w:ascii="ProbaPro" w:eastAsia="Times New Roman" w:hAnsi="ProbaPro"/>
          <w:b/>
          <w:sz w:val="28"/>
          <w:szCs w:val="28"/>
        </w:rPr>
        <w:t>.</w:t>
      </w:r>
    </w:p>
    <w:p w:rsidR="00343E2A" w:rsidRPr="001F4C86" w:rsidRDefault="00343E2A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</w:rPr>
      </w:pPr>
      <w:r w:rsidRPr="001F4C86">
        <w:rPr>
          <w:rFonts w:ascii="ProbaPro" w:eastAsia="Times New Roman" w:hAnsi="ProbaPro"/>
          <w:sz w:val="28"/>
          <w:szCs w:val="28"/>
        </w:rPr>
        <w:t xml:space="preserve">Видано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довідок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,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витягі</w:t>
      </w:r>
      <w:proofErr w:type="gramStart"/>
      <w:r w:rsidRPr="001F4C86">
        <w:rPr>
          <w:rFonts w:ascii="ProbaPro" w:eastAsia="Times New Roman" w:hAnsi="ProbaPro"/>
          <w:sz w:val="28"/>
          <w:szCs w:val="28"/>
        </w:rPr>
        <w:t>в</w:t>
      </w:r>
      <w:proofErr w:type="spellEnd"/>
      <w:proofErr w:type="gramEnd"/>
      <w:r w:rsidR="00D95E72" w:rsidRPr="001F4C86">
        <w:rPr>
          <w:rFonts w:ascii="ProbaPro" w:eastAsia="Times New Roman" w:hAnsi="ProbaPro"/>
          <w:sz w:val="28"/>
          <w:szCs w:val="28"/>
        </w:rPr>
        <w:t xml:space="preserve"> та характеристик  - 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1301</w:t>
      </w:r>
      <w:r w:rsidRPr="001F4C86">
        <w:rPr>
          <w:rFonts w:ascii="ProbaPro" w:eastAsia="Times New Roman" w:hAnsi="ProbaPro"/>
          <w:sz w:val="28"/>
          <w:szCs w:val="28"/>
        </w:rPr>
        <w:t>;</w:t>
      </w:r>
    </w:p>
    <w:p w:rsidR="00343E2A" w:rsidRPr="001F4C86" w:rsidRDefault="00343E2A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</w:rPr>
        <w:t xml:space="preserve">Видано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актів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обстеження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5D301E" w:rsidRPr="001F4C86">
        <w:rPr>
          <w:rFonts w:ascii="ProbaPro" w:eastAsia="Times New Roman" w:hAnsi="ProbaPro"/>
          <w:sz w:val="28"/>
          <w:szCs w:val="28"/>
        </w:rPr>
        <w:t>матеріально-побутових</w:t>
      </w:r>
      <w:proofErr w:type="spellEnd"/>
      <w:r w:rsidR="005D301E" w:rsidRPr="001F4C86">
        <w:rPr>
          <w:rFonts w:ascii="ProbaPro" w:eastAsia="Times New Roman" w:hAnsi="ProbaPro"/>
          <w:sz w:val="28"/>
          <w:szCs w:val="28"/>
        </w:rPr>
        <w:t xml:space="preserve"> умов –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32</w:t>
      </w:r>
      <w:r w:rsidR="008A5F85" w:rsidRPr="001F4C86">
        <w:rPr>
          <w:rFonts w:ascii="ProbaPro" w:eastAsia="Times New Roman" w:hAnsi="ProbaPro"/>
          <w:b/>
          <w:sz w:val="28"/>
          <w:szCs w:val="28"/>
          <w:lang w:val="uk-UA"/>
        </w:rPr>
        <w:t xml:space="preserve"> </w:t>
      </w:r>
      <w:r w:rsidR="008A5F85" w:rsidRPr="001F4C86">
        <w:rPr>
          <w:rFonts w:ascii="ProbaPro" w:eastAsia="Times New Roman" w:hAnsi="ProbaPro"/>
          <w:sz w:val="28"/>
          <w:szCs w:val="28"/>
          <w:lang w:val="uk-UA"/>
        </w:rPr>
        <w:t>чол.</w:t>
      </w:r>
    </w:p>
    <w:p w:rsidR="0076776C" w:rsidRPr="001F4C86" w:rsidRDefault="00343E2A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</w:rPr>
        <w:t>Оформлено</w:t>
      </w:r>
      <w:r w:rsidR="0080227D" w:rsidRPr="001F4C86">
        <w:rPr>
          <w:rFonts w:ascii="ProbaPro" w:eastAsia="Times New Roman" w:hAnsi="ProbaPro"/>
          <w:sz w:val="28"/>
          <w:szCs w:val="28"/>
          <w:lang w:val="uk-UA"/>
        </w:rPr>
        <w:t xml:space="preserve"> справ </w:t>
      </w:r>
      <w:r w:rsidR="0076776C" w:rsidRPr="001F4C86">
        <w:rPr>
          <w:rFonts w:ascii="ProbaPro" w:eastAsia="Times New Roman" w:hAnsi="ProbaPro"/>
          <w:sz w:val="28"/>
          <w:szCs w:val="28"/>
          <w:lang w:val="uk-UA"/>
        </w:rPr>
        <w:t>в</w:t>
      </w:r>
      <w:r w:rsidR="001E7DA7" w:rsidRPr="001F4C86">
        <w:rPr>
          <w:rFonts w:ascii="ProbaPro" w:eastAsia="Times New Roman" w:hAnsi="ProbaPro"/>
          <w:sz w:val="28"/>
          <w:szCs w:val="28"/>
          <w:lang w:val="uk-UA"/>
        </w:rPr>
        <w:t xml:space="preserve"> програмному комплексі </w:t>
      </w:r>
      <w:r w:rsidR="0076776C" w:rsidRPr="001F4C86">
        <w:rPr>
          <w:rFonts w:ascii="ProbaPro" w:eastAsia="Times New Roman" w:hAnsi="ProbaPro"/>
          <w:b/>
          <w:sz w:val="28"/>
          <w:szCs w:val="28"/>
          <w:lang w:val="uk-UA"/>
        </w:rPr>
        <w:t>«</w:t>
      </w:r>
      <w:proofErr w:type="gramStart"/>
      <w:r w:rsidR="0076776C" w:rsidRPr="001F4C86">
        <w:rPr>
          <w:rFonts w:ascii="ProbaPro" w:eastAsia="Times New Roman" w:hAnsi="ProbaPro"/>
          <w:b/>
          <w:sz w:val="28"/>
          <w:szCs w:val="28"/>
          <w:lang w:val="uk-UA"/>
        </w:rPr>
        <w:t>Соц</w:t>
      </w:r>
      <w:proofErr w:type="gramEnd"/>
      <w:r w:rsidR="0076776C" w:rsidRPr="001F4C86">
        <w:rPr>
          <w:rFonts w:ascii="ProbaPro" w:eastAsia="Times New Roman" w:hAnsi="ProbaPro"/>
          <w:b/>
          <w:sz w:val="28"/>
          <w:szCs w:val="28"/>
          <w:lang w:val="uk-UA"/>
        </w:rPr>
        <w:t>іальна громада</w:t>
      </w:r>
      <w:r w:rsidR="0076776C" w:rsidRPr="001F4C86">
        <w:rPr>
          <w:rFonts w:ascii="ProbaPro" w:eastAsia="Times New Roman" w:hAnsi="ProbaPro"/>
          <w:sz w:val="28"/>
          <w:szCs w:val="28"/>
          <w:lang w:val="uk-UA"/>
        </w:rPr>
        <w:t xml:space="preserve"> « 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3150</w:t>
      </w:r>
      <w:r w:rsidR="0080227D" w:rsidRPr="001F4C86">
        <w:rPr>
          <w:rFonts w:ascii="ProbaPro" w:eastAsia="Times New Roman" w:hAnsi="ProbaPro"/>
          <w:sz w:val="28"/>
          <w:szCs w:val="28"/>
          <w:lang w:val="uk-UA"/>
        </w:rPr>
        <w:t>:</w:t>
      </w:r>
    </w:p>
    <w:p w:rsidR="0076776C" w:rsidRPr="001F4C86" w:rsidRDefault="0076776C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-житлові субсидії - </w:t>
      </w:r>
      <w:r w:rsidRPr="001F4C86">
        <w:rPr>
          <w:rFonts w:ascii="ProbaPro" w:eastAsia="Times New Roman" w:hAnsi="ProbaPro"/>
          <w:b/>
          <w:sz w:val="28"/>
          <w:szCs w:val="28"/>
          <w:lang w:val="uk-UA"/>
        </w:rPr>
        <w:t>1</w:t>
      </w:r>
      <w:r w:rsidR="007E40D9" w:rsidRPr="001F4C86">
        <w:rPr>
          <w:rFonts w:ascii="ProbaPro" w:eastAsia="Times New Roman" w:hAnsi="ProbaPro"/>
          <w:b/>
          <w:sz w:val="28"/>
          <w:szCs w:val="28"/>
          <w:lang w:val="uk-UA"/>
        </w:rPr>
        <w:t>1</w:t>
      </w:r>
      <w:r w:rsidRPr="001F4C86">
        <w:rPr>
          <w:rFonts w:ascii="ProbaPro" w:eastAsia="Times New Roman" w:hAnsi="ProbaPro"/>
          <w:b/>
          <w:sz w:val="28"/>
          <w:szCs w:val="28"/>
          <w:lang w:val="uk-UA"/>
        </w:rPr>
        <w:t>1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>;</w:t>
      </w:r>
    </w:p>
    <w:p w:rsidR="0076776C" w:rsidRPr="001F4C86" w:rsidRDefault="0076776C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proofErr w:type="spellStart"/>
      <w:r w:rsidRPr="001F4C86">
        <w:rPr>
          <w:rFonts w:ascii="ProbaPro" w:eastAsia="Times New Roman" w:hAnsi="ProbaPro"/>
          <w:sz w:val="28"/>
          <w:szCs w:val="28"/>
          <w:lang w:val="uk-UA"/>
        </w:rPr>
        <w:t>-пільги</w:t>
      </w:r>
      <w:proofErr w:type="spellEnd"/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 xml:space="preserve">(багатодітні </w:t>
      </w:r>
      <w:proofErr w:type="spellStart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>сім»ї</w:t>
      </w:r>
      <w:proofErr w:type="spellEnd"/>
      <w:r w:rsidR="004C5A55" w:rsidRPr="001F4C86">
        <w:rPr>
          <w:rFonts w:ascii="ProbaPro" w:eastAsia="Times New Roman" w:hAnsi="ProbaPro"/>
          <w:sz w:val="28"/>
          <w:szCs w:val="28"/>
          <w:lang w:val="uk-UA"/>
        </w:rPr>
        <w:t xml:space="preserve"> , медичний працівник на пенсії, діти війни, учасник бойових дій) 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-</w:t>
      </w:r>
      <w:r w:rsidRPr="001F4C86">
        <w:rPr>
          <w:rFonts w:ascii="ProbaPro" w:eastAsia="Times New Roman" w:hAnsi="ProbaPro"/>
          <w:b/>
          <w:sz w:val="28"/>
          <w:szCs w:val="28"/>
          <w:lang w:val="uk-UA"/>
        </w:rPr>
        <w:t>15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>;</w:t>
      </w:r>
    </w:p>
    <w:p w:rsidR="007E40D9" w:rsidRPr="001F4C86" w:rsidRDefault="0076776C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-допомоги </w:t>
      </w:r>
      <w:r w:rsidR="009B1056" w:rsidRPr="001F4C86">
        <w:rPr>
          <w:rFonts w:ascii="ProbaPro" w:eastAsia="Times New Roman" w:hAnsi="ProbaPro"/>
          <w:sz w:val="28"/>
          <w:szCs w:val="28"/>
          <w:lang w:val="uk-UA"/>
        </w:rPr>
        <w:t xml:space="preserve">(одинока мати, малозабезпечені </w:t>
      </w:r>
      <w:proofErr w:type="spellStart"/>
      <w:r w:rsidR="009B1056" w:rsidRPr="001F4C86">
        <w:rPr>
          <w:rFonts w:ascii="ProbaPro" w:eastAsia="Times New Roman" w:hAnsi="ProbaPro"/>
          <w:sz w:val="28"/>
          <w:szCs w:val="28"/>
          <w:lang w:val="uk-UA"/>
        </w:rPr>
        <w:t>сім»ї</w:t>
      </w:r>
      <w:proofErr w:type="spellEnd"/>
      <w:r w:rsidR="009B1056" w:rsidRPr="001F4C86">
        <w:rPr>
          <w:rFonts w:ascii="ProbaPro" w:eastAsia="Times New Roman" w:hAnsi="ProbaPro"/>
          <w:sz w:val="28"/>
          <w:szCs w:val="28"/>
          <w:lang w:val="uk-UA"/>
        </w:rPr>
        <w:t>, допомога при народженні дитини, пакунок малюка, вагітність та пологи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 xml:space="preserve">,допомога ВПО </w:t>
      </w:r>
      <w:r w:rsidR="009B1056" w:rsidRPr="001F4C86">
        <w:rPr>
          <w:rFonts w:ascii="ProbaPro" w:eastAsia="Times New Roman" w:hAnsi="ProbaPro"/>
          <w:sz w:val="28"/>
          <w:szCs w:val="28"/>
          <w:lang w:val="uk-UA"/>
        </w:rPr>
        <w:t xml:space="preserve"> ) 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>-</w:t>
      </w:r>
      <w:r w:rsidR="007E40D9" w:rsidRPr="001F4C86">
        <w:rPr>
          <w:rFonts w:ascii="ProbaPro" w:eastAsia="Times New Roman" w:hAnsi="ProbaPro"/>
          <w:sz w:val="28"/>
          <w:szCs w:val="28"/>
          <w:lang w:val="uk-UA"/>
        </w:rPr>
        <w:t>1343;</w:t>
      </w:r>
    </w:p>
    <w:p w:rsidR="007E40D9" w:rsidRPr="001F4C86" w:rsidRDefault="007E40D9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>-надано статус внутрішньо-переміщена особа 1663 особі</w:t>
      </w:r>
      <w:r w:rsidR="00564FF7" w:rsidRPr="001F4C86">
        <w:rPr>
          <w:rFonts w:ascii="ProbaPro" w:eastAsia="Times New Roman" w:hAnsi="ProbaPro"/>
          <w:sz w:val="28"/>
          <w:szCs w:val="28"/>
          <w:lang w:val="uk-UA"/>
        </w:rPr>
        <w:t>;</w:t>
      </w:r>
    </w:p>
    <w:p w:rsidR="00564FF7" w:rsidRPr="001F4C86" w:rsidRDefault="00564FF7" w:rsidP="00564FF7">
      <w:pPr>
        <w:spacing w:after="0" w:line="360" w:lineRule="auto"/>
        <w:ind w:firstLine="708"/>
        <w:jc w:val="both"/>
        <w:rPr>
          <w:sz w:val="28"/>
          <w:szCs w:val="28"/>
          <w:lang w:val="uk-UA"/>
        </w:rPr>
      </w:pPr>
      <w:r w:rsidRPr="001F4C86">
        <w:rPr>
          <w:sz w:val="28"/>
          <w:szCs w:val="28"/>
          <w:lang w:val="uk-UA"/>
        </w:rPr>
        <w:t xml:space="preserve">З початку проведення військових дій в Україні на території округу було   розміщено 1581 внутрішньо переміщена </w:t>
      </w:r>
      <w:proofErr w:type="spellStart"/>
      <w:r w:rsidRPr="001F4C86">
        <w:rPr>
          <w:sz w:val="28"/>
          <w:szCs w:val="28"/>
          <w:lang w:val="uk-UA"/>
        </w:rPr>
        <w:t>осіба</w:t>
      </w:r>
      <w:proofErr w:type="spellEnd"/>
      <w:r w:rsidRPr="001F4C86">
        <w:rPr>
          <w:sz w:val="28"/>
          <w:szCs w:val="28"/>
          <w:lang w:val="uk-UA"/>
        </w:rPr>
        <w:t>, які були забезпечені тимчасовим житлом. Кожному з них надано статус ВПО та оформлено допомогу на проживання.</w:t>
      </w:r>
    </w:p>
    <w:p w:rsidR="00343E2A" w:rsidRPr="001F4C86" w:rsidRDefault="00564FF7" w:rsidP="00564FF7">
      <w:pPr>
        <w:spacing w:after="0" w:line="360" w:lineRule="auto"/>
        <w:ind w:firstLine="708"/>
        <w:jc w:val="both"/>
        <w:rPr>
          <w:rFonts w:ascii="ProbaPro" w:eastAsia="Times New Roman" w:hAnsi="ProbaPro"/>
          <w:b/>
          <w:sz w:val="28"/>
          <w:szCs w:val="28"/>
          <w:lang w:val="uk-UA"/>
        </w:rPr>
      </w:pPr>
      <w:r w:rsidRPr="001F4C86">
        <w:rPr>
          <w:sz w:val="28"/>
          <w:szCs w:val="28"/>
          <w:lang w:val="uk-UA"/>
        </w:rPr>
        <w:t xml:space="preserve">Протягом року всі ВПО та місцеве населення отримували гуманітарну допомогу від Кегичівської селищної ради та волонтерів. </w:t>
      </w:r>
      <w:proofErr w:type="spellStart"/>
      <w:r w:rsidRPr="001F4C86">
        <w:rPr>
          <w:sz w:val="28"/>
          <w:szCs w:val="28"/>
          <w:lang w:val="uk-UA"/>
        </w:rPr>
        <w:t>Старостинський</w:t>
      </w:r>
      <w:proofErr w:type="spellEnd"/>
      <w:r w:rsidRPr="001F4C86">
        <w:rPr>
          <w:sz w:val="28"/>
          <w:szCs w:val="28"/>
          <w:lang w:val="uk-UA"/>
        </w:rPr>
        <w:t xml:space="preserve"> округ бере участь у програмі «Прихисток» , згідно якої  142 місцевих жителів </w:t>
      </w:r>
      <w:r w:rsidRPr="001F4C86">
        <w:rPr>
          <w:sz w:val="28"/>
          <w:szCs w:val="28"/>
          <w:lang w:val="uk-UA"/>
        </w:rPr>
        <w:lastRenderedPageBreak/>
        <w:t>розмістили у своїх домоволодіннях переселенців та отримують компенсацію за їх проживання.</w:t>
      </w:r>
      <w:r w:rsidR="0076776C" w:rsidRPr="001F4C86">
        <w:rPr>
          <w:rFonts w:ascii="ProbaPro" w:eastAsia="Times New Roman" w:hAnsi="ProbaPro"/>
          <w:b/>
          <w:sz w:val="28"/>
          <w:szCs w:val="28"/>
          <w:lang w:val="uk-UA"/>
        </w:rPr>
        <w:t xml:space="preserve"> </w:t>
      </w:r>
    </w:p>
    <w:p w:rsidR="00454201" w:rsidRPr="001F4C86" w:rsidRDefault="00343E2A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proofErr w:type="spellStart"/>
      <w:r w:rsidRPr="001F4C86">
        <w:rPr>
          <w:rFonts w:ascii="ProbaPro" w:eastAsia="Times New Roman" w:hAnsi="ProbaPro"/>
          <w:sz w:val="28"/>
          <w:szCs w:val="28"/>
        </w:rPr>
        <w:t>Надається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 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допомога</w:t>
      </w:r>
      <w:proofErr w:type="spellEnd"/>
      <w:r w:rsidR="0076776C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Pr="001F4C86">
        <w:rPr>
          <w:rFonts w:ascii="ProbaPro" w:eastAsia="Times New Roman" w:hAnsi="ProbaPro"/>
          <w:sz w:val="28"/>
          <w:szCs w:val="28"/>
        </w:rPr>
        <w:t xml:space="preserve"> жителям с</w:t>
      </w:r>
      <w:proofErr w:type="spellStart"/>
      <w:r w:rsidR="008A5F85" w:rsidRPr="001F4C86">
        <w:rPr>
          <w:rFonts w:ascii="ProbaPro" w:eastAsia="Times New Roman" w:hAnsi="ProbaPro"/>
          <w:sz w:val="28"/>
          <w:szCs w:val="28"/>
          <w:lang w:val="uk-UA"/>
        </w:rPr>
        <w:t>іл</w:t>
      </w:r>
      <w:proofErr w:type="spellEnd"/>
      <w:r w:rsidR="008A5F85" w:rsidRPr="001F4C86">
        <w:rPr>
          <w:rFonts w:ascii="ProbaPro" w:eastAsia="Times New Roman" w:hAnsi="ProbaPro"/>
          <w:sz w:val="28"/>
          <w:szCs w:val="28"/>
          <w:lang w:val="uk-UA"/>
        </w:rPr>
        <w:t xml:space="preserve">  щодо оформлення документі</w:t>
      </w:r>
      <w:proofErr w:type="gramStart"/>
      <w:r w:rsidR="008A5F85" w:rsidRPr="001F4C86">
        <w:rPr>
          <w:rFonts w:ascii="ProbaPro" w:eastAsia="Times New Roman" w:hAnsi="ProbaPro"/>
          <w:sz w:val="28"/>
          <w:szCs w:val="28"/>
          <w:lang w:val="uk-UA"/>
        </w:rPr>
        <w:t>в</w:t>
      </w:r>
      <w:proofErr w:type="gramEnd"/>
      <w:r w:rsidR="008A5F85" w:rsidRPr="001F4C86">
        <w:rPr>
          <w:rFonts w:ascii="ProbaPro" w:eastAsia="Times New Roman" w:hAnsi="ProbaPro"/>
          <w:sz w:val="28"/>
          <w:szCs w:val="28"/>
          <w:lang w:val="uk-UA"/>
        </w:rPr>
        <w:t xml:space="preserve"> для одержання матеріальної допомоги на лікуванн</w:t>
      </w:r>
      <w:r w:rsidR="00826B92" w:rsidRPr="001F4C86">
        <w:rPr>
          <w:rFonts w:ascii="ProbaPro" w:eastAsia="Times New Roman" w:hAnsi="ProbaPro"/>
          <w:sz w:val="28"/>
          <w:szCs w:val="28"/>
          <w:lang w:val="uk-UA"/>
        </w:rPr>
        <w:t>я.</w:t>
      </w:r>
    </w:p>
    <w:p w:rsidR="00454201" w:rsidRPr="001F4C86" w:rsidRDefault="00FE1EF8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Arial" w:hAnsi="Arial" w:cs="Arial"/>
          <w:color w:val="333333"/>
          <w:sz w:val="28"/>
          <w:szCs w:val="28"/>
          <w:lang w:val="uk-UA"/>
        </w:rPr>
      </w:pPr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732B7" w:rsidRPr="001F4C86">
        <w:rPr>
          <w:sz w:val="28"/>
          <w:szCs w:val="28"/>
          <w:shd w:val="clear" w:color="auto" w:fill="FFFFFF"/>
        </w:rPr>
        <w:t> </w:t>
      </w:r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r w:rsidR="0097116D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Ведуться </w:t>
      </w:r>
      <w:proofErr w:type="spellStart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погосподарськ</w:t>
      </w:r>
      <w:proofErr w:type="spellEnd"/>
      <w:r w:rsidR="0097116D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книг</w:t>
      </w:r>
      <w:r w:rsidR="0097116D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и </w:t>
      </w:r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змін</w:t>
      </w:r>
      <w:proofErr w:type="spellEnd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по </w:t>
      </w:r>
      <w:proofErr w:type="spellStart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землі</w:t>
      </w:r>
      <w:proofErr w:type="spellEnd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по </w:t>
      </w:r>
      <w:proofErr w:type="spellStart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домогосподарствах</w:t>
      </w:r>
      <w:proofErr w:type="spellEnd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,  </w:t>
      </w:r>
      <w:proofErr w:type="spellStart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внесення</w:t>
      </w:r>
      <w:proofErr w:type="spellEnd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інформації</w:t>
      </w:r>
      <w:proofErr w:type="spellEnd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по </w:t>
      </w:r>
      <w:proofErr w:type="spellStart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народжених</w:t>
      </w:r>
      <w:proofErr w:type="spellEnd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5420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померлих</w:t>
      </w:r>
      <w:proofErr w:type="spellEnd"/>
      <w:r w:rsidR="0057340C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громадян </w:t>
      </w:r>
    </w:p>
    <w:p w:rsidR="001E7DA7" w:rsidRPr="001F4C86" w:rsidRDefault="009D5BFB" w:rsidP="00AC447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Ведеться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обл</w:t>
      </w:r>
      <w:proofErr w:type="gram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ік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військовозобовязаних</w:t>
      </w:r>
      <w:proofErr w:type="spellEnd"/>
      <w:r w:rsidR="00103AA6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564FF7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здійснюється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оповіщення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військовозобовязаних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складаються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списки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юнаків</w:t>
      </w:r>
      <w:proofErr w:type="spellEnd"/>
      <w:r w:rsidR="00D95E72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для прописки до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призивної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дільниці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1F4C86">
        <w:rPr>
          <w:rFonts w:ascii="Calibri" w:hAnsi="Calibri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ведеться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облік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учасників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АТО та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бойових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дій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прирівняних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до них.</w:t>
      </w:r>
      <w:r w:rsidRPr="001F4C86">
        <w:rPr>
          <w:rFonts w:ascii="Calibri" w:hAnsi="Calibri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1E7DA7" w:rsidRPr="001F4C86" w:rsidRDefault="001E7DA7" w:rsidP="00AC447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9D5BFB" w:rsidRPr="001F4C86" w:rsidRDefault="009D5BFB" w:rsidP="00AC447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Ведеться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обл</w:t>
      </w:r>
      <w:proofErr w:type="gram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ік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пільгових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категорій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1F4C86">
        <w:rPr>
          <w:rFonts w:ascii="Calibri" w:hAnsi="Calibri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проживають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території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іл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подаються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документи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управління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праці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соціального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захисту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населення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</w:p>
    <w:p w:rsidR="001E7DA7" w:rsidRPr="001F4C86" w:rsidRDefault="001E7DA7" w:rsidP="00AC447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</w:p>
    <w:p w:rsidR="001E7DA7" w:rsidRPr="001F4C86" w:rsidRDefault="009D5BFB" w:rsidP="00AC447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1F4C86">
        <w:rPr>
          <w:rFonts w:ascii="Calibri" w:hAnsi="Calibri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     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Здійснюю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контроль за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надходженням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податків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до бюджету селищної ради,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допомагаю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вести роботу по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виявленню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боржників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погашенню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заборгованості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земельного</w:t>
      </w:r>
      <w:proofErr w:type="gram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податку</w:t>
      </w:r>
      <w:proofErr w:type="spellEnd"/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64FF7" w:rsidRPr="001F4C86" w:rsidRDefault="00564FF7" w:rsidP="00AC447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64FF7" w:rsidRPr="001F4C86" w:rsidRDefault="00564FF7" w:rsidP="00564FF7">
      <w:pPr>
        <w:spacing w:after="0" w:line="360" w:lineRule="auto"/>
        <w:ind w:firstLine="708"/>
        <w:jc w:val="both"/>
        <w:rPr>
          <w:sz w:val="28"/>
          <w:szCs w:val="28"/>
          <w:lang w:val="uk-UA"/>
        </w:rPr>
      </w:pPr>
      <w:r w:rsidRPr="001F4C86">
        <w:rPr>
          <w:sz w:val="28"/>
          <w:szCs w:val="28"/>
          <w:lang w:val="uk-UA"/>
        </w:rPr>
        <w:t>Жителі округу,  підприємства, приватні підприємці, ВПО беруть активну участь у допомозі Збройним Силам України, а саме:</w:t>
      </w:r>
    </w:p>
    <w:p w:rsidR="00564FF7" w:rsidRDefault="00A168F9" w:rsidP="00564FF7">
      <w:pPr>
        <w:pStyle w:val="a7"/>
        <w:numPr>
          <w:ilvl w:val="0"/>
          <w:numId w:val="1"/>
        </w:numPr>
        <w:spacing w:after="0" w:line="360" w:lineRule="auto"/>
        <w:jc w:val="both"/>
        <w:rPr>
          <w:szCs w:val="28"/>
          <w:lang w:val="uk-UA"/>
        </w:rPr>
      </w:pPr>
      <w:r w:rsidRPr="001F4C86">
        <w:rPr>
          <w:szCs w:val="28"/>
          <w:lang w:val="uk-UA"/>
        </w:rPr>
        <w:t>Споруджено блокпости та бліндаж;</w:t>
      </w:r>
    </w:p>
    <w:p w:rsidR="00564FF7" w:rsidRPr="00A959FB" w:rsidRDefault="00524B67" w:rsidP="00A959FB">
      <w:pPr>
        <w:pStyle w:val="a7"/>
        <w:spacing w:after="0" w:line="360" w:lineRule="auto"/>
        <w:ind w:left="709"/>
        <w:jc w:val="both"/>
        <w:rPr>
          <w:szCs w:val="28"/>
          <w:lang w:val="uk-UA"/>
        </w:rPr>
      </w:pPr>
      <w:r>
        <w:rPr>
          <w:szCs w:val="28"/>
          <w:lang w:val="uk-UA"/>
        </w:rPr>
        <w:t>-</w:t>
      </w:r>
      <w:r w:rsidR="00A959FB">
        <w:rPr>
          <w:szCs w:val="28"/>
          <w:lang w:val="uk-UA"/>
        </w:rPr>
        <w:t xml:space="preserve"> </w:t>
      </w:r>
      <w:r w:rsidR="00564FF7" w:rsidRPr="00A959FB">
        <w:rPr>
          <w:szCs w:val="28"/>
          <w:lang w:val="uk-UA"/>
        </w:rPr>
        <w:t>виготовлено буржуй</w:t>
      </w:r>
      <w:r w:rsidR="00A168F9" w:rsidRPr="00A959FB">
        <w:rPr>
          <w:szCs w:val="28"/>
          <w:lang w:val="uk-UA"/>
        </w:rPr>
        <w:t xml:space="preserve">ки для обігріву </w:t>
      </w:r>
      <w:r w:rsidR="00564FF7" w:rsidRPr="00A959FB">
        <w:rPr>
          <w:szCs w:val="28"/>
          <w:lang w:val="uk-UA"/>
        </w:rPr>
        <w:t xml:space="preserve"> бліндажів</w:t>
      </w:r>
      <w:r w:rsidR="00A168F9" w:rsidRPr="00A959FB">
        <w:rPr>
          <w:szCs w:val="28"/>
          <w:lang w:val="uk-UA"/>
        </w:rPr>
        <w:t xml:space="preserve"> та окопні свічки для їх освітлення </w:t>
      </w:r>
      <w:r w:rsidR="00564FF7" w:rsidRPr="00A959FB">
        <w:rPr>
          <w:szCs w:val="28"/>
          <w:lang w:val="uk-UA"/>
        </w:rPr>
        <w:t>;</w:t>
      </w:r>
    </w:p>
    <w:p w:rsidR="00564FF7" w:rsidRPr="001F4C86" w:rsidRDefault="00564FF7" w:rsidP="00564FF7">
      <w:pPr>
        <w:pStyle w:val="a7"/>
        <w:numPr>
          <w:ilvl w:val="0"/>
          <w:numId w:val="1"/>
        </w:numPr>
        <w:spacing w:after="0" w:line="360" w:lineRule="auto"/>
        <w:jc w:val="both"/>
        <w:rPr>
          <w:szCs w:val="28"/>
          <w:lang w:val="uk-UA"/>
        </w:rPr>
      </w:pPr>
      <w:r w:rsidRPr="001F4C86">
        <w:rPr>
          <w:szCs w:val="28"/>
          <w:lang w:val="uk-UA"/>
        </w:rPr>
        <w:t>виготовлено захисні сітки;</w:t>
      </w:r>
    </w:p>
    <w:p w:rsidR="00564FF7" w:rsidRPr="001F4C86" w:rsidRDefault="00564FF7" w:rsidP="00564FF7">
      <w:pPr>
        <w:pStyle w:val="a7"/>
        <w:numPr>
          <w:ilvl w:val="0"/>
          <w:numId w:val="1"/>
        </w:numPr>
        <w:spacing w:after="0" w:line="360" w:lineRule="auto"/>
        <w:jc w:val="both"/>
        <w:rPr>
          <w:szCs w:val="28"/>
          <w:lang w:val="uk-UA"/>
        </w:rPr>
      </w:pPr>
      <w:r w:rsidRPr="001F4C86">
        <w:rPr>
          <w:szCs w:val="28"/>
          <w:lang w:val="uk-UA"/>
        </w:rPr>
        <w:t xml:space="preserve">постійно проводиться збір та передається на фронт продукти харчування, теплий одяг </w:t>
      </w:r>
      <w:r w:rsidR="00A168F9" w:rsidRPr="001F4C86">
        <w:rPr>
          <w:szCs w:val="28"/>
          <w:lang w:val="uk-UA"/>
        </w:rPr>
        <w:t xml:space="preserve">, медикаменти  </w:t>
      </w:r>
      <w:r w:rsidRPr="001F4C86">
        <w:rPr>
          <w:szCs w:val="28"/>
          <w:lang w:val="uk-UA"/>
        </w:rPr>
        <w:t xml:space="preserve">та ін. </w:t>
      </w:r>
    </w:p>
    <w:p w:rsidR="00C6341E" w:rsidRDefault="00C6341E" w:rsidP="00564FF7">
      <w:pPr>
        <w:pStyle w:val="a7"/>
        <w:numPr>
          <w:ilvl w:val="0"/>
          <w:numId w:val="1"/>
        </w:numPr>
        <w:spacing w:after="0"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активно </w:t>
      </w:r>
      <w:r w:rsidR="00A168F9" w:rsidRPr="001F4C86">
        <w:rPr>
          <w:szCs w:val="28"/>
          <w:lang w:val="uk-UA"/>
        </w:rPr>
        <w:t>долуча</w:t>
      </w:r>
      <w:r>
        <w:rPr>
          <w:szCs w:val="28"/>
          <w:lang w:val="uk-UA"/>
        </w:rPr>
        <w:t>лись</w:t>
      </w:r>
      <w:r w:rsidR="00A168F9" w:rsidRPr="001F4C86">
        <w:rPr>
          <w:szCs w:val="28"/>
          <w:lang w:val="uk-UA"/>
        </w:rPr>
        <w:t xml:space="preserve"> до волонтерського збору коштів на </w:t>
      </w:r>
      <w:proofErr w:type="spellStart"/>
      <w:r w:rsidR="00A168F9" w:rsidRPr="001F4C86">
        <w:rPr>
          <w:szCs w:val="28"/>
          <w:lang w:val="uk-UA"/>
        </w:rPr>
        <w:t>тепловізори</w:t>
      </w:r>
      <w:proofErr w:type="spellEnd"/>
      <w:r w:rsidR="00A168F9" w:rsidRPr="001F4C86">
        <w:rPr>
          <w:szCs w:val="28"/>
          <w:lang w:val="uk-UA"/>
        </w:rPr>
        <w:t>,</w:t>
      </w:r>
    </w:p>
    <w:p w:rsidR="00A168F9" w:rsidRPr="001F4C86" w:rsidRDefault="00A168F9" w:rsidP="00564FF7">
      <w:pPr>
        <w:pStyle w:val="a7"/>
        <w:numPr>
          <w:ilvl w:val="0"/>
          <w:numId w:val="1"/>
        </w:numPr>
        <w:spacing w:after="0" w:line="360" w:lineRule="auto"/>
        <w:jc w:val="both"/>
        <w:rPr>
          <w:szCs w:val="28"/>
          <w:lang w:val="uk-UA"/>
        </w:rPr>
      </w:pPr>
      <w:r w:rsidRPr="001F4C86">
        <w:rPr>
          <w:szCs w:val="28"/>
          <w:lang w:val="uk-UA"/>
        </w:rPr>
        <w:t xml:space="preserve">прийняли </w:t>
      </w:r>
      <w:r w:rsidR="00C6341E">
        <w:rPr>
          <w:szCs w:val="28"/>
          <w:lang w:val="uk-UA"/>
        </w:rPr>
        <w:t xml:space="preserve"> </w:t>
      </w:r>
      <w:r w:rsidRPr="001F4C86">
        <w:rPr>
          <w:szCs w:val="28"/>
          <w:lang w:val="uk-UA"/>
        </w:rPr>
        <w:t>участь у зборі  коштів для придбання безпілотника для ЗСУ від Кегичівської громади ;</w:t>
      </w:r>
    </w:p>
    <w:p w:rsidR="00564FF7" w:rsidRPr="001F4C86" w:rsidRDefault="00564FF7" w:rsidP="00564FF7">
      <w:pPr>
        <w:spacing w:after="0" w:line="360" w:lineRule="auto"/>
        <w:ind w:firstLine="708"/>
        <w:jc w:val="both"/>
        <w:rPr>
          <w:sz w:val="28"/>
          <w:szCs w:val="28"/>
          <w:lang w:val="uk-UA"/>
        </w:rPr>
      </w:pPr>
      <w:r w:rsidRPr="001F4C86">
        <w:rPr>
          <w:sz w:val="28"/>
          <w:szCs w:val="28"/>
          <w:lang w:val="uk-UA"/>
        </w:rPr>
        <w:t>Постійно проводився моніторинг проблем сімей військовослужбовців, які перебувають на фронті.</w:t>
      </w:r>
      <w:r w:rsidR="005C3D03">
        <w:rPr>
          <w:sz w:val="28"/>
          <w:szCs w:val="28"/>
          <w:lang w:val="uk-UA"/>
        </w:rPr>
        <w:t xml:space="preserve"> Сім’</w:t>
      </w:r>
      <w:r w:rsidR="00FD275D">
        <w:rPr>
          <w:sz w:val="28"/>
          <w:szCs w:val="28"/>
          <w:lang w:val="uk-UA"/>
        </w:rPr>
        <w:t xml:space="preserve">ям військовослужбовців та сім’ям </w:t>
      </w:r>
      <w:bookmarkStart w:id="0" w:name="_GoBack"/>
      <w:bookmarkEnd w:id="0"/>
      <w:r w:rsidR="005C3D03">
        <w:rPr>
          <w:sz w:val="28"/>
          <w:szCs w:val="28"/>
          <w:lang w:val="uk-UA"/>
        </w:rPr>
        <w:t xml:space="preserve">, </w:t>
      </w:r>
      <w:r w:rsidR="00FD275D">
        <w:rPr>
          <w:sz w:val="28"/>
          <w:szCs w:val="28"/>
          <w:lang w:val="uk-UA"/>
        </w:rPr>
        <w:t>що</w:t>
      </w:r>
      <w:r w:rsidR="005C3D03">
        <w:rPr>
          <w:sz w:val="28"/>
          <w:szCs w:val="28"/>
          <w:lang w:val="uk-UA"/>
        </w:rPr>
        <w:t xml:space="preserve"> знаходяться у складних життєвих умовах , забезпечуються частково  дровами.</w:t>
      </w:r>
      <w:r w:rsidRPr="001F4C86">
        <w:rPr>
          <w:sz w:val="28"/>
          <w:szCs w:val="28"/>
          <w:lang w:val="uk-UA"/>
        </w:rPr>
        <w:t xml:space="preserve">  </w:t>
      </w:r>
    </w:p>
    <w:p w:rsidR="00343E2A" w:rsidRPr="001F4C86" w:rsidRDefault="00564FF7" w:rsidP="00A168F9">
      <w:pPr>
        <w:spacing w:after="0" w:line="360" w:lineRule="auto"/>
        <w:jc w:val="both"/>
        <w:rPr>
          <w:rFonts w:ascii="ProbaPro" w:hAnsi="ProbaPro"/>
          <w:sz w:val="28"/>
          <w:szCs w:val="28"/>
          <w:lang w:val="uk-UA"/>
        </w:rPr>
      </w:pPr>
      <w:r w:rsidRPr="001F4C86">
        <w:rPr>
          <w:sz w:val="28"/>
          <w:szCs w:val="28"/>
          <w:lang w:val="uk-UA"/>
        </w:rPr>
        <w:lastRenderedPageBreak/>
        <w:tab/>
        <w:t>З багатьма захисниками підтримується постійний зв’язок та по можливості виконуються їхні замовлення</w:t>
      </w:r>
      <w:r w:rsidR="00C6341E">
        <w:rPr>
          <w:sz w:val="28"/>
          <w:szCs w:val="28"/>
          <w:lang w:val="uk-UA"/>
        </w:rPr>
        <w:t>,</w:t>
      </w:r>
      <w:r w:rsidRPr="001F4C86">
        <w:rPr>
          <w:sz w:val="28"/>
          <w:szCs w:val="28"/>
          <w:lang w:val="uk-UA"/>
        </w:rPr>
        <w:t xml:space="preserve"> щодо гуманітарної допомоги.</w:t>
      </w:r>
      <w:r w:rsidR="009D5BFB" w:rsidRPr="001F4C86">
        <w:rPr>
          <w:rFonts w:ascii="Calibri" w:hAnsi="Calibri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     </w:t>
      </w:r>
    </w:p>
    <w:p w:rsidR="00540A90" w:rsidRPr="001F4C86" w:rsidRDefault="00540A90" w:rsidP="009B1056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      </w:t>
      </w:r>
      <w:r w:rsidRPr="001F4C86">
        <w:rPr>
          <w:rFonts w:ascii="ProbaPro" w:eastAsia="Times New Roman" w:hAnsi="ProbaPro"/>
          <w:sz w:val="28"/>
          <w:szCs w:val="28"/>
        </w:rPr>
        <w:t xml:space="preserve">За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звітний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період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 на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території</w:t>
      </w:r>
      <w:proofErr w:type="spellEnd"/>
      <w:r w:rsidRPr="001F4C86">
        <w:rPr>
          <w:rFonts w:ascii="ProbaPro" w:eastAsia="Times New Roman" w:hAnsi="ProbaPro"/>
          <w:sz w:val="28"/>
          <w:szCs w:val="28"/>
        </w:rPr>
        <w:t xml:space="preserve">  округу проведено   </w:t>
      </w:r>
      <w:proofErr w:type="spellStart"/>
      <w:r w:rsidRPr="001F4C86">
        <w:rPr>
          <w:rFonts w:ascii="ProbaPro" w:eastAsia="Times New Roman" w:hAnsi="ProbaPro"/>
          <w:sz w:val="28"/>
          <w:szCs w:val="28"/>
        </w:rPr>
        <w:t>роботи</w:t>
      </w:r>
      <w:proofErr w:type="spellEnd"/>
      <w:r w:rsidR="00A168F9" w:rsidRPr="001F4C86">
        <w:rPr>
          <w:rFonts w:ascii="ProbaPro" w:eastAsia="Times New Roman" w:hAnsi="ProbaPro"/>
          <w:sz w:val="28"/>
          <w:szCs w:val="28"/>
          <w:lang w:val="uk-UA"/>
        </w:rPr>
        <w:t xml:space="preserve"> по благоустрою </w:t>
      </w:r>
      <w:r w:rsidR="00C6341E">
        <w:rPr>
          <w:rFonts w:ascii="ProbaPro" w:eastAsia="Times New Roman" w:hAnsi="ProbaPro"/>
          <w:sz w:val="28"/>
          <w:szCs w:val="28"/>
          <w:lang w:val="uk-UA"/>
        </w:rPr>
        <w:t>території</w:t>
      </w:r>
      <w:proofErr w:type="gramStart"/>
      <w:r w:rsidR="00C6341E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1F4C86">
        <w:rPr>
          <w:rFonts w:ascii="ProbaPro" w:eastAsia="Times New Roman" w:hAnsi="ProbaPro"/>
          <w:sz w:val="28"/>
          <w:szCs w:val="28"/>
          <w:lang w:val="uk-UA"/>
        </w:rPr>
        <w:t>:</w:t>
      </w:r>
      <w:proofErr w:type="gramEnd"/>
    </w:p>
    <w:p w:rsidR="00605451" w:rsidRPr="001F4C86" w:rsidRDefault="004A5E0D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>-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скошування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бур`янів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,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розчищення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від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кущів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 та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чагарників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території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 парку,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кладовищ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,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дитячих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 </w:t>
      </w:r>
      <w:r w:rsidR="000611D3" w:rsidRPr="001F4C86">
        <w:rPr>
          <w:rFonts w:ascii="ProbaPro" w:eastAsia="Times New Roman" w:hAnsi="ProbaPro"/>
          <w:sz w:val="28"/>
          <w:szCs w:val="28"/>
          <w:lang w:val="uk-UA"/>
        </w:rPr>
        <w:t>майданчиків</w:t>
      </w:r>
      <w:r w:rsidR="00605451" w:rsidRPr="001F4C86">
        <w:rPr>
          <w:rFonts w:ascii="ProbaPro" w:eastAsia="Times New Roman" w:hAnsi="ProbaPro"/>
          <w:sz w:val="28"/>
          <w:szCs w:val="28"/>
        </w:rPr>
        <w:t xml:space="preserve">  та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узбіччя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доріг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>;</w:t>
      </w:r>
    </w:p>
    <w:p w:rsidR="00605451" w:rsidRPr="001F4C86" w:rsidRDefault="004A5E0D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>-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вивіз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сміття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з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кладовищ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 ;</w:t>
      </w:r>
    </w:p>
    <w:p w:rsidR="00605451" w:rsidRPr="001F4C86" w:rsidRDefault="004A5E0D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>-</w:t>
      </w:r>
      <w:r w:rsidR="00605451" w:rsidRPr="001F4C86">
        <w:rPr>
          <w:rFonts w:ascii="ProbaPro" w:eastAsia="Times New Roman" w:hAnsi="ProbaPro"/>
          <w:sz w:val="28"/>
          <w:szCs w:val="28"/>
        </w:rPr>
        <w:t xml:space="preserve">проведено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акцію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 «За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чисте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 xml:space="preserve"> </w:t>
      </w:r>
      <w:proofErr w:type="spellStart"/>
      <w:r w:rsidR="00605451" w:rsidRPr="001F4C86">
        <w:rPr>
          <w:rFonts w:ascii="ProbaPro" w:eastAsia="Times New Roman" w:hAnsi="ProbaPro"/>
          <w:sz w:val="28"/>
          <w:szCs w:val="28"/>
        </w:rPr>
        <w:t>довкілля</w:t>
      </w:r>
      <w:proofErr w:type="spellEnd"/>
      <w:r w:rsidR="00605451" w:rsidRPr="001F4C86">
        <w:rPr>
          <w:rFonts w:ascii="ProbaPro" w:eastAsia="Times New Roman" w:hAnsi="ProbaPro"/>
          <w:sz w:val="28"/>
          <w:szCs w:val="28"/>
        </w:rPr>
        <w:t>»</w:t>
      </w:r>
    </w:p>
    <w:p w:rsidR="00103AA6" w:rsidRPr="001F4C86" w:rsidRDefault="004A5E0D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>-</w:t>
      </w:r>
      <w:r w:rsidR="00103AA6" w:rsidRPr="001F4C86">
        <w:rPr>
          <w:rFonts w:ascii="ProbaPro" w:eastAsia="Times New Roman" w:hAnsi="ProbaPro"/>
          <w:sz w:val="28"/>
          <w:szCs w:val="28"/>
          <w:lang w:val="uk-UA"/>
        </w:rPr>
        <w:t xml:space="preserve">ліквідовано  </w:t>
      </w:r>
      <w:r w:rsidR="00A168F9" w:rsidRPr="001F4C86">
        <w:rPr>
          <w:rFonts w:ascii="ProbaPro" w:eastAsia="Times New Roman" w:hAnsi="ProbaPro"/>
          <w:sz w:val="28"/>
          <w:szCs w:val="28"/>
          <w:lang w:val="uk-UA"/>
        </w:rPr>
        <w:t>4</w:t>
      </w:r>
      <w:r w:rsidR="00103AA6" w:rsidRPr="001F4C86">
        <w:rPr>
          <w:rFonts w:ascii="ProbaPro" w:eastAsia="Times New Roman" w:hAnsi="ProbaPro"/>
          <w:sz w:val="28"/>
          <w:szCs w:val="28"/>
          <w:lang w:val="uk-UA"/>
        </w:rPr>
        <w:t xml:space="preserve">  стихійні сміттєзвалища   </w:t>
      </w:r>
      <w:r w:rsidR="00A168F9" w:rsidRPr="001F4C86">
        <w:rPr>
          <w:rFonts w:ascii="ProbaPro" w:eastAsia="Times New Roman" w:hAnsi="ProbaPro"/>
          <w:sz w:val="28"/>
          <w:szCs w:val="28"/>
          <w:lang w:val="uk-UA"/>
        </w:rPr>
        <w:t xml:space="preserve">, вивезено </w:t>
      </w:r>
      <w:r w:rsidR="002B496C">
        <w:rPr>
          <w:rFonts w:ascii="ProbaPro" w:eastAsia="Times New Roman" w:hAnsi="ProbaPro"/>
          <w:sz w:val="28"/>
          <w:szCs w:val="28"/>
          <w:lang w:val="uk-UA"/>
        </w:rPr>
        <w:t>біля 640</w:t>
      </w:r>
      <w:r w:rsidR="00A168F9" w:rsidRPr="001F4C86">
        <w:rPr>
          <w:rFonts w:ascii="ProbaPro" w:eastAsia="Times New Roman" w:hAnsi="ProbaPro"/>
          <w:sz w:val="28"/>
          <w:szCs w:val="28"/>
          <w:lang w:val="uk-UA"/>
        </w:rPr>
        <w:t xml:space="preserve"> т</w:t>
      </w:r>
      <w:r w:rsidR="00706514" w:rsidRPr="001F4C86">
        <w:rPr>
          <w:rFonts w:ascii="ProbaPro" w:eastAsia="Times New Roman" w:hAnsi="ProbaPro"/>
          <w:sz w:val="28"/>
          <w:szCs w:val="28"/>
          <w:lang w:val="uk-UA"/>
        </w:rPr>
        <w:t>.</w:t>
      </w:r>
      <w:r w:rsidR="00A168F9" w:rsidRPr="001F4C86">
        <w:rPr>
          <w:rFonts w:ascii="ProbaPro" w:eastAsia="Times New Roman" w:hAnsi="ProbaPro"/>
          <w:sz w:val="28"/>
          <w:szCs w:val="28"/>
          <w:lang w:val="uk-UA"/>
        </w:rPr>
        <w:t xml:space="preserve">  сміття; </w:t>
      </w:r>
    </w:p>
    <w:p w:rsidR="00706514" w:rsidRPr="001F4C86" w:rsidRDefault="00706514" w:rsidP="00AC4477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-здійснюється вирубка сухих аварійних  дерев, проводиться догляд за </w:t>
      </w:r>
      <w:proofErr w:type="spellStart"/>
      <w:r w:rsidRPr="001F4C86">
        <w:rPr>
          <w:rFonts w:ascii="ProbaPro" w:eastAsia="Times New Roman" w:hAnsi="ProbaPro"/>
          <w:sz w:val="28"/>
          <w:szCs w:val="28"/>
          <w:lang w:val="uk-UA"/>
        </w:rPr>
        <w:t>безхозними</w:t>
      </w:r>
      <w:proofErr w:type="spellEnd"/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дворами;</w:t>
      </w:r>
    </w:p>
    <w:p w:rsidR="00103AA6" w:rsidRPr="001F4C86" w:rsidRDefault="00FC0895" w:rsidP="00AC447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F4C86">
        <w:rPr>
          <w:rFonts w:ascii="ProbaPro" w:hAnsi="ProbaPro"/>
          <w:sz w:val="28"/>
          <w:szCs w:val="28"/>
        </w:rPr>
        <w:t> </w:t>
      </w:r>
      <w:r w:rsidR="002F770B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території старостинського округа діє  </w:t>
      </w:r>
      <w:r w:rsidR="0036256B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ко</w:t>
      </w:r>
      <w:r w:rsidR="0060545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мунальне господарство «СКГ </w:t>
      </w:r>
      <w:proofErr w:type="spellStart"/>
      <w:r w:rsidR="0060545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Собожанське</w:t>
      </w:r>
      <w:proofErr w:type="spellEnd"/>
      <w:r w:rsidR="0060545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="002F770B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103AA6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у звітному році </w:t>
      </w:r>
      <w:r w:rsidR="00E86BE7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збільшено матеріально-технічну базу господарства  </w:t>
      </w:r>
      <w:r w:rsidR="00103AA6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за кошти селищної ради</w:t>
      </w:r>
      <w:r w:rsidR="00933179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загальною вартістю </w:t>
      </w:r>
      <w:r w:rsidR="00706514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272,8 </w:t>
      </w:r>
      <w:proofErr w:type="spellStart"/>
      <w:r w:rsidR="00706514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тис.грн</w:t>
      </w:r>
      <w:proofErr w:type="spellEnd"/>
      <w:r w:rsidR="00706514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103AA6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</w:p>
    <w:p w:rsidR="00933179" w:rsidRPr="001F4C86" w:rsidRDefault="00933179" w:rsidP="00AC447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933179" w:rsidRPr="001F4C86" w:rsidRDefault="00933179" w:rsidP="00AC447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="00E86BE7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E86BE7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глубинний</w:t>
      </w:r>
      <w:proofErr w:type="spellEnd"/>
      <w:r w:rsidR="00E86BE7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насос </w:t>
      </w:r>
      <w:r w:rsidR="00706514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43 тис грн.</w:t>
      </w:r>
    </w:p>
    <w:p w:rsidR="00933179" w:rsidRPr="001F4C86" w:rsidRDefault="00933179" w:rsidP="00AC447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103AA6" w:rsidRPr="001F4C86" w:rsidRDefault="00E86BE7" w:rsidP="00AC447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Придбано ГСМ на суму </w:t>
      </w:r>
      <w:r w:rsidR="00706514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229,8 тис.</w:t>
      </w:r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грн.</w:t>
      </w:r>
    </w:p>
    <w:p w:rsidR="00E86BE7" w:rsidRPr="001F4C86" w:rsidRDefault="00E86BE7" w:rsidP="00AC447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59441B" w:rsidRPr="001F4C86" w:rsidRDefault="00E86BE7" w:rsidP="00AC447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Комунальне господарство проводить свою діяльність </w:t>
      </w:r>
      <w:r w:rsidR="002F770B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для надання послуг </w:t>
      </w:r>
      <w:proofErr w:type="spellStart"/>
      <w:r w:rsidR="0060545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неселенню</w:t>
      </w:r>
      <w:proofErr w:type="spellEnd"/>
      <w:r w:rsidR="0060545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F770B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 водопостачання</w:t>
      </w:r>
      <w:r w:rsidR="0060545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водовідведення ,</w:t>
      </w:r>
      <w:r w:rsidR="002F770B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надають послуги </w:t>
      </w:r>
      <w:r w:rsidR="00605451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 викачки нечистот</w:t>
      </w:r>
      <w:r w:rsidR="002F770B" w:rsidRPr="001F4C8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транспортні послуги . </w:t>
      </w:r>
      <w:r w:rsidR="002F770B" w:rsidRPr="001F4C86">
        <w:rPr>
          <w:rFonts w:ascii="Calibri" w:hAnsi="Calibri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   </w:t>
      </w:r>
    </w:p>
    <w:p w:rsidR="00605451" w:rsidRPr="001F4C86" w:rsidRDefault="002F770B" w:rsidP="00AC447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1F4C86">
        <w:rPr>
          <w:rFonts w:ascii="Calibri" w:hAnsi="Calibri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  </w:t>
      </w:r>
    </w:p>
    <w:p w:rsidR="00C6341E" w:rsidRDefault="002F770B" w:rsidP="001F4C86">
      <w:pPr>
        <w:spacing w:after="0" w:line="360" w:lineRule="auto"/>
        <w:ind w:firstLine="708"/>
        <w:jc w:val="both"/>
        <w:rPr>
          <w:sz w:val="28"/>
          <w:szCs w:val="28"/>
          <w:lang w:val="uk-UA"/>
        </w:rPr>
      </w:pPr>
      <w:r w:rsidRPr="001F4C86">
        <w:rPr>
          <w:rFonts w:ascii="Calibri" w:hAnsi="Calibri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   </w:t>
      </w:r>
      <w:r w:rsidR="00BF4648" w:rsidRPr="001F4C86">
        <w:rPr>
          <w:sz w:val="28"/>
          <w:szCs w:val="28"/>
          <w:lang w:val="uk-UA"/>
        </w:rPr>
        <w:t>Виражаю велику подяку за співпрацю, взаєморозуміння та допомогу в роботі</w:t>
      </w:r>
      <w:r w:rsidR="00692702">
        <w:rPr>
          <w:sz w:val="28"/>
          <w:szCs w:val="28"/>
          <w:lang w:val="uk-UA"/>
        </w:rPr>
        <w:t>:</w:t>
      </w:r>
      <w:r w:rsidR="00BF4648" w:rsidRPr="001F4C86">
        <w:rPr>
          <w:sz w:val="28"/>
          <w:szCs w:val="28"/>
          <w:lang w:val="uk-UA"/>
        </w:rPr>
        <w:t xml:space="preserve"> селищному голові </w:t>
      </w:r>
      <w:proofErr w:type="spellStart"/>
      <w:r w:rsidR="00BF4648" w:rsidRPr="001F4C86">
        <w:rPr>
          <w:sz w:val="28"/>
          <w:szCs w:val="28"/>
          <w:lang w:val="uk-UA"/>
        </w:rPr>
        <w:t>Доценку</w:t>
      </w:r>
      <w:proofErr w:type="spellEnd"/>
      <w:r w:rsidR="00BF4648" w:rsidRPr="001F4C86">
        <w:rPr>
          <w:sz w:val="28"/>
          <w:szCs w:val="28"/>
          <w:lang w:val="uk-UA"/>
        </w:rPr>
        <w:t xml:space="preserve"> Антону Юрійовичу, заступникам голови та апарату Кегичівської селищної ради. Керівникам підприємств </w:t>
      </w:r>
      <w:r w:rsidR="001F4C86" w:rsidRPr="001F4C86">
        <w:rPr>
          <w:sz w:val="28"/>
          <w:szCs w:val="28"/>
          <w:lang w:val="uk-UA"/>
        </w:rPr>
        <w:t>:</w:t>
      </w:r>
      <w:r w:rsidR="00BF4648" w:rsidRPr="001F4C86">
        <w:rPr>
          <w:sz w:val="28"/>
          <w:szCs w:val="28"/>
          <w:lang w:val="uk-UA"/>
        </w:rPr>
        <w:t xml:space="preserve">ТОВ </w:t>
      </w:r>
      <w:r w:rsidR="001F4C86" w:rsidRPr="001F4C86">
        <w:rPr>
          <w:sz w:val="28"/>
          <w:szCs w:val="28"/>
          <w:lang w:val="uk-UA"/>
        </w:rPr>
        <w:t>«</w:t>
      </w:r>
      <w:r w:rsidR="00BF4648" w:rsidRPr="001F4C86">
        <w:rPr>
          <w:sz w:val="28"/>
          <w:szCs w:val="28"/>
          <w:lang w:val="uk-UA"/>
        </w:rPr>
        <w:t>Слобожанське -Агро</w:t>
      </w:r>
      <w:r w:rsidR="001F4C86" w:rsidRPr="001F4C86">
        <w:rPr>
          <w:sz w:val="28"/>
          <w:szCs w:val="28"/>
          <w:lang w:val="uk-UA"/>
        </w:rPr>
        <w:t>»</w:t>
      </w:r>
      <w:r w:rsidR="00BF4648" w:rsidRPr="001F4C86">
        <w:rPr>
          <w:sz w:val="28"/>
          <w:szCs w:val="28"/>
          <w:lang w:val="uk-UA"/>
        </w:rPr>
        <w:t xml:space="preserve"> </w:t>
      </w:r>
      <w:proofErr w:type="spellStart"/>
      <w:r w:rsidR="00BF4648" w:rsidRPr="001F4C86">
        <w:rPr>
          <w:sz w:val="28"/>
          <w:szCs w:val="28"/>
          <w:lang w:val="uk-UA"/>
        </w:rPr>
        <w:t>Ванжулі</w:t>
      </w:r>
      <w:proofErr w:type="spellEnd"/>
      <w:r w:rsidR="00BF4648" w:rsidRPr="001F4C86">
        <w:rPr>
          <w:sz w:val="28"/>
          <w:szCs w:val="28"/>
          <w:lang w:val="uk-UA"/>
        </w:rPr>
        <w:t xml:space="preserve"> В.М. та ТОВ </w:t>
      </w:r>
      <w:r w:rsidR="001F4C86" w:rsidRPr="001F4C86">
        <w:rPr>
          <w:sz w:val="28"/>
          <w:szCs w:val="28"/>
          <w:lang w:val="uk-UA"/>
        </w:rPr>
        <w:t>«</w:t>
      </w:r>
      <w:r w:rsidR="00BF4648" w:rsidRPr="001F4C86">
        <w:rPr>
          <w:sz w:val="28"/>
          <w:szCs w:val="28"/>
          <w:lang w:val="uk-UA"/>
        </w:rPr>
        <w:t>Цукрове</w:t>
      </w:r>
      <w:r w:rsidR="001F4C86" w:rsidRPr="001F4C86">
        <w:rPr>
          <w:sz w:val="28"/>
          <w:szCs w:val="28"/>
          <w:lang w:val="uk-UA"/>
        </w:rPr>
        <w:t>»</w:t>
      </w:r>
      <w:r w:rsidR="00BF4648" w:rsidRPr="001F4C86">
        <w:rPr>
          <w:sz w:val="28"/>
          <w:szCs w:val="28"/>
          <w:lang w:val="uk-UA"/>
        </w:rPr>
        <w:t xml:space="preserve"> Поплавському В.В, кері</w:t>
      </w:r>
      <w:r w:rsidR="001F4C86" w:rsidRPr="001F4C86">
        <w:rPr>
          <w:sz w:val="28"/>
          <w:szCs w:val="28"/>
          <w:lang w:val="uk-UA"/>
        </w:rPr>
        <w:t>в</w:t>
      </w:r>
      <w:r w:rsidR="00BF4648" w:rsidRPr="001F4C86">
        <w:rPr>
          <w:sz w:val="28"/>
          <w:szCs w:val="28"/>
          <w:lang w:val="uk-UA"/>
        </w:rPr>
        <w:t xml:space="preserve">никам навчальних закладів: Луценко В.М, Клименко Т.О., </w:t>
      </w:r>
      <w:proofErr w:type="spellStart"/>
      <w:r w:rsidR="00BF4648" w:rsidRPr="001F4C86">
        <w:rPr>
          <w:sz w:val="28"/>
          <w:szCs w:val="28"/>
          <w:lang w:val="uk-UA"/>
        </w:rPr>
        <w:t>Даленчук</w:t>
      </w:r>
      <w:proofErr w:type="spellEnd"/>
      <w:r w:rsidR="00BF4648" w:rsidRPr="001F4C86">
        <w:rPr>
          <w:sz w:val="28"/>
          <w:szCs w:val="28"/>
          <w:lang w:val="uk-UA"/>
        </w:rPr>
        <w:t xml:space="preserve"> М.І. та всім небайдужим жителям  округу. </w:t>
      </w:r>
    </w:p>
    <w:p w:rsidR="00343E2A" w:rsidRPr="001F4C86" w:rsidRDefault="00BF4648" w:rsidP="001F4C86">
      <w:pPr>
        <w:spacing w:after="0" w:line="360" w:lineRule="auto"/>
        <w:ind w:firstLine="708"/>
        <w:jc w:val="both"/>
        <w:rPr>
          <w:rFonts w:ascii="ProbaPro" w:hAnsi="ProbaPro"/>
          <w:sz w:val="28"/>
          <w:szCs w:val="28"/>
          <w:lang w:val="uk-UA"/>
        </w:rPr>
      </w:pPr>
      <w:r w:rsidRPr="001F4C86">
        <w:rPr>
          <w:sz w:val="28"/>
          <w:szCs w:val="28"/>
          <w:lang w:val="uk-UA"/>
        </w:rPr>
        <w:t xml:space="preserve"> </w:t>
      </w:r>
      <w:r w:rsidR="002F770B" w:rsidRPr="001F4C86">
        <w:rPr>
          <w:rFonts w:ascii="Calibri" w:hAnsi="Calibri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  </w:t>
      </w:r>
    </w:p>
    <w:p w:rsidR="00C6341E" w:rsidRDefault="001F4C86" w:rsidP="00E90BDD">
      <w:pPr>
        <w:shd w:val="clear" w:color="auto" w:fill="FFFFFF"/>
        <w:spacing w:after="251" w:line="240" w:lineRule="auto"/>
        <w:jc w:val="both"/>
        <w:textAlignment w:val="baseline"/>
        <w:rPr>
          <w:rFonts w:ascii="ProbaPro" w:eastAsia="Times New Roman" w:hAnsi="ProbaPro"/>
          <w:sz w:val="28"/>
          <w:szCs w:val="28"/>
          <w:lang w:val="uk-UA"/>
        </w:rPr>
      </w:pPr>
      <w:r>
        <w:rPr>
          <w:rFonts w:ascii="ProbaPro" w:eastAsia="Times New Roman" w:hAnsi="ProbaPro"/>
          <w:sz w:val="28"/>
          <w:szCs w:val="28"/>
          <w:lang w:val="uk-UA"/>
        </w:rPr>
        <w:t>З</w:t>
      </w:r>
      <w:r w:rsidR="00C6341E">
        <w:rPr>
          <w:rFonts w:ascii="ProbaPro" w:eastAsia="Times New Roman" w:hAnsi="ProbaPro"/>
          <w:sz w:val="28"/>
          <w:szCs w:val="28"/>
          <w:lang w:val="uk-UA"/>
        </w:rPr>
        <w:t xml:space="preserve">   </w:t>
      </w:r>
      <w:r>
        <w:rPr>
          <w:rFonts w:ascii="ProbaPro" w:eastAsia="Times New Roman" w:hAnsi="ProbaPro"/>
          <w:sz w:val="28"/>
          <w:szCs w:val="28"/>
          <w:lang w:val="uk-UA"/>
        </w:rPr>
        <w:t>вірою в перемогу !</w:t>
      </w:r>
      <w:r w:rsidR="00343E2A" w:rsidRPr="001F4C86">
        <w:rPr>
          <w:rFonts w:ascii="ProbaPro" w:eastAsia="Times New Roman" w:hAnsi="ProbaPro"/>
          <w:sz w:val="28"/>
          <w:szCs w:val="28"/>
        </w:rPr>
        <w:t> </w:t>
      </w:r>
      <w:r w:rsidR="00343E2A"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</w:p>
    <w:p w:rsidR="006B1E04" w:rsidRPr="001F4C86" w:rsidRDefault="00343E2A" w:rsidP="00E90BDD">
      <w:pPr>
        <w:shd w:val="clear" w:color="auto" w:fill="FFFFFF"/>
        <w:spacing w:after="251" w:line="240" w:lineRule="auto"/>
        <w:jc w:val="both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1F4C86">
        <w:rPr>
          <w:rFonts w:ascii="ProbaPro" w:eastAsia="Times New Roman" w:hAnsi="ProbaPro"/>
          <w:sz w:val="28"/>
          <w:szCs w:val="28"/>
        </w:rPr>
        <w:t> </w:t>
      </w:r>
      <w:r w:rsidRPr="001F4C86">
        <w:rPr>
          <w:rFonts w:ascii="ProbaPro" w:eastAsia="Times New Roman" w:hAnsi="ProbaPro"/>
          <w:sz w:val="28"/>
          <w:szCs w:val="28"/>
          <w:lang w:val="uk-UA"/>
        </w:rPr>
        <w:t xml:space="preserve"> </w:t>
      </w:r>
      <w:r w:rsidR="006B1E04" w:rsidRPr="001F4C86">
        <w:rPr>
          <w:rFonts w:ascii="Calibri" w:hAnsi="Calibri" w:cs="Arial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5A330C" w:rsidRPr="001F4C86" w:rsidRDefault="00AA3D17" w:rsidP="00AC4477">
      <w:pPr>
        <w:jc w:val="both"/>
        <w:rPr>
          <w:sz w:val="28"/>
          <w:szCs w:val="28"/>
          <w:lang w:val="uk-UA"/>
        </w:rPr>
      </w:pPr>
      <w:r w:rsidRPr="001F4C86">
        <w:rPr>
          <w:sz w:val="28"/>
          <w:szCs w:val="28"/>
          <w:lang w:val="uk-UA"/>
        </w:rPr>
        <w:t xml:space="preserve">Староста                                                                  Олег ЗАБАЖАН </w:t>
      </w:r>
    </w:p>
    <w:sectPr w:rsidR="005A330C" w:rsidRPr="001F4C86" w:rsidSect="0027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4F62"/>
    <w:multiLevelType w:val="hybridMultilevel"/>
    <w:tmpl w:val="B86A4B5C"/>
    <w:lvl w:ilvl="0" w:tplc="E85CBD0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43E2A"/>
    <w:rsid w:val="0000726C"/>
    <w:rsid w:val="00007F5D"/>
    <w:rsid w:val="00025330"/>
    <w:rsid w:val="000611D3"/>
    <w:rsid w:val="0006252A"/>
    <w:rsid w:val="00090087"/>
    <w:rsid w:val="000B0435"/>
    <w:rsid w:val="00103AA6"/>
    <w:rsid w:val="0014148C"/>
    <w:rsid w:val="001E7DA7"/>
    <w:rsid w:val="001F4C86"/>
    <w:rsid w:val="00212636"/>
    <w:rsid w:val="00276DD3"/>
    <w:rsid w:val="002B496C"/>
    <w:rsid w:val="002F770B"/>
    <w:rsid w:val="00311BF3"/>
    <w:rsid w:val="00327034"/>
    <w:rsid w:val="00343E2A"/>
    <w:rsid w:val="0036256B"/>
    <w:rsid w:val="003B5B41"/>
    <w:rsid w:val="0040173C"/>
    <w:rsid w:val="00454201"/>
    <w:rsid w:val="004543C3"/>
    <w:rsid w:val="00466DAA"/>
    <w:rsid w:val="00485187"/>
    <w:rsid w:val="004A5E0D"/>
    <w:rsid w:val="004C5A55"/>
    <w:rsid w:val="004E32E9"/>
    <w:rsid w:val="00524B67"/>
    <w:rsid w:val="00540A90"/>
    <w:rsid w:val="00551792"/>
    <w:rsid w:val="00556EBE"/>
    <w:rsid w:val="00564FF7"/>
    <w:rsid w:val="0057340C"/>
    <w:rsid w:val="00590D55"/>
    <w:rsid w:val="0059441B"/>
    <w:rsid w:val="005A330C"/>
    <w:rsid w:val="005C3D03"/>
    <w:rsid w:val="005D301E"/>
    <w:rsid w:val="005F04CB"/>
    <w:rsid w:val="00605451"/>
    <w:rsid w:val="00663711"/>
    <w:rsid w:val="00683062"/>
    <w:rsid w:val="00692702"/>
    <w:rsid w:val="006B1E04"/>
    <w:rsid w:val="006B48CF"/>
    <w:rsid w:val="006D776A"/>
    <w:rsid w:val="006E6C5A"/>
    <w:rsid w:val="006F642D"/>
    <w:rsid w:val="007007FB"/>
    <w:rsid w:val="00706514"/>
    <w:rsid w:val="00730669"/>
    <w:rsid w:val="0075763A"/>
    <w:rsid w:val="0076776C"/>
    <w:rsid w:val="007E2A09"/>
    <w:rsid w:val="007E40D9"/>
    <w:rsid w:val="007F7600"/>
    <w:rsid w:val="0080227D"/>
    <w:rsid w:val="00810A6B"/>
    <w:rsid w:val="00810D03"/>
    <w:rsid w:val="00826B92"/>
    <w:rsid w:val="00844440"/>
    <w:rsid w:val="008A5F85"/>
    <w:rsid w:val="008C0BC9"/>
    <w:rsid w:val="00933179"/>
    <w:rsid w:val="009467D4"/>
    <w:rsid w:val="0096357B"/>
    <w:rsid w:val="0097116D"/>
    <w:rsid w:val="009B1056"/>
    <w:rsid w:val="009D5BFB"/>
    <w:rsid w:val="009F48C5"/>
    <w:rsid w:val="00A168F9"/>
    <w:rsid w:val="00A959FB"/>
    <w:rsid w:val="00AA3D17"/>
    <w:rsid w:val="00AC4477"/>
    <w:rsid w:val="00B13FF0"/>
    <w:rsid w:val="00B43DA7"/>
    <w:rsid w:val="00B732B7"/>
    <w:rsid w:val="00B86361"/>
    <w:rsid w:val="00BC2474"/>
    <w:rsid w:val="00BF1F88"/>
    <w:rsid w:val="00BF4648"/>
    <w:rsid w:val="00C463F4"/>
    <w:rsid w:val="00C6341E"/>
    <w:rsid w:val="00C71F91"/>
    <w:rsid w:val="00CA1939"/>
    <w:rsid w:val="00CF6F4F"/>
    <w:rsid w:val="00D7468A"/>
    <w:rsid w:val="00D95BEC"/>
    <w:rsid w:val="00D95E72"/>
    <w:rsid w:val="00DA6973"/>
    <w:rsid w:val="00E152CC"/>
    <w:rsid w:val="00E63BCE"/>
    <w:rsid w:val="00E7761B"/>
    <w:rsid w:val="00E86BE7"/>
    <w:rsid w:val="00E90BDD"/>
    <w:rsid w:val="00EB0269"/>
    <w:rsid w:val="00EB3486"/>
    <w:rsid w:val="00EB3E88"/>
    <w:rsid w:val="00F21081"/>
    <w:rsid w:val="00F63C4C"/>
    <w:rsid w:val="00FC0895"/>
    <w:rsid w:val="00FD1945"/>
    <w:rsid w:val="00FD275D"/>
    <w:rsid w:val="00FE1EF8"/>
    <w:rsid w:val="00FE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30"/>
        <w:szCs w:val="30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E2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343E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7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776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64FF7"/>
    <w:pPr>
      <w:spacing w:after="160" w:line="240" w:lineRule="auto"/>
      <w:ind w:left="720"/>
      <w:contextualSpacing/>
    </w:pPr>
    <w:rPr>
      <w:rFonts w:eastAsiaTheme="minorHAnsi" w:cstheme="minorBidi"/>
      <w:color w:val="auto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13</cp:revision>
  <cp:lastPrinted>2023-02-20T14:25:00Z</cp:lastPrinted>
  <dcterms:created xsi:type="dcterms:W3CDTF">2023-02-20T14:21:00Z</dcterms:created>
  <dcterms:modified xsi:type="dcterms:W3CDTF">2023-02-21T07:22:00Z</dcterms:modified>
</cp:coreProperties>
</file>