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FE2" w14:textId="006C6589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597FF576" w14:textId="77777777" w:rsidR="00606780" w:rsidRPr="00606780" w:rsidRDefault="00606780" w:rsidP="00606780"/>
    <w:p w14:paraId="26A09E0F" w14:textId="77777777" w:rsidR="00165A5C" w:rsidRDefault="00165A5C" w:rsidP="00CC1872">
      <w:pPr>
        <w:jc w:val="center"/>
        <w:rPr>
          <w:b/>
          <w:bCs/>
        </w:rPr>
      </w:pPr>
      <w:r>
        <w:rPr>
          <w:b/>
          <w:bCs/>
        </w:rPr>
        <w:t xml:space="preserve">Автомобіль спеціалізованого призначення на базі пікап </w:t>
      </w:r>
      <w:r>
        <w:rPr>
          <w:b/>
          <w:bCs/>
          <w:lang w:val="en-US"/>
        </w:rPr>
        <w:t>JAC</w:t>
      </w:r>
      <w:r w:rsidRPr="00165A5C">
        <w:rPr>
          <w:b/>
          <w:bCs/>
        </w:rPr>
        <w:t xml:space="preserve"> </w:t>
      </w:r>
      <w:r>
        <w:rPr>
          <w:b/>
          <w:bCs/>
          <w:lang w:val="en-US"/>
        </w:rPr>
        <w:t>T</w:t>
      </w:r>
      <w:r w:rsidRPr="00165A5C">
        <w:rPr>
          <w:b/>
          <w:bCs/>
        </w:rPr>
        <w:t>8 4</w:t>
      </w:r>
      <w:r>
        <w:rPr>
          <w:b/>
          <w:bCs/>
          <w:lang w:val="en-US"/>
        </w:rPr>
        <w:t>x</w:t>
      </w:r>
      <w:r w:rsidRPr="00165A5C">
        <w:rPr>
          <w:b/>
          <w:bCs/>
        </w:rPr>
        <w:t xml:space="preserve">4 </w:t>
      </w:r>
      <w:proofErr w:type="spellStart"/>
      <w:r>
        <w:rPr>
          <w:b/>
          <w:bCs/>
          <w:lang w:val="en-US"/>
        </w:rPr>
        <w:t>intermedite</w:t>
      </w:r>
      <w:proofErr w:type="spellEnd"/>
      <w:r>
        <w:rPr>
          <w:b/>
          <w:bCs/>
        </w:rPr>
        <w:t xml:space="preserve"> </w:t>
      </w:r>
    </w:p>
    <w:p w14:paraId="344C343A" w14:textId="6B10878A" w:rsidR="00CC1872" w:rsidRPr="00165A5C" w:rsidRDefault="00D10AE1" w:rsidP="00CC1872">
      <w:pPr>
        <w:jc w:val="center"/>
        <w:rPr>
          <w:b/>
          <w:bCs/>
        </w:rPr>
      </w:pPr>
      <w:r>
        <w:rPr>
          <w:b/>
          <w:bCs/>
        </w:rPr>
        <w:t>(</w:t>
      </w:r>
      <w:r w:rsidR="00165A5C">
        <w:rPr>
          <w:b/>
          <w:bCs/>
        </w:rPr>
        <w:t>або Еквівалент</w:t>
      </w:r>
      <w:r>
        <w:rPr>
          <w:b/>
          <w:bCs/>
        </w:rPr>
        <w:t>) (для підтримки та потреб Збройних Сил України)</w:t>
      </w:r>
    </w:p>
    <w:p w14:paraId="39E5D938" w14:textId="77777777" w:rsidR="00571D97" w:rsidRPr="006E24B8" w:rsidRDefault="00571D97" w:rsidP="00344199">
      <w:pPr>
        <w:kinsoku w:val="0"/>
        <w:overflowPunct w:val="0"/>
      </w:pPr>
    </w:p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proofErr w:type="spellStart"/>
      <w:r>
        <w:rPr>
          <w:spacing w:val="-2"/>
        </w:rPr>
        <w:t>Кегичівська</w:t>
      </w:r>
      <w:proofErr w:type="spellEnd"/>
      <w:r>
        <w:rPr>
          <w:spacing w:val="-2"/>
        </w:rPr>
        <w:t xml:space="preserve">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AB4F56A" w14:textId="65412D60" w:rsidR="00571D97" w:rsidRPr="006E24B8" w:rsidRDefault="00165A5C" w:rsidP="00165A5C">
      <w:pPr>
        <w:jc w:val="both"/>
      </w:pPr>
      <w:r w:rsidRPr="00165A5C">
        <w:t xml:space="preserve">Автомобіль спеціалізованого призначення на базі пікап </w:t>
      </w:r>
      <w:r w:rsidRPr="00165A5C">
        <w:rPr>
          <w:lang w:val="en-US"/>
        </w:rPr>
        <w:t>JAC</w:t>
      </w:r>
      <w:r w:rsidRPr="00165A5C">
        <w:t xml:space="preserve"> </w:t>
      </w:r>
      <w:r w:rsidRPr="00165A5C">
        <w:rPr>
          <w:lang w:val="en-US"/>
        </w:rPr>
        <w:t>T</w:t>
      </w:r>
      <w:r w:rsidRPr="00165A5C">
        <w:t>8 4</w:t>
      </w:r>
      <w:r w:rsidRPr="00165A5C">
        <w:rPr>
          <w:lang w:val="en-US"/>
        </w:rPr>
        <w:t>x</w:t>
      </w:r>
      <w:r w:rsidRPr="00165A5C">
        <w:t xml:space="preserve">4 </w:t>
      </w:r>
      <w:proofErr w:type="spellStart"/>
      <w:r w:rsidRPr="00165A5C">
        <w:rPr>
          <w:lang w:val="en-US"/>
        </w:rPr>
        <w:t>intermedite</w:t>
      </w:r>
      <w:proofErr w:type="spellEnd"/>
      <w:r w:rsidRPr="00165A5C">
        <w:t xml:space="preserve"> </w:t>
      </w:r>
      <w:r w:rsidR="00005DC4" w:rsidRPr="00005DC4">
        <w:t>(</w:t>
      </w:r>
      <w:r w:rsidRPr="00165A5C">
        <w:t>або Еквівалент</w:t>
      </w:r>
      <w:r w:rsidR="00005DC4" w:rsidRPr="00005DC4">
        <w:t>)</w:t>
      </w:r>
      <w:r w:rsidR="00A5040F" w:rsidRPr="006E24B8">
        <w:rPr>
          <w:spacing w:val="-1"/>
        </w:rPr>
        <w:t xml:space="preserve"> </w:t>
      </w:r>
      <w:r w:rsidR="00D10AE1">
        <w:rPr>
          <w:spacing w:val="-1"/>
        </w:rPr>
        <w:t>(Для підтримки та потреб Збройних Сил України)</w:t>
      </w:r>
      <w:r w:rsidR="00A5040F">
        <w:rPr>
          <w:spacing w:val="-1"/>
        </w:rPr>
        <w:t xml:space="preserve"> </w:t>
      </w:r>
      <w:r w:rsidR="007A26AF" w:rsidRPr="006E24B8">
        <w:rPr>
          <w:spacing w:val="-1"/>
        </w:rPr>
        <w:t>(</w:t>
      </w:r>
      <w:r w:rsidR="007A26AF" w:rsidRPr="006E24B8">
        <w:t>Код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1"/>
        </w:rPr>
        <w:t>з</w:t>
      </w:r>
      <w:r w:rsidR="007A26AF" w:rsidRPr="006E24B8">
        <w:t>а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-1"/>
        </w:rPr>
        <w:t>Д</w:t>
      </w:r>
      <w:r w:rsidR="007A26AF" w:rsidRPr="006E24B8">
        <w:t>К 021:2015</w:t>
      </w:r>
      <w:r w:rsidR="007A26AF" w:rsidRPr="006E24B8">
        <w:rPr>
          <w:spacing w:val="42"/>
        </w:rPr>
        <w:t xml:space="preserve"> </w:t>
      </w:r>
      <w:r w:rsidR="00AA2D50">
        <w:t>–</w:t>
      </w:r>
      <w:r w:rsidR="007A26AF" w:rsidRPr="006E24B8">
        <w:rPr>
          <w:spacing w:val="44"/>
        </w:rPr>
        <w:t xml:space="preserve"> </w:t>
      </w:r>
      <w:r w:rsidRPr="005E767C">
        <w:t>34130000-7</w:t>
      </w:r>
      <w:r w:rsidR="007A26AF" w:rsidRPr="006E24B8">
        <w:rPr>
          <w:spacing w:val="-1"/>
        </w:rPr>
        <w:t>)</w:t>
      </w:r>
      <w:r w:rsidR="005E767C">
        <w:rPr>
          <w:spacing w:val="-1"/>
        </w:rPr>
        <w:t xml:space="preserve"> в кількості </w:t>
      </w:r>
      <w:r w:rsidR="00005DC4" w:rsidRPr="00005DC4">
        <w:rPr>
          <w:spacing w:val="-1"/>
        </w:rPr>
        <w:t>1</w:t>
      </w:r>
      <w:r w:rsidR="005E767C">
        <w:rPr>
          <w:spacing w:val="-1"/>
        </w:rPr>
        <w:t xml:space="preserve"> штук</w:t>
      </w:r>
      <w:r w:rsidR="00005DC4">
        <w:rPr>
          <w:spacing w:val="-1"/>
        </w:rPr>
        <w:t>а</w:t>
      </w:r>
      <w:r w:rsidR="007A26AF" w:rsidRPr="006E24B8">
        <w:t>.</w:t>
      </w:r>
    </w:p>
    <w:p w14:paraId="0B37DB8C" w14:textId="77777777" w:rsidR="00571D97" w:rsidRPr="006E24B8" w:rsidRDefault="00571D97" w:rsidP="00AA2D50"/>
    <w:p w14:paraId="78EE3D08" w14:textId="1DFB4A3F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005DC4">
        <w:rPr>
          <w:spacing w:val="-4"/>
          <w:lang w:val="ru-RU"/>
        </w:rPr>
        <w:t>1490000</w:t>
      </w:r>
      <w:r w:rsidR="00BB4078">
        <w:rPr>
          <w:spacing w:val="-4"/>
        </w:rPr>
        <w:t>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165A5C">
        <w:rPr>
          <w:spacing w:val="-4"/>
        </w:rPr>
        <w:t xml:space="preserve">з </w:t>
      </w:r>
      <w:r w:rsidRPr="006E24B8">
        <w:rPr>
          <w:spacing w:val="-1"/>
        </w:rPr>
        <w:t>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2BEB28A2" w14:textId="5FACAC49" w:rsidR="00BB4078" w:rsidRPr="00732204" w:rsidRDefault="007A26AF" w:rsidP="00BB4078">
      <w:pPr>
        <w:pStyle w:val="2"/>
        <w:numPr>
          <w:ilvl w:val="0"/>
          <w:numId w:val="1"/>
        </w:numPr>
        <w:shd w:val="clear" w:color="auto" w:fill="FDFEFD"/>
        <w:spacing w:before="0"/>
        <w:ind w:firstLine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р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ц</w:t>
      </w:r>
      <w:r w:rsidRPr="00BB407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е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д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у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р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BB4078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B407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з</w:t>
      </w:r>
      <w:r w:rsidRPr="00BB407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а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к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у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п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ів</w:t>
      </w:r>
      <w:r w:rsidRPr="00BB407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л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і</w:t>
      </w:r>
      <w:r w:rsidRPr="00BB407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4D5BB1" w:rsidRPr="00BB4078">
        <w:rPr>
          <w:color w:val="auto"/>
        </w:rPr>
        <w:t xml:space="preserve"> </w:t>
      </w:r>
      <w:r w:rsidR="00165A5C">
        <w:rPr>
          <w:rFonts w:ascii="Times New Roman" w:hAnsi="Times New Roman" w:cs="Times New Roman"/>
          <w:color w:val="auto"/>
          <w:spacing w:val="-1"/>
          <w:sz w:val="24"/>
          <w:szCs w:val="24"/>
        </w:rPr>
        <w:t>відкриті торги з Особливостями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79BA632F" w:rsidR="00571D97" w:rsidRPr="004C1DFE" w:rsidRDefault="007A26AF" w:rsidP="00806BBD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="00165A5C">
        <w:t xml:space="preserve">згідно звернення в/ч </w:t>
      </w:r>
      <w:r w:rsidR="00047FB2">
        <w:t xml:space="preserve">(лист № </w:t>
      </w:r>
      <w:r w:rsidR="00005DC4">
        <w:t>6/102/20-824</w:t>
      </w:r>
      <w:r w:rsidR="00047FB2">
        <w:t xml:space="preserve"> </w:t>
      </w:r>
      <w:r w:rsidR="005E767C">
        <w:t>в</w:t>
      </w:r>
      <w:r w:rsidR="00047FB2">
        <w:t xml:space="preserve">ід </w:t>
      </w:r>
      <w:r w:rsidR="00005DC4">
        <w:t>02.06.2024</w:t>
      </w:r>
      <w:r w:rsidR="00047FB2">
        <w:t xml:space="preserve"> року)</w:t>
      </w:r>
      <w:r w:rsidR="00165A5C">
        <w:t xml:space="preserve">, з метою </w:t>
      </w:r>
      <w:r w:rsidR="00005DC4">
        <w:t>задоволення першочергових потреб військової частини, що бере безпосередню участь у відсічі та стримуванні збройної агресії російської федерації на Харківському напрямку.</w:t>
      </w:r>
    </w:p>
    <w:p w14:paraId="138993C4" w14:textId="3F95B6BB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43B1C188" w14:textId="77777777" w:rsidR="00606780" w:rsidRPr="00A5553C" w:rsidRDefault="00606780" w:rsidP="00606780">
      <w:pPr>
        <w:pStyle w:val="a5"/>
        <w:widowControl/>
        <w:autoSpaceDE/>
        <w:autoSpaceDN/>
        <w:adjustRightInd/>
        <w:jc w:val="both"/>
      </w:pPr>
      <w:r w:rsidRPr="00606780">
        <w:rPr>
          <w:color w:val="000000"/>
        </w:rPr>
        <w:t>Замовник здійснює закупівлю товару із встановленням посилань на торгову назву (марку)/ модель, тощо,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(відповідно до запиту Збройних Сил України на матеріально-технічне забезпечення майном, що є необхідним для виконання функцій з оборони держави під час дії воєнного стану). Тому,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</w:r>
    </w:p>
    <w:p w14:paraId="6D8FEDF6" w14:textId="77777777" w:rsidR="00606780" w:rsidRPr="00606780" w:rsidRDefault="00606780" w:rsidP="00606780"/>
    <w:p w14:paraId="6BE42F27" w14:textId="3D04CA29" w:rsidR="00DE4362" w:rsidRDefault="00047FB2" w:rsidP="00DE4362">
      <w:pPr>
        <w:pStyle w:val="a5"/>
      </w:pPr>
      <w:r>
        <w:t xml:space="preserve">Автомобіль високої прохідності типу </w:t>
      </w:r>
      <w:r>
        <w:rPr>
          <w:lang w:val="en-US"/>
        </w:rPr>
        <w:t>PIC</w:t>
      </w:r>
      <w:r w:rsidRPr="00047FB2">
        <w:t xml:space="preserve"> </w:t>
      </w:r>
      <w:r>
        <w:rPr>
          <w:lang w:val="en-US"/>
        </w:rPr>
        <w:t>UP</w:t>
      </w:r>
      <w:r w:rsidR="00DE4362">
        <w:t>.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11"/>
        <w:gridCol w:w="3679"/>
        <w:gridCol w:w="2435"/>
        <w:gridCol w:w="2951"/>
      </w:tblGrid>
      <w:tr w:rsidR="00D10AE1" w:rsidRPr="007E3B22" w14:paraId="21AAB500" w14:textId="77777777" w:rsidTr="002F0D4F">
        <w:tc>
          <w:tcPr>
            <w:tcW w:w="711" w:type="dxa"/>
            <w:vAlign w:val="center"/>
          </w:tcPr>
          <w:p w14:paraId="34594E8A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</w:rPr>
              <w:t>№ з/п</w:t>
            </w:r>
          </w:p>
        </w:tc>
        <w:tc>
          <w:tcPr>
            <w:tcW w:w="3679" w:type="dxa"/>
            <w:vAlign w:val="center"/>
          </w:tcPr>
          <w:p w14:paraId="6126CB17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  <w:bCs/>
              </w:rPr>
              <w:t>Найменування/характеристика предмета закупівлі</w:t>
            </w:r>
          </w:p>
        </w:tc>
        <w:tc>
          <w:tcPr>
            <w:tcW w:w="2435" w:type="dxa"/>
            <w:vAlign w:val="center"/>
          </w:tcPr>
          <w:p w14:paraId="284A0BB9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  <w:bCs/>
              </w:rPr>
              <w:t>Вимоги до технічних характеристик та комплектації предмета закупівлі</w:t>
            </w:r>
          </w:p>
        </w:tc>
        <w:tc>
          <w:tcPr>
            <w:tcW w:w="2951" w:type="dxa"/>
          </w:tcPr>
          <w:p w14:paraId="3BB06DEE" w14:textId="77777777" w:rsidR="00D10AE1" w:rsidRPr="007E3B22" w:rsidRDefault="00D10AE1" w:rsidP="002F0D4F">
            <w:pPr>
              <w:jc w:val="center"/>
              <w:rPr>
                <w:b/>
                <w:bCs/>
                <w:lang w:eastAsia="en-US"/>
              </w:rPr>
            </w:pPr>
            <w:r w:rsidRPr="007E3B22">
              <w:rPr>
                <w:b/>
                <w:bCs/>
                <w:lang w:eastAsia="en-US"/>
              </w:rPr>
              <w:t>Технічні характеристики товару запропонованого учасником</w:t>
            </w:r>
          </w:p>
          <w:p w14:paraId="7A76265D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b/>
                <w:lang w:eastAsia="en-US"/>
              </w:rPr>
              <w:t>(</w:t>
            </w:r>
            <w:r w:rsidRPr="007E3B22">
              <w:rPr>
                <w:b/>
                <w:i/>
                <w:lang w:eastAsia="en-US"/>
              </w:rPr>
              <w:t>заповнюються учасником при поданні тендерної пропозиції</w:t>
            </w:r>
            <w:r w:rsidRPr="007E3B22">
              <w:rPr>
                <w:b/>
                <w:lang w:eastAsia="en-US"/>
              </w:rPr>
              <w:t>)*</w:t>
            </w:r>
          </w:p>
        </w:tc>
      </w:tr>
      <w:tr w:rsidR="00D10AE1" w:rsidRPr="007E3B22" w14:paraId="619B1ED2" w14:textId="77777777" w:rsidTr="002F0D4F">
        <w:tc>
          <w:tcPr>
            <w:tcW w:w="711" w:type="dxa"/>
          </w:tcPr>
          <w:p w14:paraId="2CEE742D" w14:textId="77777777" w:rsidR="00D10AE1" w:rsidRPr="007E3B22" w:rsidRDefault="00D10AE1" w:rsidP="002F0D4F">
            <w:pPr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7E3B22">
              <w:rPr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3679" w:type="dxa"/>
          </w:tcPr>
          <w:p w14:paraId="52EBBE82" w14:textId="77777777" w:rsidR="00D10AE1" w:rsidRPr="007E3B22" w:rsidRDefault="00D10AE1" w:rsidP="002F0D4F">
            <w:pPr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7E3B22">
              <w:rPr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2435" w:type="dxa"/>
          </w:tcPr>
          <w:p w14:paraId="38F86B1A" w14:textId="77777777" w:rsidR="00D10AE1" w:rsidRPr="007E3B22" w:rsidRDefault="00D10AE1" w:rsidP="002F0D4F">
            <w:pPr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7E3B22">
              <w:rPr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2951" w:type="dxa"/>
          </w:tcPr>
          <w:p w14:paraId="2D31912C" w14:textId="77777777" w:rsidR="00D10AE1" w:rsidRPr="007E3B22" w:rsidRDefault="00D10AE1" w:rsidP="002F0D4F">
            <w:pPr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7E3B22">
              <w:rPr>
                <w:b/>
                <w:bCs/>
                <w:shd w:val="clear" w:color="auto" w:fill="FFFFFF"/>
              </w:rPr>
              <w:t>4</w:t>
            </w:r>
          </w:p>
        </w:tc>
      </w:tr>
      <w:tr w:rsidR="00D10AE1" w:rsidRPr="007E3B22" w14:paraId="1CCE878B" w14:textId="77777777" w:rsidTr="002F0D4F">
        <w:tc>
          <w:tcPr>
            <w:tcW w:w="9776" w:type="dxa"/>
            <w:gridSpan w:val="4"/>
          </w:tcPr>
          <w:p w14:paraId="16FA5654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  <w:bCs/>
                <w:shd w:val="clear" w:color="auto" w:fill="FFFFFF"/>
              </w:rPr>
              <w:t>1.</w:t>
            </w:r>
            <w:r w:rsidRPr="007E3B22">
              <w:rPr>
                <w:b/>
              </w:rPr>
              <w:t xml:space="preserve"> ДВИГУН, ТИП ТРАНСМІСІЇ </w:t>
            </w:r>
          </w:p>
        </w:tc>
      </w:tr>
      <w:tr w:rsidR="00D10AE1" w:rsidRPr="007E3B22" w14:paraId="6EACD1B6" w14:textId="77777777" w:rsidTr="002F0D4F">
        <w:tc>
          <w:tcPr>
            <w:tcW w:w="711" w:type="dxa"/>
          </w:tcPr>
          <w:p w14:paraId="3A32ADB9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lastRenderedPageBreak/>
              <w:t>1.1</w:t>
            </w:r>
          </w:p>
        </w:tc>
        <w:tc>
          <w:tcPr>
            <w:tcW w:w="3679" w:type="dxa"/>
            <w:vAlign w:val="bottom"/>
          </w:tcPr>
          <w:p w14:paraId="453F5DF6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Пальне</w:t>
            </w:r>
          </w:p>
        </w:tc>
        <w:tc>
          <w:tcPr>
            <w:tcW w:w="2435" w:type="dxa"/>
            <w:vAlign w:val="bottom"/>
          </w:tcPr>
          <w:p w14:paraId="2B047259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Дизель</w:t>
            </w:r>
          </w:p>
        </w:tc>
        <w:tc>
          <w:tcPr>
            <w:tcW w:w="2951" w:type="dxa"/>
          </w:tcPr>
          <w:p w14:paraId="64A37AD9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0F9DD013" w14:textId="77777777" w:rsidTr="002F0D4F">
        <w:tc>
          <w:tcPr>
            <w:tcW w:w="711" w:type="dxa"/>
          </w:tcPr>
          <w:p w14:paraId="76F62F1F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1.2</w:t>
            </w:r>
          </w:p>
        </w:tc>
        <w:tc>
          <w:tcPr>
            <w:tcW w:w="3679" w:type="dxa"/>
          </w:tcPr>
          <w:p w14:paraId="5D7AA9C7" w14:textId="77777777" w:rsidR="00D10AE1" w:rsidRPr="007E3B22" w:rsidRDefault="00D10AE1" w:rsidP="002F0D4F">
            <w:pPr>
              <w:contextualSpacing/>
            </w:pPr>
            <w:r w:rsidRPr="007E3B22">
              <w:t>Коробка передач</w:t>
            </w:r>
          </w:p>
        </w:tc>
        <w:tc>
          <w:tcPr>
            <w:tcW w:w="2435" w:type="dxa"/>
            <w:vAlign w:val="bottom"/>
          </w:tcPr>
          <w:p w14:paraId="45D01853" w14:textId="77777777" w:rsidR="00D10AE1" w:rsidRPr="007E3B22" w:rsidRDefault="00D10AE1" w:rsidP="002F0D4F">
            <w:pPr>
              <w:contextualSpacing/>
              <w:rPr>
                <w:shd w:val="clear" w:color="auto" w:fill="FFFFFF"/>
                <w:lang w:val="en-US"/>
              </w:rPr>
            </w:pPr>
            <w:r w:rsidRPr="007E3B22">
              <w:t>Механічна, 6-ти ступенева</w:t>
            </w:r>
          </w:p>
        </w:tc>
        <w:tc>
          <w:tcPr>
            <w:tcW w:w="2951" w:type="dxa"/>
          </w:tcPr>
          <w:p w14:paraId="5B420A9B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722BEBCF" w14:textId="77777777" w:rsidTr="002F0D4F">
        <w:tc>
          <w:tcPr>
            <w:tcW w:w="711" w:type="dxa"/>
          </w:tcPr>
          <w:p w14:paraId="344434BB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1.3</w:t>
            </w:r>
          </w:p>
        </w:tc>
        <w:tc>
          <w:tcPr>
            <w:tcW w:w="3679" w:type="dxa"/>
            <w:vAlign w:val="bottom"/>
          </w:tcPr>
          <w:p w14:paraId="37A7BCE1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Привод коліс</w:t>
            </w:r>
          </w:p>
        </w:tc>
        <w:tc>
          <w:tcPr>
            <w:tcW w:w="2435" w:type="dxa"/>
            <w:vAlign w:val="bottom"/>
          </w:tcPr>
          <w:p w14:paraId="3905E08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Повний (4х4)</w:t>
            </w:r>
          </w:p>
        </w:tc>
        <w:tc>
          <w:tcPr>
            <w:tcW w:w="2951" w:type="dxa"/>
          </w:tcPr>
          <w:p w14:paraId="31826365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69458FFD" w14:textId="77777777" w:rsidTr="002F0D4F">
        <w:tc>
          <w:tcPr>
            <w:tcW w:w="9776" w:type="dxa"/>
            <w:gridSpan w:val="4"/>
          </w:tcPr>
          <w:p w14:paraId="1A026767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</w:rPr>
              <w:t>2. ТЕХНІЧНІ ХАРАКТЕРИСТИКИ</w:t>
            </w:r>
          </w:p>
        </w:tc>
      </w:tr>
      <w:tr w:rsidR="00D10AE1" w:rsidRPr="007E3B22" w14:paraId="68C9CF63" w14:textId="77777777" w:rsidTr="002F0D4F">
        <w:tc>
          <w:tcPr>
            <w:tcW w:w="711" w:type="dxa"/>
          </w:tcPr>
          <w:p w14:paraId="2CB1D83E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2.1</w:t>
            </w:r>
          </w:p>
        </w:tc>
        <w:tc>
          <w:tcPr>
            <w:tcW w:w="3679" w:type="dxa"/>
            <w:vAlign w:val="bottom"/>
          </w:tcPr>
          <w:p w14:paraId="3DC19B9D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Потужність (кВт (</w:t>
            </w:r>
            <w:proofErr w:type="spellStart"/>
            <w:r w:rsidRPr="007E3B22">
              <w:t>к.с</w:t>
            </w:r>
            <w:proofErr w:type="spellEnd"/>
            <w:r w:rsidRPr="007E3B22">
              <w:t>.) / при об/хв (не більше)</w:t>
            </w:r>
          </w:p>
        </w:tc>
        <w:tc>
          <w:tcPr>
            <w:tcW w:w="2435" w:type="dxa"/>
            <w:vAlign w:val="bottom"/>
          </w:tcPr>
          <w:p w14:paraId="477BAEC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107 (145) / 3600</w:t>
            </w:r>
          </w:p>
        </w:tc>
        <w:tc>
          <w:tcPr>
            <w:tcW w:w="2951" w:type="dxa"/>
          </w:tcPr>
          <w:p w14:paraId="6EEBD7FC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9B247AC" w14:textId="77777777" w:rsidTr="002F0D4F">
        <w:tc>
          <w:tcPr>
            <w:tcW w:w="711" w:type="dxa"/>
          </w:tcPr>
          <w:p w14:paraId="2125F816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2.2</w:t>
            </w:r>
          </w:p>
        </w:tc>
        <w:tc>
          <w:tcPr>
            <w:tcW w:w="3679" w:type="dxa"/>
            <w:vAlign w:val="bottom"/>
          </w:tcPr>
          <w:p w14:paraId="48AB25C7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Об'єм двигуна (см3) (не менше)</w:t>
            </w:r>
          </w:p>
        </w:tc>
        <w:tc>
          <w:tcPr>
            <w:tcW w:w="2435" w:type="dxa"/>
            <w:vAlign w:val="bottom"/>
          </w:tcPr>
          <w:p w14:paraId="68D52F9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1999</w:t>
            </w:r>
          </w:p>
        </w:tc>
        <w:tc>
          <w:tcPr>
            <w:tcW w:w="2951" w:type="dxa"/>
          </w:tcPr>
          <w:p w14:paraId="558E9335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B793A5A" w14:textId="77777777" w:rsidTr="002F0D4F">
        <w:tc>
          <w:tcPr>
            <w:tcW w:w="711" w:type="dxa"/>
          </w:tcPr>
          <w:p w14:paraId="27746F26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2.3</w:t>
            </w:r>
          </w:p>
        </w:tc>
        <w:tc>
          <w:tcPr>
            <w:tcW w:w="3679" w:type="dxa"/>
          </w:tcPr>
          <w:p w14:paraId="38D8BA3B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Макс Обертальний момент нм/</w:t>
            </w:r>
            <w:proofErr w:type="spellStart"/>
            <w:r w:rsidRPr="007E3B22">
              <w:t>об.хв</w:t>
            </w:r>
            <w:proofErr w:type="spellEnd"/>
            <w:r w:rsidRPr="007E3B22">
              <w:t>., (не менше)</w:t>
            </w:r>
          </w:p>
        </w:tc>
        <w:tc>
          <w:tcPr>
            <w:tcW w:w="2435" w:type="dxa"/>
          </w:tcPr>
          <w:p w14:paraId="6D6D3077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320/1500-2600</w:t>
            </w:r>
          </w:p>
        </w:tc>
        <w:tc>
          <w:tcPr>
            <w:tcW w:w="2951" w:type="dxa"/>
          </w:tcPr>
          <w:p w14:paraId="10E92691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14B1036F" w14:textId="77777777" w:rsidTr="002F0D4F">
        <w:tc>
          <w:tcPr>
            <w:tcW w:w="711" w:type="dxa"/>
          </w:tcPr>
          <w:p w14:paraId="54C078F1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2.4</w:t>
            </w:r>
          </w:p>
        </w:tc>
        <w:tc>
          <w:tcPr>
            <w:tcW w:w="3679" w:type="dxa"/>
            <w:vAlign w:val="bottom"/>
          </w:tcPr>
          <w:p w14:paraId="76ECA51E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Норма токсичності (не менше)</w:t>
            </w:r>
          </w:p>
        </w:tc>
        <w:tc>
          <w:tcPr>
            <w:tcW w:w="2435" w:type="dxa"/>
            <w:vAlign w:val="bottom"/>
          </w:tcPr>
          <w:p w14:paraId="6F875B7E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Євро 5</w:t>
            </w:r>
          </w:p>
        </w:tc>
        <w:tc>
          <w:tcPr>
            <w:tcW w:w="2951" w:type="dxa"/>
          </w:tcPr>
          <w:p w14:paraId="36CDEAAF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2933E698" w14:textId="77777777" w:rsidTr="002F0D4F">
        <w:tc>
          <w:tcPr>
            <w:tcW w:w="711" w:type="dxa"/>
          </w:tcPr>
          <w:p w14:paraId="65DD7437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2.5</w:t>
            </w:r>
          </w:p>
        </w:tc>
        <w:tc>
          <w:tcPr>
            <w:tcW w:w="3679" w:type="dxa"/>
            <w:vAlign w:val="bottom"/>
          </w:tcPr>
          <w:p w14:paraId="7BC05957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Максимальна швидкість (км/год) (не менше)</w:t>
            </w:r>
          </w:p>
        </w:tc>
        <w:tc>
          <w:tcPr>
            <w:tcW w:w="2435" w:type="dxa"/>
            <w:vAlign w:val="bottom"/>
          </w:tcPr>
          <w:p w14:paraId="1D304602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150</w:t>
            </w:r>
          </w:p>
        </w:tc>
        <w:tc>
          <w:tcPr>
            <w:tcW w:w="2951" w:type="dxa"/>
          </w:tcPr>
          <w:p w14:paraId="5FFA87AD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2D6556D8" w14:textId="77777777" w:rsidTr="002F0D4F">
        <w:tc>
          <w:tcPr>
            <w:tcW w:w="711" w:type="dxa"/>
          </w:tcPr>
          <w:p w14:paraId="47221A87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2.6</w:t>
            </w:r>
          </w:p>
        </w:tc>
        <w:tc>
          <w:tcPr>
            <w:tcW w:w="3679" w:type="dxa"/>
            <w:vAlign w:val="bottom"/>
          </w:tcPr>
          <w:p w14:paraId="0260878F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Об'єм пального баку (л) (не менше)</w:t>
            </w:r>
          </w:p>
        </w:tc>
        <w:tc>
          <w:tcPr>
            <w:tcW w:w="2435" w:type="dxa"/>
            <w:vAlign w:val="bottom"/>
          </w:tcPr>
          <w:p w14:paraId="4C3D3C9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76</w:t>
            </w:r>
          </w:p>
        </w:tc>
        <w:tc>
          <w:tcPr>
            <w:tcW w:w="2951" w:type="dxa"/>
          </w:tcPr>
          <w:p w14:paraId="644B0756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D6C22D2" w14:textId="77777777" w:rsidTr="002F0D4F">
        <w:tc>
          <w:tcPr>
            <w:tcW w:w="9776" w:type="dxa"/>
            <w:gridSpan w:val="4"/>
          </w:tcPr>
          <w:p w14:paraId="23C165D3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</w:rPr>
              <w:t>3. ОСНОВНІ РОЗМІРИ</w:t>
            </w:r>
          </w:p>
        </w:tc>
      </w:tr>
      <w:tr w:rsidR="00D10AE1" w:rsidRPr="007E3B22" w14:paraId="7F0DA3FA" w14:textId="77777777" w:rsidTr="002F0D4F">
        <w:tc>
          <w:tcPr>
            <w:tcW w:w="711" w:type="dxa"/>
          </w:tcPr>
          <w:p w14:paraId="4880C3F5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3.1</w:t>
            </w:r>
          </w:p>
        </w:tc>
        <w:tc>
          <w:tcPr>
            <w:tcW w:w="3679" w:type="dxa"/>
            <w:vAlign w:val="bottom"/>
          </w:tcPr>
          <w:p w14:paraId="0EEA568A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Габаритні розміри (</w:t>
            </w:r>
            <w:proofErr w:type="spellStart"/>
            <w:r w:rsidRPr="007E3B22">
              <w:t>ДхШхВ</w:t>
            </w:r>
            <w:proofErr w:type="spellEnd"/>
            <w:r w:rsidRPr="007E3B22">
              <w:t>) (мм) (не більше)</w:t>
            </w:r>
          </w:p>
        </w:tc>
        <w:tc>
          <w:tcPr>
            <w:tcW w:w="2435" w:type="dxa"/>
            <w:vAlign w:val="bottom"/>
          </w:tcPr>
          <w:p w14:paraId="4F069904" w14:textId="77777777" w:rsidR="00D10AE1" w:rsidRPr="007E3B22" w:rsidRDefault="00D10AE1" w:rsidP="002F0D4F">
            <w:pPr>
              <w:contextualSpacing/>
            </w:pPr>
            <w:r w:rsidRPr="007E3B22">
              <w:t>5325х1880х1830</w:t>
            </w:r>
          </w:p>
        </w:tc>
        <w:tc>
          <w:tcPr>
            <w:tcW w:w="2951" w:type="dxa"/>
          </w:tcPr>
          <w:p w14:paraId="4B2900B9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D58F7F8" w14:textId="77777777" w:rsidTr="002F0D4F">
        <w:tc>
          <w:tcPr>
            <w:tcW w:w="711" w:type="dxa"/>
          </w:tcPr>
          <w:p w14:paraId="4958A7CE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3.2</w:t>
            </w:r>
          </w:p>
        </w:tc>
        <w:tc>
          <w:tcPr>
            <w:tcW w:w="3679" w:type="dxa"/>
            <w:vAlign w:val="bottom"/>
          </w:tcPr>
          <w:p w14:paraId="692A5895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Колісна база (мм) (не більше)</w:t>
            </w:r>
          </w:p>
        </w:tc>
        <w:tc>
          <w:tcPr>
            <w:tcW w:w="2435" w:type="dxa"/>
            <w:vAlign w:val="bottom"/>
          </w:tcPr>
          <w:p w14:paraId="189548AA" w14:textId="77777777" w:rsidR="00D10AE1" w:rsidRPr="007E3B22" w:rsidRDefault="00D10AE1" w:rsidP="002F0D4F">
            <w:pPr>
              <w:contextualSpacing/>
            </w:pPr>
            <w:r w:rsidRPr="007E3B22">
              <w:t>3090</w:t>
            </w:r>
          </w:p>
        </w:tc>
        <w:tc>
          <w:tcPr>
            <w:tcW w:w="2951" w:type="dxa"/>
          </w:tcPr>
          <w:p w14:paraId="321150E4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A3D9225" w14:textId="77777777" w:rsidTr="002F0D4F">
        <w:tc>
          <w:tcPr>
            <w:tcW w:w="711" w:type="dxa"/>
          </w:tcPr>
          <w:p w14:paraId="392DC753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3.3</w:t>
            </w:r>
          </w:p>
        </w:tc>
        <w:tc>
          <w:tcPr>
            <w:tcW w:w="3679" w:type="dxa"/>
            <w:vAlign w:val="center"/>
          </w:tcPr>
          <w:p w14:paraId="2C449A03" w14:textId="77777777" w:rsidR="00D10AE1" w:rsidRPr="007E3B22" w:rsidRDefault="00D10AE1" w:rsidP="002F0D4F">
            <w:pPr>
              <w:contextualSpacing/>
              <w:jc w:val="both"/>
              <w:rPr>
                <w:color w:val="000000" w:themeColor="text1"/>
              </w:rPr>
            </w:pPr>
            <w:r w:rsidRPr="007E3B22">
              <w:rPr>
                <w:color w:val="000000" w:themeColor="text1"/>
              </w:rPr>
              <w:t>Розмір вантажної платформи, мм (Д×Ш×В)</w:t>
            </w:r>
          </w:p>
        </w:tc>
        <w:tc>
          <w:tcPr>
            <w:tcW w:w="2435" w:type="dxa"/>
            <w:vAlign w:val="center"/>
          </w:tcPr>
          <w:p w14:paraId="5ED53D47" w14:textId="77777777" w:rsidR="00D10AE1" w:rsidRPr="007E3B22" w:rsidRDefault="00D10AE1" w:rsidP="002F0D4F">
            <w:pPr>
              <w:contextualSpacing/>
              <w:rPr>
                <w:color w:val="000000" w:themeColor="text1"/>
              </w:rPr>
            </w:pPr>
            <w:r w:rsidRPr="007E3B22">
              <w:rPr>
                <w:color w:val="000000" w:themeColor="text1"/>
              </w:rPr>
              <w:t>1520х1520х470</w:t>
            </w:r>
          </w:p>
        </w:tc>
        <w:tc>
          <w:tcPr>
            <w:tcW w:w="2951" w:type="dxa"/>
          </w:tcPr>
          <w:p w14:paraId="359CC4FB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6BABEEE2" w14:textId="77777777" w:rsidTr="002F0D4F">
        <w:tc>
          <w:tcPr>
            <w:tcW w:w="9776" w:type="dxa"/>
            <w:gridSpan w:val="4"/>
          </w:tcPr>
          <w:p w14:paraId="071C81CB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</w:rPr>
              <w:t>4. ГАЛЬМА ТА ПІДВІСКА</w:t>
            </w:r>
          </w:p>
        </w:tc>
      </w:tr>
      <w:tr w:rsidR="00D10AE1" w:rsidRPr="007E3B22" w14:paraId="69778C2B" w14:textId="77777777" w:rsidTr="002F0D4F">
        <w:tc>
          <w:tcPr>
            <w:tcW w:w="711" w:type="dxa"/>
          </w:tcPr>
          <w:p w14:paraId="3DF83F66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4.1</w:t>
            </w:r>
          </w:p>
        </w:tc>
        <w:tc>
          <w:tcPr>
            <w:tcW w:w="3679" w:type="dxa"/>
            <w:vAlign w:val="bottom"/>
          </w:tcPr>
          <w:p w14:paraId="77A50A16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Передні та задні</w:t>
            </w:r>
          </w:p>
        </w:tc>
        <w:tc>
          <w:tcPr>
            <w:tcW w:w="2435" w:type="dxa"/>
            <w:vAlign w:val="bottom"/>
          </w:tcPr>
          <w:p w14:paraId="1180ECA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Дискові</w:t>
            </w:r>
          </w:p>
        </w:tc>
        <w:tc>
          <w:tcPr>
            <w:tcW w:w="2951" w:type="dxa"/>
          </w:tcPr>
          <w:p w14:paraId="1A0268B4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7BE57694" w14:textId="77777777" w:rsidTr="002F0D4F">
        <w:trPr>
          <w:trHeight w:val="248"/>
        </w:trPr>
        <w:tc>
          <w:tcPr>
            <w:tcW w:w="711" w:type="dxa"/>
          </w:tcPr>
          <w:p w14:paraId="2A49321A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4.2</w:t>
            </w:r>
          </w:p>
        </w:tc>
        <w:tc>
          <w:tcPr>
            <w:tcW w:w="3679" w:type="dxa"/>
            <w:vAlign w:val="bottom"/>
          </w:tcPr>
          <w:p w14:paraId="5513D92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Передня підвіска</w:t>
            </w:r>
          </w:p>
        </w:tc>
        <w:tc>
          <w:tcPr>
            <w:tcW w:w="2435" w:type="dxa"/>
            <w:vAlign w:val="bottom"/>
          </w:tcPr>
          <w:p w14:paraId="757F62FE" w14:textId="77777777" w:rsidR="00D10AE1" w:rsidRPr="007E3B22" w:rsidRDefault="00D10AE1" w:rsidP="002F0D4F">
            <w:pPr>
              <w:contextualSpacing/>
            </w:pPr>
            <w:r w:rsidRPr="007E3B22">
              <w:t xml:space="preserve">Незалежна, </w:t>
            </w:r>
            <w:proofErr w:type="spellStart"/>
            <w:r w:rsidRPr="007E3B22">
              <w:t>дворичажна</w:t>
            </w:r>
            <w:proofErr w:type="spellEnd"/>
            <w:r w:rsidRPr="007E3B22">
              <w:t xml:space="preserve"> з пружинами</w:t>
            </w:r>
          </w:p>
        </w:tc>
        <w:tc>
          <w:tcPr>
            <w:tcW w:w="2951" w:type="dxa"/>
          </w:tcPr>
          <w:p w14:paraId="3305ADB3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F273B05" w14:textId="77777777" w:rsidTr="002F0D4F">
        <w:tc>
          <w:tcPr>
            <w:tcW w:w="711" w:type="dxa"/>
          </w:tcPr>
          <w:p w14:paraId="2D0301B4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4.3</w:t>
            </w:r>
          </w:p>
        </w:tc>
        <w:tc>
          <w:tcPr>
            <w:tcW w:w="3679" w:type="dxa"/>
            <w:vAlign w:val="bottom"/>
          </w:tcPr>
          <w:p w14:paraId="67652CA2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Задня підвіска</w:t>
            </w:r>
          </w:p>
        </w:tc>
        <w:tc>
          <w:tcPr>
            <w:tcW w:w="2435" w:type="dxa"/>
            <w:vAlign w:val="bottom"/>
          </w:tcPr>
          <w:p w14:paraId="2F6E1F5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Залежна ресора</w:t>
            </w:r>
          </w:p>
        </w:tc>
        <w:tc>
          <w:tcPr>
            <w:tcW w:w="2951" w:type="dxa"/>
          </w:tcPr>
          <w:p w14:paraId="2EB41F73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1562641F" w14:textId="77777777" w:rsidTr="002F0D4F">
        <w:tc>
          <w:tcPr>
            <w:tcW w:w="9776" w:type="dxa"/>
            <w:gridSpan w:val="4"/>
          </w:tcPr>
          <w:p w14:paraId="2F100A28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</w:rPr>
              <w:t>5. ДИСКИ, КОЛЕСА, ШИНИ</w:t>
            </w:r>
          </w:p>
        </w:tc>
      </w:tr>
      <w:tr w:rsidR="00D10AE1" w:rsidRPr="007E3B22" w14:paraId="485363BE" w14:textId="77777777" w:rsidTr="002F0D4F">
        <w:tc>
          <w:tcPr>
            <w:tcW w:w="711" w:type="dxa"/>
          </w:tcPr>
          <w:p w14:paraId="7AA7A697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5.1</w:t>
            </w:r>
          </w:p>
        </w:tc>
        <w:tc>
          <w:tcPr>
            <w:tcW w:w="3679" w:type="dxa"/>
            <w:vAlign w:val="bottom"/>
          </w:tcPr>
          <w:p w14:paraId="0CAEEAF1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Розмір шин (передніх та задніх) (не менше)</w:t>
            </w:r>
          </w:p>
        </w:tc>
        <w:tc>
          <w:tcPr>
            <w:tcW w:w="2435" w:type="dxa"/>
            <w:vAlign w:val="bottom"/>
          </w:tcPr>
          <w:p w14:paraId="2D77CB3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265/60 R18</w:t>
            </w:r>
          </w:p>
        </w:tc>
        <w:tc>
          <w:tcPr>
            <w:tcW w:w="2951" w:type="dxa"/>
          </w:tcPr>
          <w:p w14:paraId="67BC92AA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017EA09" w14:textId="77777777" w:rsidTr="002F0D4F">
        <w:tc>
          <w:tcPr>
            <w:tcW w:w="9776" w:type="dxa"/>
            <w:gridSpan w:val="4"/>
          </w:tcPr>
          <w:p w14:paraId="42263DA6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</w:rPr>
              <w:t>6. ВАГОВІ ПОКАЗНИКИ</w:t>
            </w:r>
          </w:p>
        </w:tc>
      </w:tr>
      <w:tr w:rsidR="00D10AE1" w:rsidRPr="007E3B22" w14:paraId="5B2E75A6" w14:textId="77777777" w:rsidTr="002F0D4F">
        <w:tc>
          <w:tcPr>
            <w:tcW w:w="711" w:type="dxa"/>
          </w:tcPr>
          <w:p w14:paraId="407A4837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6.1</w:t>
            </w:r>
          </w:p>
        </w:tc>
        <w:tc>
          <w:tcPr>
            <w:tcW w:w="3679" w:type="dxa"/>
            <w:vAlign w:val="bottom"/>
          </w:tcPr>
          <w:p w14:paraId="2E3143DE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Споряджена маса автомобіля (кг) (не більше)</w:t>
            </w:r>
          </w:p>
        </w:tc>
        <w:tc>
          <w:tcPr>
            <w:tcW w:w="2435" w:type="dxa"/>
            <w:vAlign w:val="bottom"/>
          </w:tcPr>
          <w:p w14:paraId="330565FA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1930</w:t>
            </w:r>
          </w:p>
        </w:tc>
        <w:tc>
          <w:tcPr>
            <w:tcW w:w="2951" w:type="dxa"/>
          </w:tcPr>
          <w:p w14:paraId="712608DA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7B93F50" w14:textId="77777777" w:rsidTr="002F0D4F">
        <w:tc>
          <w:tcPr>
            <w:tcW w:w="711" w:type="dxa"/>
          </w:tcPr>
          <w:p w14:paraId="20645539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6.2</w:t>
            </w:r>
          </w:p>
        </w:tc>
        <w:tc>
          <w:tcPr>
            <w:tcW w:w="3679" w:type="dxa"/>
            <w:vAlign w:val="bottom"/>
          </w:tcPr>
          <w:p w14:paraId="44261F1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Вантажопідйомність автомобіля (кг) (не менше)</w:t>
            </w:r>
          </w:p>
        </w:tc>
        <w:tc>
          <w:tcPr>
            <w:tcW w:w="2435" w:type="dxa"/>
            <w:vAlign w:val="bottom"/>
          </w:tcPr>
          <w:p w14:paraId="05843FE1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900</w:t>
            </w:r>
          </w:p>
        </w:tc>
        <w:tc>
          <w:tcPr>
            <w:tcW w:w="2951" w:type="dxa"/>
          </w:tcPr>
          <w:p w14:paraId="3D9351E3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2948D13" w14:textId="77777777" w:rsidTr="002F0D4F">
        <w:tc>
          <w:tcPr>
            <w:tcW w:w="711" w:type="dxa"/>
          </w:tcPr>
          <w:p w14:paraId="78BED5B2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rPr>
                <w:shd w:val="clear" w:color="auto" w:fill="FFFFFF"/>
              </w:rPr>
              <w:t>6.3</w:t>
            </w:r>
          </w:p>
        </w:tc>
        <w:tc>
          <w:tcPr>
            <w:tcW w:w="3679" w:type="dxa"/>
            <w:vAlign w:val="bottom"/>
          </w:tcPr>
          <w:p w14:paraId="4C19149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Максимальна маса автомобіля (кг) (не менше)</w:t>
            </w:r>
          </w:p>
        </w:tc>
        <w:tc>
          <w:tcPr>
            <w:tcW w:w="2435" w:type="dxa"/>
            <w:vAlign w:val="bottom"/>
          </w:tcPr>
          <w:p w14:paraId="793883C1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2870</w:t>
            </w:r>
          </w:p>
        </w:tc>
        <w:tc>
          <w:tcPr>
            <w:tcW w:w="2951" w:type="dxa"/>
          </w:tcPr>
          <w:p w14:paraId="08237036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7C353079" w14:textId="77777777" w:rsidTr="002F0D4F">
        <w:tc>
          <w:tcPr>
            <w:tcW w:w="9776" w:type="dxa"/>
            <w:gridSpan w:val="4"/>
          </w:tcPr>
          <w:p w14:paraId="27F4FA5B" w14:textId="77777777" w:rsidR="00D10AE1" w:rsidRPr="007E3B22" w:rsidRDefault="00D10AE1" w:rsidP="002F0D4F">
            <w:pPr>
              <w:contextualSpacing/>
              <w:jc w:val="center"/>
              <w:rPr>
                <w:shd w:val="clear" w:color="auto" w:fill="FFFFFF"/>
              </w:rPr>
            </w:pPr>
            <w:r w:rsidRPr="007E3B22">
              <w:rPr>
                <w:b/>
              </w:rPr>
              <w:t>6. КОМПЛЕКТАЦІЯ</w:t>
            </w:r>
          </w:p>
        </w:tc>
      </w:tr>
      <w:tr w:rsidR="00D10AE1" w:rsidRPr="007E3B22" w14:paraId="34CCCBFF" w14:textId="77777777" w:rsidTr="002F0D4F">
        <w:tc>
          <w:tcPr>
            <w:tcW w:w="711" w:type="dxa"/>
          </w:tcPr>
          <w:p w14:paraId="1F9193BC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center"/>
          </w:tcPr>
          <w:p w14:paraId="2EDD5DDA" w14:textId="77777777" w:rsidR="00D10AE1" w:rsidRPr="007E3B22" w:rsidRDefault="00D10AE1" w:rsidP="002F0D4F">
            <w:pPr>
              <w:contextualSpacing/>
              <w:jc w:val="both"/>
            </w:pPr>
            <w:proofErr w:type="spellStart"/>
            <w:r w:rsidRPr="007E3B22">
              <w:t>Антиблокувальна</w:t>
            </w:r>
            <w:proofErr w:type="spellEnd"/>
            <w:r w:rsidRPr="007E3B22">
              <w:t xml:space="preserve"> гальмівна система (ABS)</w:t>
            </w:r>
          </w:p>
        </w:tc>
        <w:tc>
          <w:tcPr>
            <w:tcW w:w="2435" w:type="dxa"/>
            <w:vAlign w:val="bottom"/>
          </w:tcPr>
          <w:p w14:paraId="7D6643C4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5742B2A8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7EC1396" w14:textId="77777777" w:rsidTr="002F0D4F">
        <w:tc>
          <w:tcPr>
            <w:tcW w:w="711" w:type="dxa"/>
          </w:tcPr>
          <w:p w14:paraId="2FBABDDE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center"/>
          </w:tcPr>
          <w:p w14:paraId="2A12CB63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Електронний розподіл гальмівного зусилля (EBD)</w:t>
            </w:r>
          </w:p>
        </w:tc>
        <w:tc>
          <w:tcPr>
            <w:tcW w:w="2435" w:type="dxa"/>
          </w:tcPr>
          <w:p w14:paraId="2E11515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696AF955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2C7F5F87" w14:textId="77777777" w:rsidTr="002F0D4F">
        <w:tc>
          <w:tcPr>
            <w:tcW w:w="711" w:type="dxa"/>
          </w:tcPr>
          <w:p w14:paraId="46B835F0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center"/>
          </w:tcPr>
          <w:p w14:paraId="23FA06DD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Система блокування гальм (BOS)</w:t>
            </w:r>
          </w:p>
        </w:tc>
        <w:tc>
          <w:tcPr>
            <w:tcW w:w="2435" w:type="dxa"/>
            <w:vAlign w:val="bottom"/>
          </w:tcPr>
          <w:p w14:paraId="49E61B7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1BB93DAA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7CE342F2" w14:textId="77777777" w:rsidTr="002F0D4F">
        <w:trPr>
          <w:trHeight w:val="61"/>
        </w:trPr>
        <w:tc>
          <w:tcPr>
            <w:tcW w:w="711" w:type="dxa"/>
          </w:tcPr>
          <w:p w14:paraId="2D807D6F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center"/>
          </w:tcPr>
          <w:p w14:paraId="3558D86D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Управління утриманням під час торкання на підйомі (HHC)</w:t>
            </w:r>
          </w:p>
        </w:tc>
        <w:tc>
          <w:tcPr>
            <w:tcW w:w="2435" w:type="dxa"/>
          </w:tcPr>
          <w:p w14:paraId="2C73A3EB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6B642B6F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20C5B927" w14:textId="77777777" w:rsidTr="002F0D4F">
        <w:tc>
          <w:tcPr>
            <w:tcW w:w="711" w:type="dxa"/>
          </w:tcPr>
          <w:p w14:paraId="358C4769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center"/>
          </w:tcPr>
          <w:p w14:paraId="619C469B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Гідравлічний підсилювач гальмування (HBA)</w:t>
            </w:r>
          </w:p>
        </w:tc>
        <w:tc>
          <w:tcPr>
            <w:tcW w:w="2435" w:type="dxa"/>
          </w:tcPr>
          <w:p w14:paraId="434DA2BE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14692539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7F1B49F1" w14:textId="77777777" w:rsidTr="002F0D4F">
        <w:trPr>
          <w:trHeight w:val="61"/>
        </w:trPr>
        <w:tc>
          <w:tcPr>
            <w:tcW w:w="711" w:type="dxa"/>
          </w:tcPr>
          <w:p w14:paraId="5C5CBE8B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center"/>
          </w:tcPr>
          <w:p w14:paraId="6D06CF3B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Система контролю тяги (TCS)</w:t>
            </w:r>
          </w:p>
        </w:tc>
        <w:tc>
          <w:tcPr>
            <w:tcW w:w="2435" w:type="dxa"/>
            <w:vAlign w:val="bottom"/>
          </w:tcPr>
          <w:p w14:paraId="39490A7D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42242138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6BF81049" w14:textId="77777777" w:rsidTr="002F0D4F">
        <w:tc>
          <w:tcPr>
            <w:tcW w:w="711" w:type="dxa"/>
          </w:tcPr>
          <w:p w14:paraId="54F09245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center"/>
          </w:tcPr>
          <w:p w14:paraId="2C28345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Контроль динаміки автомобіля (VDC)</w:t>
            </w:r>
          </w:p>
        </w:tc>
        <w:tc>
          <w:tcPr>
            <w:tcW w:w="2435" w:type="dxa"/>
          </w:tcPr>
          <w:p w14:paraId="1D6BB356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47CBAEA7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B10E253" w14:textId="77777777" w:rsidTr="002F0D4F">
        <w:tc>
          <w:tcPr>
            <w:tcW w:w="711" w:type="dxa"/>
          </w:tcPr>
          <w:p w14:paraId="2695B5A2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center"/>
          </w:tcPr>
          <w:p w14:paraId="5865DE18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Електронний контроль стійкості (ESC)</w:t>
            </w:r>
          </w:p>
        </w:tc>
        <w:tc>
          <w:tcPr>
            <w:tcW w:w="2435" w:type="dxa"/>
            <w:vAlign w:val="bottom"/>
          </w:tcPr>
          <w:p w14:paraId="57061B2E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204D9319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0A8F672" w14:textId="77777777" w:rsidTr="002F0D4F">
        <w:tc>
          <w:tcPr>
            <w:tcW w:w="711" w:type="dxa"/>
          </w:tcPr>
          <w:p w14:paraId="31C7657E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center"/>
          </w:tcPr>
          <w:p w14:paraId="498D565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Система контролю тиску в шинах (TPMS)</w:t>
            </w:r>
          </w:p>
        </w:tc>
        <w:tc>
          <w:tcPr>
            <w:tcW w:w="2435" w:type="dxa"/>
          </w:tcPr>
          <w:p w14:paraId="4E36DB1E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2980E39E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73B57218" w14:textId="77777777" w:rsidTr="002F0D4F">
        <w:tc>
          <w:tcPr>
            <w:tcW w:w="711" w:type="dxa"/>
          </w:tcPr>
          <w:p w14:paraId="7D034947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021F2F25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Протитуманні фари</w:t>
            </w:r>
          </w:p>
        </w:tc>
        <w:tc>
          <w:tcPr>
            <w:tcW w:w="2435" w:type="dxa"/>
            <w:vAlign w:val="bottom"/>
          </w:tcPr>
          <w:p w14:paraId="016045C8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6561CAFE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60895E1" w14:textId="77777777" w:rsidTr="002F0D4F">
        <w:tc>
          <w:tcPr>
            <w:tcW w:w="711" w:type="dxa"/>
          </w:tcPr>
          <w:p w14:paraId="12E6EB2C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3FD8B28D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Диски з алюмінієвого сплаву</w:t>
            </w:r>
          </w:p>
        </w:tc>
        <w:tc>
          <w:tcPr>
            <w:tcW w:w="2435" w:type="dxa"/>
          </w:tcPr>
          <w:p w14:paraId="7746B492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6E8A2DB6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085F9514" w14:textId="77777777" w:rsidTr="002F0D4F">
        <w:tc>
          <w:tcPr>
            <w:tcW w:w="711" w:type="dxa"/>
          </w:tcPr>
          <w:p w14:paraId="526AAED5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61C1EFE7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 xml:space="preserve">Денні ходові вогні </w:t>
            </w:r>
          </w:p>
        </w:tc>
        <w:tc>
          <w:tcPr>
            <w:tcW w:w="2435" w:type="dxa"/>
          </w:tcPr>
          <w:p w14:paraId="681D588B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48DAAE5A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4AD772C" w14:textId="77777777" w:rsidTr="002F0D4F">
        <w:tc>
          <w:tcPr>
            <w:tcW w:w="711" w:type="dxa"/>
          </w:tcPr>
          <w:p w14:paraId="55E6E6B2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</w:tcPr>
          <w:p w14:paraId="162D30FB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 xml:space="preserve">Обігрів дзеркал заднього виду </w:t>
            </w:r>
          </w:p>
        </w:tc>
        <w:tc>
          <w:tcPr>
            <w:tcW w:w="2435" w:type="dxa"/>
            <w:vAlign w:val="bottom"/>
          </w:tcPr>
          <w:p w14:paraId="5EBCB964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0921119D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536F9CBA" w14:textId="77777777" w:rsidTr="002F0D4F">
        <w:tc>
          <w:tcPr>
            <w:tcW w:w="711" w:type="dxa"/>
          </w:tcPr>
          <w:p w14:paraId="1DC1A33C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289FFCE1" w14:textId="77777777" w:rsidR="00D10AE1" w:rsidRPr="007E3B22" w:rsidRDefault="00D10AE1" w:rsidP="002F0D4F">
            <w:pPr>
              <w:contextualSpacing/>
              <w:jc w:val="both"/>
            </w:pPr>
            <w:proofErr w:type="spellStart"/>
            <w:r w:rsidRPr="007E3B22">
              <w:t>Електросклопідйомники</w:t>
            </w:r>
            <w:proofErr w:type="spellEnd"/>
          </w:p>
        </w:tc>
        <w:tc>
          <w:tcPr>
            <w:tcW w:w="2435" w:type="dxa"/>
          </w:tcPr>
          <w:p w14:paraId="1CB5138A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69BB59C4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3AFE2CBE" w14:textId="77777777" w:rsidTr="002F0D4F">
        <w:tc>
          <w:tcPr>
            <w:tcW w:w="711" w:type="dxa"/>
          </w:tcPr>
          <w:p w14:paraId="7BDC7451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53674514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Регулювання керма по висоті</w:t>
            </w:r>
          </w:p>
        </w:tc>
        <w:tc>
          <w:tcPr>
            <w:tcW w:w="2435" w:type="dxa"/>
            <w:vAlign w:val="bottom"/>
          </w:tcPr>
          <w:p w14:paraId="3BD201A2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029576E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6FA4FEB9" w14:textId="77777777" w:rsidTr="002F0D4F">
        <w:tc>
          <w:tcPr>
            <w:tcW w:w="711" w:type="dxa"/>
          </w:tcPr>
          <w:p w14:paraId="440745CC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660D8C9B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 xml:space="preserve">Бортовий комп’ютер </w:t>
            </w:r>
          </w:p>
        </w:tc>
        <w:tc>
          <w:tcPr>
            <w:tcW w:w="2435" w:type="dxa"/>
          </w:tcPr>
          <w:p w14:paraId="30D80CE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6B7481D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9332491" w14:textId="77777777" w:rsidTr="002F0D4F">
        <w:tc>
          <w:tcPr>
            <w:tcW w:w="711" w:type="dxa"/>
          </w:tcPr>
          <w:p w14:paraId="27CCEA48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7B44955C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 xml:space="preserve">Центральний замок та </w:t>
            </w:r>
            <w:proofErr w:type="spellStart"/>
            <w:r w:rsidRPr="007E3B22">
              <w:t>іммобілайзер</w:t>
            </w:r>
            <w:proofErr w:type="spellEnd"/>
          </w:p>
        </w:tc>
        <w:tc>
          <w:tcPr>
            <w:tcW w:w="2435" w:type="dxa"/>
            <w:vAlign w:val="bottom"/>
          </w:tcPr>
          <w:p w14:paraId="1122D606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0079515E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EF9F9B3" w14:textId="77777777" w:rsidTr="002F0D4F">
        <w:tc>
          <w:tcPr>
            <w:tcW w:w="711" w:type="dxa"/>
          </w:tcPr>
          <w:p w14:paraId="4A0EA8F7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2F74EC5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Кондиціонер</w:t>
            </w:r>
          </w:p>
        </w:tc>
        <w:tc>
          <w:tcPr>
            <w:tcW w:w="2435" w:type="dxa"/>
          </w:tcPr>
          <w:p w14:paraId="339A9813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4CC8D0AA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76AD1F0C" w14:textId="77777777" w:rsidTr="002F0D4F">
        <w:tc>
          <w:tcPr>
            <w:tcW w:w="711" w:type="dxa"/>
          </w:tcPr>
          <w:p w14:paraId="66ED301A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345B3AC0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Подвійна подушка безпеки</w:t>
            </w:r>
          </w:p>
        </w:tc>
        <w:tc>
          <w:tcPr>
            <w:tcW w:w="2435" w:type="dxa"/>
          </w:tcPr>
          <w:p w14:paraId="2AE9A168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5FE1DB76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222F7068" w14:textId="77777777" w:rsidTr="002F0D4F">
        <w:tc>
          <w:tcPr>
            <w:tcW w:w="711" w:type="dxa"/>
          </w:tcPr>
          <w:p w14:paraId="6A8CFFC0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3E3C5446" w14:textId="77777777" w:rsidR="00D10AE1" w:rsidRPr="007E3B22" w:rsidRDefault="00D10AE1" w:rsidP="002F0D4F">
            <w:pPr>
              <w:contextualSpacing/>
              <w:jc w:val="both"/>
            </w:pPr>
            <w:proofErr w:type="spellStart"/>
            <w:r w:rsidRPr="007E3B22">
              <w:t>Підголовники</w:t>
            </w:r>
            <w:proofErr w:type="spellEnd"/>
            <w:r w:rsidRPr="007E3B22">
              <w:t xml:space="preserve"> передніх та задніх сидінь</w:t>
            </w:r>
          </w:p>
        </w:tc>
        <w:tc>
          <w:tcPr>
            <w:tcW w:w="2435" w:type="dxa"/>
            <w:vAlign w:val="bottom"/>
          </w:tcPr>
          <w:p w14:paraId="2B79CE02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7AE0EEA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F42E5AD" w14:textId="77777777" w:rsidTr="002F0D4F">
        <w:tc>
          <w:tcPr>
            <w:tcW w:w="711" w:type="dxa"/>
          </w:tcPr>
          <w:p w14:paraId="10F7F810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13F42CB8" w14:textId="77777777" w:rsidR="00D10AE1" w:rsidRPr="007E3B22" w:rsidRDefault="00D10AE1" w:rsidP="002F0D4F">
            <w:pPr>
              <w:contextualSpacing/>
              <w:jc w:val="both"/>
              <w:rPr>
                <w:color w:val="000000"/>
              </w:rPr>
            </w:pPr>
            <w:r w:rsidRPr="007E3B22">
              <w:t>Шкіряна оббивка сидінь</w:t>
            </w:r>
          </w:p>
        </w:tc>
        <w:tc>
          <w:tcPr>
            <w:tcW w:w="2435" w:type="dxa"/>
          </w:tcPr>
          <w:p w14:paraId="19645D72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3A61A6A5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ECB724C" w14:textId="77777777" w:rsidTr="002F0D4F">
        <w:tc>
          <w:tcPr>
            <w:tcW w:w="711" w:type="dxa"/>
          </w:tcPr>
          <w:p w14:paraId="5472009A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348DFD38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Задній датчик паркування</w:t>
            </w:r>
            <w:r w:rsidRPr="007E3B22">
              <w:rPr>
                <w:color w:val="000000"/>
              </w:rPr>
              <w:t xml:space="preserve"> </w:t>
            </w:r>
          </w:p>
        </w:tc>
        <w:tc>
          <w:tcPr>
            <w:tcW w:w="2435" w:type="dxa"/>
            <w:vAlign w:val="bottom"/>
          </w:tcPr>
          <w:p w14:paraId="46382F0D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7471DA2A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25F54B5" w14:textId="77777777" w:rsidTr="002F0D4F">
        <w:tc>
          <w:tcPr>
            <w:tcW w:w="711" w:type="dxa"/>
          </w:tcPr>
          <w:p w14:paraId="6DEC9CF5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294E4A8E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Без ключовий доступ та запуск з кнопки</w:t>
            </w:r>
          </w:p>
        </w:tc>
        <w:tc>
          <w:tcPr>
            <w:tcW w:w="2435" w:type="dxa"/>
          </w:tcPr>
          <w:p w14:paraId="3B8F04A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78B13C32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41D5BEA3" w14:textId="77777777" w:rsidTr="002F0D4F">
        <w:tc>
          <w:tcPr>
            <w:tcW w:w="711" w:type="dxa"/>
          </w:tcPr>
          <w:p w14:paraId="5E41780C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10A74B77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proofErr w:type="spellStart"/>
            <w:r w:rsidRPr="007E3B22">
              <w:t>Мультифункціональне</w:t>
            </w:r>
            <w:proofErr w:type="spellEnd"/>
            <w:r w:rsidRPr="007E3B22">
              <w:t xml:space="preserve"> кермо</w:t>
            </w:r>
          </w:p>
        </w:tc>
        <w:tc>
          <w:tcPr>
            <w:tcW w:w="2435" w:type="dxa"/>
            <w:vAlign w:val="bottom"/>
          </w:tcPr>
          <w:p w14:paraId="7D06C54E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07CC4091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39765287" w14:textId="77777777" w:rsidTr="002F0D4F">
        <w:tc>
          <w:tcPr>
            <w:tcW w:w="711" w:type="dxa"/>
          </w:tcPr>
          <w:p w14:paraId="3FFF4363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</w:tcPr>
          <w:p w14:paraId="3EC91471" w14:textId="77777777" w:rsidR="00D10AE1" w:rsidRPr="007E3B22" w:rsidRDefault="00D10AE1" w:rsidP="002F0D4F">
            <w:pPr>
              <w:contextualSpacing/>
              <w:jc w:val="both"/>
            </w:pPr>
            <w:proofErr w:type="spellStart"/>
            <w:r w:rsidRPr="007E3B22">
              <w:t>Електропідсилювач</w:t>
            </w:r>
            <w:proofErr w:type="spellEnd"/>
            <w:r w:rsidRPr="007E3B22">
              <w:t xml:space="preserve"> керма</w:t>
            </w:r>
          </w:p>
        </w:tc>
        <w:tc>
          <w:tcPr>
            <w:tcW w:w="2435" w:type="dxa"/>
          </w:tcPr>
          <w:p w14:paraId="432206F8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0B7242B8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29DF3B2F" w14:textId="77777777" w:rsidTr="002F0D4F">
        <w:tc>
          <w:tcPr>
            <w:tcW w:w="711" w:type="dxa"/>
          </w:tcPr>
          <w:p w14:paraId="0B48DC0A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052E1AB1" w14:textId="77777777" w:rsidR="00D10AE1" w:rsidRPr="007E3B22" w:rsidRDefault="00D10AE1" w:rsidP="002F0D4F">
            <w:pPr>
              <w:contextualSpacing/>
              <w:jc w:val="both"/>
            </w:pPr>
            <w:r w:rsidRPr="007E3B22">
              <w:rPr>
                <w:rFonts w:eastAsia="SimSun"/>
                <w:color w:val="000000"/>
              </w:rPr>
              <w:t>Мультимедіа</w:t>
            </w:r>
            <w:r w:rsidRPr="007E3B22">
              <w:t xml:space="preserve"> (радіо, USB, </w:t>
            </w:r>
            <w:proofErr w:type="spellStart"/>
            <w:r w:rsidRPr="007E3B22">
              <w:t>Bluetooth</w:t>
            </w:r>
            <w:proofErr w:type="spellEnd"/>
            <w:r w:rsidRPr="007E3B22">
              <w:t>, 6 динаміків)</w:t>
            </w:r>
          </w:p>
        </w:tc>
        <w:tc>
          <w:tcPr>
            <w:tcW w:w="2435" w:type="dxa"/>
          </w:tcPr>
          <w:p w14:paraId="54C2AE79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4BAC3E4F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1FE568DB" w14:textId="77777777" w:rsidTr="002F0D4F">
        <w:tc>
          <w:tcPr>
            <w:tcW w:w="711" w:type="dxa"/>
          </w:tcPr>
          <w:p w14:paraId="73EE55C9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195DE673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Запасне колесо</w:t>
            </w:r>
          </w:p>
        </w:tc>
        <w:tc>
          <w:tcPr>
            <w:tcW w:w="2435" w:type="dxa"/>
            <w:vAlign w:val="bottom"/>
          </w:tcPr>
          <w:p w14:paraId="425E88F1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3FB8641C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D10AE1" w:rsidRPr="007E3B22" w14:paraId="3B64E2D1" w14:textId="77777777" w:rsidTr="002F0D4F">
        <w:tc>
          <w:tcPr>
            <w:tcW w:w="711" w:type="dxa"/>
          </w:tcPr>
          <w:p w14:paraId="3EF45580" w14:textId="77777777" w:rsidR="00D10AE1" w:rsidRPr="007E3B22" w:rsidRDefault="00D10AE1" w:rsidP="00D10AE1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3E80F554" w14:textId="77777777" w:rsidR="00D10AE1" w:rsidRPr="007E3B22" w:rsidRDefault="00D10AE1" w:rsidP="002F0D4F">
            <w:pPr>
              <w:contextualSpacing/>
            </w:pPr>
            <w:r w:rsidRPr="007E3B22">
              <w:t xml:space="preserve">Домкрат, набір інструментів, балонний ключ, тяговий трос, вогнегасник, знак аварійної зупинки, </w:t>
            </w:r>
            <w:proofErr w:type="spellStart"/>
            <w:r w:rsidRPr="007E3B22">
              <w:t>світловідбиваючий</w:t>
            </w:r>
            <w:proofErr w:type="spellEnd"/>
            <w:r w:rsidRPr="007E3B22">
              <w:t xml:space="preserve"> жилет, аптечка</w:t>
            </w:r>
          </w:p>
        </w:tc>
        <w:tc>
          <w:tcPr>
            <w:tcW w:w="2435" w:type="dxa"/>
          </w:tcPr>
          <w:p w14:paraId="74506B95" w14:textId="77777777" w:rsidR="00D10AE1" w:rsidRPr="007E3B22" w:rsidRDefault="00D10AE1" w:rsidP="002F0D4F">
            <w:pPr>
              <w:contextualSpacing/>
              <w:jc w:val="both"/>
            </w:pPr>
            <w:r w:rsidRPr="007E3B22">
              <w:t>в наявності</w:t>
            </w:r>
          </w:p>
        </w:tc>
        <w:tc>
          <w:tcPr>
            <w:tcW w:w="2951" w:type="dxa"/>
          </w:tcPr>
          <w:p w14:paraId="4C3C2BB0" w14:textId="77777777" w:rsidR="00D10AE1" w:rsidRPr="007E3B22" w:rsidRDefault="00D10AE1" w:rsidP="002F0D4F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</w:tbl>
    <w:p w14:paraId="285E4AA3" w14:textId="77777777" w:rsidR="00D10AE1" w:rsidRPr="00BA5248" w:rsidRDefault="00D10AE1" w:rsidP="00D10AE1">
      <w:pPr>
        <w:shd w:val="clear" w:color="auto" w:fill="FFFFFF"/>
        <w:ind w:firstLine="460"/>
        <w:contextualSpacing/>
        <w:jc w:val="both"/>
        <w:rPr>
          <w:highlight w:val="yellow"/>
          <w:shd w:val="clear" w:color="auto" w:fill="FFFFFF"/>
        </w:rPr>
      </w:pPr>
    </w:p>
    <w:p w14:paraId="44621978" w14:textId="77777777" w:rsidR="00D10AE1" w:rsidRPr="00BA5248" w:rsidRDefault="00D10AE1" w:rsidP="00D10AE1">
      <w:r w:rsidRPr="00BA5248">
        <w:t>Колір автомобіля: сірий</w:t>
      </w:r>
    </w:p>
    <w:p w14:paraId="0277EAA9" w14:textId="77777777" w:rsidR="00D10AE1" w:rsidRPr="00BA5248" w:rsidRDefault="00D10AE1" w:rsidP="00D10AE1">
      <w:r w:rsidRPr="00BA5248">
        <w:t xml:space="preserve">Автомобіль має бути укомплектованим: </w:t>
      </w:r>
    </w:p>
    <w:p w14:paraId="4D72159C" w14:textId="77777777" w:rsidR="00D10AE1" w:rsidRPr="00BA5248" w:rsidRDefault="00D10AE1" w:rsidP="00D10AE1">
      <w:pPr>
        <w:widowControl/>
        <w:numPr>
          <w:ilvl w:val="0"/>
          <w:numId w:val="2"/>
        </w:numPr>
        <w:autoSpaceDE/>
        <w:autoSpaceDN/>
        <w:adjustRightInd/>
        <w:contextualSpacing/>
        <w:rPr>
          <w:color w:val="000000" w:themeColor="text1"/>
        </w:rPr>
      </w:pPr>
      <w:r w:rsidRPr="00BA5248">
        <w:t xml:space="preserve">комплект </w:t>
      </w:r>
      <w:r w:rsidRPr="00BA5248">
        <w:rPr>
          <w:color w:val="000000" w:themeColor="text1"/>
        </w:rPr>
        <w:t>килимків для салону,</w:t>
      </w:r>
    </w:p>
    <w:p w14:paraId="2CB3CEB4" w14:textId="77777777" w:rsidR="00D10AE1" w:rsidRPr="00BA5248" w:rsidRDefault="00D10AE1" w:rsidP="00D10AE1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BA5248">
        <w:t>додатковим комплектом зимової гуми,</w:t>
      </w:r>
    </w:p>
    <w:p w14:paraId="090D8F62" w14:textId="77777777" w:rsidR="00D10AE1" w:rsidRPr="00BA5248" w:rsidRDefault="00D10AE1" w:rsidP="00D10AE1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BA5248">
        <w:t>антикорозійна обробка (днища, короб, колісні арки),</w:t>
      </w:r>
    </w:p>
    <w:p w14:paraId="68425AB9" w14:textId="77777777" w:rsidR="00D10AE1" w:rsidRPr="00BA5248" w:rsidRDefault="00D10AE1" w:rsidP="00D10AE1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BA5248">
        <w:t>антикорозійна обробка (кузова),</w:t>
      </w:r>
    </w:p>
    <w:p w14:paraId="549F46EB" w14:textId="77777777" w:rsidR="00D10AE1" w:rsidRPr="00BA5248" w:rsidRDefault="00D10AE1" w:rsidP="00D10AE1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BA5248">
        <w:t>металевий захист днища (двигуна, КПП та роздавальної коробки передач),</w:t>
      </w:r>
    </w:p>
    <w:p w14:paraId="7D708BCB" w14:textId="77777777" w:rsidR="00D10AE1" w:rsidRPr="00BA5248" w:rsidRDefault="00D10AE1" w:rsidP="00D10AE1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BA5248">
        <w:t>контейнер спеціальний для вантажного відсіку,</w:t>
      </w:r>
    </w:p>
    <w:p w14:paraId="61AFF690" w14:textId="77777777" w:rsidR="00D10AE1" w:rsidRPr="00BA5248" w:rsidRDefault="00D10AE1" w:rsidP="00D10AE1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BA5248">
        <w:t>захист переднього бампера,</w:t>
      </w:r>
    </w:p>
    <w:p w14:paraId="3692CA0E" w14:textId="77777777" w:rsidR="00D10AE1" w:rsidRPr="00BA5248" w:rsidRDefault="00D10AE1" w:rsidP="00D10AE1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BA5248">
        <w:t>тонування без лобового скла,</w:t>
      </w:r>
    </w:p>
    <w:p w14:paraId="385E4976" w14:textId="77777777" w:rsidR="00D10AE1" w:rsidRPr="00BA5248" w:rsidRDefault="00D10AE1" w:rsidP="00D10AE1">
      <w:pPr>
        <w:widowControl/>
        <w:numPr>
          <w:ilvl w:val="0"/>
          <w:numId w:val="2"/>
        </w:numPr>
        <w:autoSpaceDE/>
        <w:autoSpaceDN/>
        <w:adjustRightInd/>
        <w:contextualSpacing/>
      </w:pPr>
      <w:proofErr w:type="spellStart"/>
      <w:r w:rsidRPr="00BA5248">
        <w:t>інверторний</w:t>
      </w:r>
      <w:proofErr w:type="spellEnd"/>
      <w:r w:rsidRPr="00BA5248">
        <w:t xml:space="preserve"> генератор.</w:t>
      </w:r>
    </w:p>
    <w:p w14:paraId="7535133C" w14:textId="77777777" w:rsidR="005E767C" w:rsidRPr="00607F5A" w:rsidRDefault="005E767C" w:rsidP="005E767C">
      <w:pPr>
        <w:pStyle w:val="ab"/>
        <w:rPr>
          <w:bCs/>
          <w:sz w:val="24"/>
          <w:szCs w:val="24"/>
          <w:lang w:val="uk-UA"/>
        </w:rPr>
      </w:pPr>
    </w:p>
    <w:p w14:paraId="7BCC556B" w14:textId="77777777" w:rsidR="00047FB2" w:rsidRPr="00DE4362" w:rsidRDefault="00047FB2" w:rsidP="00DE4362">
      <w:pPr>
        <w:pStyle w:val="a5"/>
      </w:pPr>
    </w:p>
    <w:p w14:paraId="6043CBAC" w14:textId="112F182C" w:rsidR="00571D97" w:rsidRPr="006E24B8" w:rsidRDefault="007A26AF" w:rsidP="003065B7">
      <w:pPr>
        <w:pStyle w:val="a5"/>
        <w:numPr>
          <w:ilvl w:val="0"/>
          <w:numId w:val="1"/>
        </w:numPr>
        <w:ind w:firstLine="0"/>
      </w:pPr>
      <w:r w:rsidRPr="003065B7">
        <w:rPr>
          <w:b/>
          <w:bCs/>
        </w:rPr>
        <w:t>Обґ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</w:rPr>
        <w:t>ува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я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о</w:t>
      </w:r>
      <w:r w:rsidRPr="003065B7">
        <w:rPr>
          <w:b/>
          <w:bCs/>
          <w:spacing w:val="-3"/>
        </w:rPr>
        <w:t>з</w:t>
      </w:r>
      <w:r w:rsidRPr="003065B7">
        <w:rPr>
          <w:b/>
          <w:bCs/>
          <w:spacing w:val="-1"/>
        </w:rPr>
        <w:t>м</w:t>
      </w:r>
      <w:r w:rsidRPr="003065B7">
        <w:rPr>
          <w:b/>
          <w:bCs/>
        </w:rPr>
        <w:t>і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</w:rPr>
        <w:t>б</w:t>
      </w:r>
      <w:r w:rsidRPr="003065B7">
        <w:rPr>
          <w:b/>
          <w:bCs/>
          <w:spacing w:val="-1"/>
        </w:rPr>
        <w:t>ю</w:t>
      </w:r>
      <w:r w:rsidRPr="003065B7">
        <w:rPr>
          <w:b/>
          <w:bCs/>
          <w:spacing w:val="1"/>
        </w:rPr>
        <w:t>д</w:t>
      </w:r>
      <w:r w:rsidRPr="003065B7">
        <w:rPr>
          <w:b/>
          <w:bCs/>
          <w:spacing w:val="-2"/>
        </w:rPr>
        <w:t>ж</w:t>
      </w:r>
      <w:r w:rsidRPr="003065B7">
        <w:rPr>
          <w:b/>
          <w:bCs/>
          <w:spacing w:val="-1"/>
        </w:rPr>
        <w:t>е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о</w:t>
      </w:r>
      <w:r w:rsidRPr="003065B7">
        <w:rPr>
          <w:b/>
          <w:bCs/>
          <w:spacing w:val="-1"/>
        </w:rPr>
        <w:t>г</w:t>
      </w:r>
      <w:r w:rsidRPr="003065B7">
        <w:rPr>
          <w:b/>
          <w:bCs/>
        </w:rPr>
        <w:t>о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пр</w:t>
      </w:r>
      <w:r w:rsidRPr="003065B7">
        <w:rPr>
          <w:b/>
          <w:bCs/>
          <w:spacing w:val="-2"/>
        </w:rPr>
        <w:t>и</w:t>
      </w:r>
      <w:r w:rsidRPr="003065B7">
        <w:rPr>
          <w:b/>
          <w:bCs/>
          <w:spacing w:val="-1"/>
        </w:rPr>
        <w:t>з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а</w:t>
      </w:r>
      <w:r w:rsidRPr="003065B7">
        <w:rPr>
          <w:b/>
          <w:bCs/>
          <w:spacing w:val="-1"/>
        </w:rPr>
        <w:t>че</w:t>
      </w:r>
      <w:r w:rsidRPr="003065B7">
        <w:rPr>
          <w:b/>
          <w:bCs/>
          <w:spacing w:val="1"/>
        </w:rPr>
        <w:t>нн</w:t>
      </w:r>
      <w:r w:rsidRPr="003065B7">
        <w:rPr>
          <w:b/>
          <w:bCs/>
          <w:spacing w:val="-1"/>
        </w:rPr>
        <w:t>я</w:t>
      </w:r>
      <w:r w:rsidRPr="006E24B8">
        <w:t>:</w:t>
      </w:r>
      <w:r w:rsidRPr="003065B7">
        <w:rPr>
          <w:spacing w:val="17"/>
        </w:rPr>
        <w:t xml:space="preserve"> </w:t>
      </w:r>
      <w:r w:rsidRPr="006E24B8">
        <w:t>ро</w:t>
      </w:r>
      <w:r w:rsidRPr="003065B7">
        <w:rPr>
          <w:spacing w:val="1"/>
        </w:rPr>
        <w:t>з</w:t>
      </w:r>
      <w:r w:rsidRPr="003065B7">
        <w:rPr>
          <w:spacing w:val="-1"/>
        </w:rPr>
        <w:t>м</w:t>
      </w:r>
      <w:r w:rsidRPr="006E24B8">
        <w:t>ір</w:t>
      </w:r>
      <w:r w:rsidRPr="003065B7">
        <w:rPr>
          <w:spacing w:val="17"/>
        </w:rPr>
        <w:t xml:space="preserve"> </w:t>
      </w:r>
      <w:r w:rsidRPr="006E24B8">
        <w:t>бю</w:t>
      </w:r>
      <w:r w:rsidRPr="003065B7">
        <w:rPr>
          <w:spacing w:val="-3"/>
        </w:rPr>
        <w:t>д</w:t>
      </w:r>
      <w:r w:rsidRPr="003065B7">
        <w:rPr>
          <w:spacing w:val="-1"/>
        </w:rPr>
        <w:t>же</w:t>
      </w:r>
      <w:r w:rsidRPr="006E24B8">
        <w:t>т</w:t>
      </w:r>
      <w:r w:rsidRPr="003065B7">
        <w:rPr>
          <w:spacing w:val="1"/>
        </w:rPr>
        <w:t>н</w:t>
      </w:r>
      <w:r w:rsidRPr="006E24B8">
        <w:t>ого</w:t>
      </w:r>
      <w:r w:rsidRPr="003065B7">
        <w:rPr>
          <w:spacing w:val="16"/>
        </w:rPr>
        <w:t xml:space="preserve"> </w:t>
      </w:r>
      <w:r w:rsidRPr="003065B7">
        <w:rPr>
          <w:spacing w:val="1"/>
        </w:rPr>
        <w:t>п</w:t>
      </w:r>
      <w:r w:rsidRPr="006E24B8">
        <w:t>р</w:t>
      </w:r>
      <w:r w:rsidRPr="003065B7">
        <w:rPr>
          <w:spacing w:val="-2"/>
        </w:rPr>
        <w:t>и</w:t>
      </w:r>
      <w:r w:rsidRPr="003065B7">
        <w:rPr>
          <w:spacing w:val="1"/>
        </w:rPr>
        <w:t>зн</w:t>
      </w:r>
      <w:r w:rsidRPr="003065B7">
        <w:rPr>
          <w:spacing w:val="-1"/>
        </w:rPr>
        <w:t>аче</w:t>
      </w:r>
      <w:r w:rsidRPr="003065B7">
        <w:rPr>
          <w:spacing w:val="1"/>
        </w:rPr>
        <w:t>нн</w:t>
      </w:r>
      <w:r w:rsidRPr="006E24B8">
        <w:t>я</w:t>
      </w:r>
      <w:r w:rsidRPr="003065B7">
        <w:rPr>
          <w:w w:val="99"/>
        </w:rPr>
        <w:t xml:space="preserve"> </w:t>
      </w:r>
      <w:r w:rsidRPr="006E24B8">
        <w:t>для</w:t>
      </w:r>
      <w:r w:rsidRPr="003065B7">
        <w:rPr>
          <w:spacing w:val="-1"/>
        </w:rPr>
        <w:t xml:space="preserve"> </w:t>
      </w:r>
      <w:r w:rsidRPr="003065B7">
        <w:rPr>
          <w:spacing w:val="1"/>
        </w:rPr>
        <w:t>з</w:t>
      </w:r>
      <w:r w:rsidRPr="003065B7">
        <w:rPr>
          <w:spacing w:val="-1"/>
        </w:rPr>
        <w:t>а</w:t>
      </w:r>
      <w:r w:rsidRPr="003065B7">
        <w:rPr>
          <w:spacing w:val="3"/>
        </w:rPr>
        <w:t>к</w:t>
      </w:r>
      <w:r w:rsidRPr="003065B7">
        <w:rPr>
          <w:spacing w:val="-9"/>
        </w:rPr>
        <w:t>у</w:t>
      </w:r>
      <w:r w:rsidRPr="003065B7">
        <w:rPr>
          <w:spacing w:val="1"/>
        </w:rPr>
        <w:t>п</w:t>
      </w:r>
      <w:r w:rsidRPr="006E24B8">
        <w:t>і</w:t>
      </w:r>
      <w:r w:rsidRPr="003065B7">
        <w:rPr>
          <w:spacing w:val="-1"/>
        </w:rPr>
        <w:t>в</w:t>
      </w:r>
      <w:r w:rsidRPr="006E24B8">
        <w:t xml:space="preserve">лі </w:t>
      </w:r>
      <w:r w:rsidRPr="003065B7">
        <w:rPr>
          <w:spacing w:val="-1"/>
        </w:rPr>
        <w:t>с</w:t>
      </w:r>
      <w:r w:rsidRPr="006E24B8">
        <w:t>т</w:t>
      </w:r>
      <w:r w:rsidRPr="003065B7">
        <w:rPr>
          <w:spacing w:val="-1"/>
        </w:rPr>
        <w:t>а</w:t>
      </w:r>
      <w:r w:rsidRPr="003065B7">
        <w:rPr>
          <w:spacing w:val="1"/>
        </w:rPr>
        <w:t>н</w:t>
      </w:r>
      <w:r w:rsidRPr="006E24B8">
        <w:t>о</w:t>
      </w:r>
      <w:r w:rsidRPr="003065B7">
        <w:rPr>
          <w:spacing w:val="-1"/>
        </w:rPr>
        <w:t>в</w:t>
      </w:r>
      <w:r w:rsidRPr="003065B7">
        <w:rPr>
          <w:spacing w:val="1"/>
        </w:rPr>
        <w:t>и</w:t>
      </w:r>
      <w:r w:rsidRPr="003065B7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D10AE1">
        <w:rPr>
          <w:lang w:val="ru-RU"/>
        </w:rPr>
        <w:t>1490000</w:t>
      </w:r>
      <w:r w:rsidR="008E0AA0">
        <w:t xml:space="preserve">,00 </w:t>
      </w:r>
      <w:r w:rsidRPr="003065B7">
        <w:rPr>
          <w:spacing w:val="-1"/>
        </w:rPr>
        <w:t>г</w:t>
      </w:r>
      <w:r w:rsidRPr="006E24B8">
        <w:t>р</w:t>
      </w:r>
      <w:r w:rsidRPr="003065B7">
        <w:rPr>
          <w:spacing w:val="1"/>
        </w:rPr>
        <w:t>н</w:t>
      </w:r>
      <w:r w:rsidR="00AA2D50">
        <w:t>. з</w:t>
      </w:r>
      <w:r w:rsidRPr="003065B7">
        <w:rPr>
          <w:spacing w:val="-4"/>
        </w:rPr>
        <w:t xml:space="preserve"> </w:t>
      </w:r>
      <w:r w:rsidRPr="003065B7">
        <w:rPr>
          <w:spacing w:val="-1"/>
        </w:rPr>
        <w:t>ПД</w:t>
      </w:r>
      <w:r w:rsidRPr="003065B7">
        <w:rPr>
          <w:spacing w:val="-2"/>
        </w:rPr>
        <w:t>В</w:t>
      </w:r>
      <w:r w:rsidRPr="006E24B8">
        <w:t>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144E7A20" w:rsidR="00571D97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047FB2">
        <w:rPr>
          <w:spacing w:val="3"/>
        </w:rPr>
        <w:t>комерційної пропозиції</w:t>
      </w:r>
      <w:r w:rsidR="00F0062F">
        <w:t>.</w:t>
      </w:r>
    </w:p>
    <w:p w14:paraId="6FBFC46C" w14:textId="77777777" w:rsidR="00C0572F" w:rsidRDefault="00C0572F" w:rsidP="00C0572F">
      <w:pPr>
        <w:pStyle w:val="a5"/>
      </w:pPr>
    </w:p>
    <w:p w14:paraId="62B162F2" w14:textId="28410D69" w:rsidR="00C0572F" w:rsidRDefault="00C0572F" w:rsidP="00C0572F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 w:firstLine="0"/>
        <w:jc w:val="both"/>
      </w:pPr>
      <w:r w:rsidRPr="006E24B8">
        <w:t>По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1"/>
        </w:rPr>
        <w:t>нн</w:t>
      </w:r>
      <w:r w:rsidRPr="006E24B8">
        <w:t xml:space="preserve">я  </w:t>
      </w:r>
      <w:r w:rsidRPr="006E24B8">
        <w:rPr>
          <w:spacing w:val="5"/>
        </w:rPr>
        <w:t xml:space="preserve"> </w:t>
      </w:r>
      <w:r w:rsidRPr="006E24B8">
        <w:rPr>
          <w:spacing w:val="1"/>
        </w:rPr>
        <w:t>н</w:t>
      </w:r>
      <w:r w:rsidRPr="006E24B8">
        <w:t xml:space="preserve">а  </w:t>
      </w:r>
      <w:r w:rsidRPr="006E24B8">
        <w:rPr>
          <w:spacing w:val="6"/>
        </w:rPr>
        <w:t xml:space="preserve"> </w:t>
      </w:r>
      <w:r w:rsidRPr="006E24B8">
        <w:rPr>
          <w:spacing w:val="1"/>
        </w:rPr>
        <w:t>пр</w:t>
      </w:r>
      <w:r w:rsidRPr="006E24B8">
        <w:t>о</w:t>
      </w:r>
      <w:r w:rsidRPr="006E24B8">
        <w:rPr>
          <w:spacing w:val="1"/>
        </w:rPr>
        <w:t>ц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3"/>
        </w:rPr>
        <w:t>у</w:t>
      </w:r>
      <w:r w:rsidRPr="006E24B8">
        <w:rPr>
          <w:spacing w:val="1"/>
        </w:rPr>
        <w:t>р</w:t>
      </w:r>
      <w:r w:rsidRPr="006E24B8">
        <w:t xml:space="preserve">у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 xml:space="preserve">і   </w:t>
      </w:r>
      <w:r w:rsidRPr="006E24B8">
        <w:rPr>
          <w:spacing w:val="6"/>
        </w:rPr>
        <w:t xml:space="preserve"> </w:t>
      </w:r>
      <w:r w:rsidRPr="006E24B8">
        <w:t xml:space="preserve">в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еле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нн</w:t>
      </w:r>
      <w:r w:rsidRPr="006E24B8">
        <w:rPr>
          <w:spacing w:val="-2"/>
        </w:rPr>
        <w:t>і</w:t>
      </w:r>
      <w:r w:rsidRPr="006E24B8">
        <w:t xml:space="preserve">й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1"/>
        </w:rPr>
        <w:t>ем</w:t>
      </w:r>
      <w:r w:rsidRPr="006E24B8">
        <w:t xml:space="preserve">і   </w:t>
      </w:r>
      <w:r w:rsidRPr="006E24B8">
        <w:rPr>
          <w:spacing w:val="14"/>
        </w:rPr>
        <w:t xml:space="preserve"> </w:t>
      </w:r>
      <w:proofErr w:type="spellStart"/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proofErr w:type="spellEnd"/>
      <w:r w:rsidRPr="006E24B8">
        <w:t>:</w:t>
      </w:r>
    </w:p>
    <w:p w14:paraId="579AFC11" w14:textId="35B6F9C2" w:rsidR="006239C9" w:rsidRPr="006E24B8" w:rsidRDefault="00606780" w:rsidP="005E767C">
      <w:pPr>
        <w:pStyle w:val="a3"/>
        <w:tabs>
          <w:tab w:val="left" w:pos="437"/>
        </w:tabs>
        <w:kinsoku w:val="0"/>
        <w:overflowPunct w:val="0"/>
        <w:ind w:left="0"/>
        <w:jc w:val="both"/>
      </w:pPr>
      <w:hyperlink r:id="rId5" w:history="1">
        <w:r w:rsidR="00D10AE1" w:rsidRPr="00C86ACA">
          <w:rPr>
            <w:rStyle w:val="a7"/>
          </w:rPr>
          <w:t>https://prozorro.gov.ua/tender/UA-2024-11-05-012129-a</w:t>
        </w:r>
      </w:hyperlink>
      <w:r w:rsidR="00D10AE1">
        <w:t xml:space="preserve"> </w:t>
      </w:r>
      <w:r w:rsidR="005E767C">
        <w:t xml:space="preserve"> </w:t>
      </w:r>
    </w:p>
    <w:sectPr w:rsidR="006239C9" w:rsidRPr="006E24B8" w:rsidSect="005E767C">
      <w:pgSz w:w="11900" w:h="16840"/>
      <w:pgMar w:top="900" w:right="740" w:bottom="993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514E5F60"/>
    <w:multiLevelType w:val="hybridMultilevel"/>
    <w:tmpl w:val="30A81AAE"/>
    <w:lvl w:ilvl="0" w:tplc="F2C2A6C6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90E04"/>
    <w:multiLevelType w:val="hybridMultilevel"/>
    <w:tmpl w:val="B2306D52"/>
    <w:lvl w:ilvl="0" w:tplc="5E5EA314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005DC4"/>
    <w:rsid w:val="00047FB2"/>
    <w:rsid w:val="00061EE0"/>
    <w:rsid w:val="000C0506"/>
    <w:rsid w:val="000E186A"/>
    <w:rsid w:val="0010686A"/>
    <w:rsid w:val="00136BD1"/>
    <w:rsid w:val="001641F1"/>
    <w:rsid w:val="00165A5C"/>
    <w:rsid w:val="001853BC"/>
    <w:rsid w:val="001855B8"/>
    <w:rsid w:val="001B6BDC"/>
    <w:rsid w:val="001F6BC4"/>
    <w:rsid w:val="00205D92"/>
    <w:rsid w:val="00213CB1"/>
    <w:rsid w:val="0024683E"/>
    <w:rsid w:val="0026083A"/>
    <w:rsid w:val="003065B7"/>
    <w:rsid w:val="003225E3"/>
    <w:rsid w:val="00340D64"/>
    <w:rsid w:val="00344199"/>
    <w:rsid w:val="003D717E"/>
    <w:rsid w:val="004237A3"/>
    <w:rsid w:val="00427375"/>
    <w:rsid w:val="004435E4"/>
    <w:rsid w:val="0049646B"/>
    <w:rsid w:val="004C1DFE"/>
    <w:rsid w:val="004D5BB1"/>
    <w:rsid w:val="005162C9"/>
    <w:rsid w:val="00521E39"/>
    <w:rsid w:val="00530044"/>
    <w:rsid w:val="005312CD"/>
    <w:rsid w:val="00570687"/>
    <w:rsid w:val="00571D97"/>
    <w:rsid w:val="00594DC8"/>
    <w:rsid w:val="005E767C"/>
    <w:rsid w:val="005F391F"/>
    <w:rsid w:val="005F6A31"/>
    <w:rsid w:val="00606780"/>
    <w:rsid w:val="006239C9"/>
    <w:rsid w:val="00630C60"/>
    <w:rsid w:val="006319C7"/>
    <w:rsid w:val="00682DFB"/>
    <w:rsid w:val="00683B66"/>
    <w:rsid w:val="006A7669"/>
    <w:rsid w:val="006B6067"/>
    <w:rsid w:val="006C4702"/>
    <w:rsid w:val="006C4A7B"/>
    <w:rsid w:val="006D674B"/>
    <w:rsid w:val="006E24B8"/>
    <w:rsid w:val="006F2512"/>
    <w:rsid w:val="00704D2B"/>
    <w:rsid w:val="00706AE6"/>
    <w:rsid w:val="007130BE"/>
    <w:rsid w:val="00737661"/>
    <w:rsid w:val="007A091B"/>
    <w:rsid w:val="007A26AF"/>
    <w:rsid w:val="007A6935"/>
    <w:rsid w:val="007B0F44"/>
    <w:rsid w:val="007E5836"/>
    <w:rsid w:val="00806BBD"/>
    <w:rsid w:val="00821FA2"/>
    <w:rsid w:val="00832F1B"/>
    <w:rsid w:val="008B5E14"/>
    <w:rsid w:val="008E0AA0"/>
    <w:rsid w:val="00901863"/>
    <w:rsid w:val="00991D01"/>
    <w:rsid w:val="009A43BA"/>
    <w:rsid w:val="009B0E55"/>
    <w:rsid w:val="009B54BB"/>
    <w:rsid w:val="009D20AD"/>
    <w:rsid w:val="009F2D57"/>
    <w:rsid w:val="00A22576"/>
    <w:rsid w:val="00A3591B"/>
    <w:rsid w:val="00A5040F"/>
    <w:rsid w:val="00A96F80"/>
    <w:rsid w:val="00A9757D"/>
    <w:rsid w:val="00AA2D50"/>
    <w:rsid w:val="00AE27CA"/>
    <w:rsid w:val="00B25719"/>
    <w:rsid w:val="00B5172F"/>
    <w:rsid w:val="00B51D28"/>
    <w:rsid w:val="00B675DB"/>
    <w:rsid w:val="00BA691E"/>
    <w:rsid w:val="00BB12A7"/>
    <w:rsid w:val="00BB4078"/>
    <w:rsid w:val="00BD33CA"/>
    <w:rsid w:val="00BE2F84"/>
    <w:rsid w:val="00C0572F"/>
    <w:rsid w:val="00C64807"/>
    <w:rsid w:val="00CA2DD2"/>
    <w:rsid w:val="00CB1CC9"/>
    <w:rsid w:val="00CC1872"/>
    <w:rsid w:val="00CD204C"/>
    <w:rsid w:val="00CE4ECF"/>
    <w:rsid w:val="00D10AE1"/>
    <w:rsid w:val="00D25B67"/>
    <w:rsid w:val="00DA1833"/>
    <w:rsid w:val="00DD4110"/>
    <w:rsid w:val="00DD4C3A"/>
    <w:rsid w:val="00DE4362"/>
    <w:rsid w:val="00E104C0"/>
    <w:rsid w:val="00E15E19"/>
    <w:rsid w:val="00E95301"/>
    <w:rsid w:val="00EA4761"/>
    <w:rsid w:val="00EB3B9D"/>
    <w:rsid w:val="00ED09E8"/>
    <w:rsid w:val="00F0062F"/>
    <w:rsid w:val="00F02FB5"/>
    <w:rsid w:val="00F361FC"/>
    <w:rsid w:val="00F43B39"/>
    <w:rsid w:val="00F6495A"/>
    <w:rsid w:val="00FC1E9D"/>
    <w:rsid w:val="00FC73B6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aliases w:val="Number Bullets,List Paragraph (numbered (a)),List Paragraph_Num123,Elenco Normale,AC List 01,EBRD List,CA bullets,Details,Заголовок 1.1,List Paragraph,Список уровня 2,название табл/рис,заголовок 1.1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A2D50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C0572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B40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у Знак"/>
    <w:aliases w:val="Number Bullets Знак,List Paragraph (numbered (a)) Знак,List Paragraph_Num123 Знак,Elenco Normale Знак,AC List 01 Знак,EBRD List Знак,CA bullets Знак,Details Знак,Заголовок 1.1 Знак,List Paragraph Знак,Список уровня 2 Знак"/>
    <w:link w:val="a5"/>
    <w:uiPriority w:val="1"/>
    <w:qFormat/>
    <w:rsid w:val="00047FB2"/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5E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Без інтервалів Знак"/>
    <w:link w:val="ab"/>
    <w:uiPriority w:val="1"/>
    <w:rsid w:val="005E767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1-05-01212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&lt;4D6963726F736F667420576F7264202D20CEE1B4F0F3EDF2F3E2E0EDEDFF20F5EBB3E1EEE1F3EBEEF7EDB320E2E8F0EEE1E8&gt;</vt:lpstr>
      <vt:lpstr>&lt;4D6963726F736F667420576F7264202D20CEE1B4F0F3EDF2F3E2E0EDEDFF20F5EBB3E1EEE1F3EBEEF7EDB320E2E8F0EEE1E8&gt;</vt:lpstr>
    </vt:vector>
  </TitlesOfParts>
  <Company>*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3</cp:revision>
  <cp:lastPrinted>2022-05-26T11:36:00Z</cp:lastPrinted>
  <dcterms:created xsi:type="dcterms:W3CDTF">2024-11-06T11:19:00Z</dcterms:created>
  <dcterms:modified xsi:type="dcterms:W3CDTF">2024-11-21T12:08:00Z</dcterms:modified>
</cp:coreProperties>
</file>