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813" w:rsidRPr="00776BCA" w:rsidRDefault="005A4813" w:rsidP="005A4813">
      <w:pPr>
        <w:jc w:val="right"/>
        <w:rPr>
          <w:b/>
          <w:bCs/>
        </w:rPr>
      </w:pPr>
      <w:r w:rsidRPr="00776BCA"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2795905</wp:posOffset>
            </wp:positionH>
            <wp:positionV relativeFrom="paragraph">
              <wp:posOffset>-196850</wp:posOffset>
            </wp:positionV>
            <wp:extent cx="431800" cy="611505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76BCA">
        <w:rPr>
          <w:b/>
          <w:bCs/>
        </w:rPr>
        <w:t>ПРОЄКТ</w:t>
      </w:r>
    </w:p>
    <w:p w:rsidR="004029C9" w:rsidRDefault="004029C9" w:rsidP="007D2C45">
      <w:pPr>
        <w:keepNext/>
        <w:jc w:val="center"/>
        <w:outlineLvl w:val="0"/>
        <w:rPr>
          <w:b/>
          <w:bCs/>
          <w:sz w:val="32"/>
          <w:szCs w:val="32"/>
        </w:rPr>
      </w:pPr>
    </w:p>
    <w:p w:rsidR="005A4813" w:rsidRPr="00A52B8F" w:rsidRDefault="003836B8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</w:rPr>
        <w:t>КЕГИЧІВСЬКА СЕЛИЩНА</w:t>
      </w:r>
      <w:r w:rsidR="005A4813" w:rsidRPr="00A52B8F">
        <w:rPr>
          <w:b/>
          <w:bCs/>
          <w:szCs w:val="28"/>
        </w:rPr>
        <w:t xml:space="preserve"> РАДА</w:t>
      </w:r>
    </w:p>
    <w:p w:rsidR="005A4813" w:rsidRPr="00A52B8F" w:rsidRDefault="00B549DB" w:rsidP="007D2C45">
      <w:pPr>
        <w:keepNext/>
        <w:jc w:val="center"/>
        <w:outlineLvl w:val="0"/>
        <w:rPr>
          <w:b/>
          <w:bCs/>
          <w:szCs w:val="28"/>
        </w:rPr>
      </w:pPr>
      <w:r>
        <w:rPr>
          <w:b/>
          <w:bCs/>
          <w:szCs w:val="28"/>
          <w:lang w:val="en-US"/>
        </w:rPr>
        <w:t>L</w:t>
      </w:r>
      <w:r w:rsidR="009C6CFD">
        <w:rPr>
          <w:b/>
          <w:bCs/>
          <w:szCs w:val="28"/>
        </w:rPr>
        <w:t>Х</w:t>
      </w:r>
      <w:r>
        <w:rPr>
          <w:b/>
          <w:bCs/>
          <w:szCs w:val="28"/>
          <w:lang w:val="en-US"/>
        </w:rPr>
        <w:t>X</w:t>
      </w:r>
      <w:r w:rsidR="00776BCA">
        <w:rPr>
          <w:b/>
          <w:bCs/>
          <w:szCs w:val="28"/>
          <w:lang w:val="en-US"/>
        </w:rPr>
        <w:t>IV</w:t>
      </w:r>
      <w:r w:rsidR="00774172">
        <w:rPr>
          <w:b/>
          <w:bCs/>
          <w:szCs w:val="28"/>
        </w:rPr>
        <w:t xml:space="preserve"> </w:t>
      </w:r>
      <w:r w:rsidR="003836B8">
        <w:rPr>
          <w:b/>
          <w:bCs/>
          <w:szCs w:val="28"/>
        </w:rPr>
        <w:t>СЕСІЯ</w:t>
      </w:r>
      <w:r w:rsidR="005A4813" w:rsidRPr="00A52B8F">
        <w:rPr>
          <w:b/>
          <w:bCs/>
          <w:szCs w:val="28"/>
        </w:rPr>
        <w:t xml:space="preserve"> VIIІ СКЛИКАННЯ</w:t>
      </w:r>
    </w:p>
    <w:p w:rsidR="005A4813" w:rsidRPr="00A52B8F" w:rsidRDefault="003836B8" w:rsidP="007D2C45">
      <w:pPr>
        <w:pStyle w:val="1"/>
        <w:ind w:left="0"/>
        <w:jc w:val="center"/>
        <w:rPr>
          <w:b/>
          <w:bCs/>
          <w:szCs w:val="28"/>
        </w:rPr>
      </w:pPr>
      <w:r>
        <w:rPr>
          <w:b/>
          <w:bCs/>
          <w:szCs w:val="28"/>
        </w:rPr>
        <w:t>РІШЕНН</w:t>
      </w:r>
      <w:r w:rsidR="005A4813" w:rsidRPr="00A52B8F">
        <w:rPr>
          <w:b/>
          <w:bCs/>
          <w:szCs w:val="28"/>
        </w:rPr>
        <w:t>Я</w:t>
      </w:r>
    </w:p>
    <w:p w:rsidR="00873FBE" w:rsidRDefault="00873FBE" w:rsidP="00873FBE">
      <w:pPr>
        <w:jc w:val="center"/>
        <w:rPr>
          <w:b/>
          <w:bCs/>
          <w:color w:val="FF0000"/>
          <w:szCs w:val="28"/>
        </w:rPr>
      </w:pPr>
    </w:p>
    <w:p w:rsidR="00873FBE" w:rsidRPr="0098741E" w:rsidRDefault="00873FBE" w:rsidP="00873FBE">
      <w:pPr>
        <w:jc w:val="center"/>
        <w:rPr>
          <w:b/>
          <w:bCs/>
          <w:color w:val="FF0000"/>
          <w:szCs w:val="28"/>
        </w:rPr>
      </w:pPr>
    </w:p>
    <w:p w:rsidR="005A4813" w:rsidRDefault="00776BCA" w:rsidP="00873FBE">
      <w:pPr>
        <w:rPr>
          <w:b/>
          <w:bCs/>
          <w:sz w:val="16"/>
          <w:szCs w:val="16"/>
        </w:rPr>
      </w:pPr>
      <w:r>
        <w:rPr>
          <w:b/>
          <w:bCs/>
          <w:szCs w:val="28"/>
        </w:rPr>
        <w:t>1</w:t>
      </w:r>
      <w:r w:rsidRPr="002F36AB">
        <w:rPr>
          <w:b/>
          <w:bCs/>
          <w:szCs w:val="28"/>
          <w:lang w:val="ru-RU"/>
        </w:rPr>
        <w:t>0</w:t>
      </w:r>
      <w:r w:rsidR="00A65EFE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липня</w:t>
      </w:r>
      <w:r w:rsidR="00A65EFE">
        <w:rPr>
          <w:b/>
          <w:bCs/>
          <w:szCs w:val="28"/>
        </w:rPr>
        <w:t xml:space="preserve"> 2024 року</w:t>
      </w:r>
      <w:r w:rsidR="00873FBE" w:rsidRPr="0098741E">
        <w:rPr>
          <w:b/>
          <w:bCs/>
          <w:szCs w:val="28"/>
        </w:rPr>
        <w:tab/>
        <w:t xml:space="preserve">   </w:t>
      </w:r>
      <w:r w:rsidR="00A65EFE">
        <w:rPr>
          <w:b/>
          <w:bCs/>
          <w:szCs w:val="28"/>
        </w:rPr>
        <w:t xml:space="preserve">          </w:t>
      </w:r>
      <w:r w:rsidR="00873FBE">
        <w:rPr>
          <w:b/>
          <w:bCs/>
          <w:szCs w:val="28"/>
        </w:rPr>
        <w:t xml:space="preserve"> </w:t>
      </w:r>
      <w:r w:rsidR="00CB5E0E">
        <w:rPr>
          <w:b/>
          <w:bCs/>
          <w:szCs w:val="28"/>
        </w:rPr>
        <w:t xml:space="preserve">селище </w:t>
      </w:r>
      <w:proofErr w:type="spellStart"/>
      <w:r w:rsidR="00873FBE" w:rsidRPr="0098741E">
        <w:rPr>
          <w:b/>
          <w:bCs/>
          <w:szCs w:val="28"/>
        </w:rPr>
        <w:t>Кегичівка</w:t>
      </w:r>
      <w:proofErr w:type="spellEnd"/>
      <w:r w:rsidR="00873FBE" w:rsidRPr="0098741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ab/>
      </w:r>
      <w:r w:rsidR="00873FBE" w:rsidRPr="0098741E">
        <w:rPr>
          <w:b/>
          <w:bCs/>
          <w:szCs w:val="28"/>
        </w:rPr>
        <w:tab/>
        <w:t xml:space="preserve">         </w:t>
      </w:r>
      <w:r w:rsidR="00A65EFE">
        <w:rPr>
          <w:b/>
          <w:bCs/>
          <w:szCs w:val="28"/>
        </w:rPr>
        <w:t xml:space="preserve">      </w:t>
      </w:r>
      <w:r w:rsidR="00873FBE">
        <w:rPr>
          <w:b/>
          <w:bCs/>
          <w:szCs w:val="28"/>
        </w:rPr>
        <w:t xml:space="preserve">  </w:t>
      </w:r>
      <w:r w:rsidR="00873FBE" w:rsidRPr="0098741E">
        <w:rPr>
          <w:b/>
          <w:bCs/>
          <w:szCs w:val="28"/>
        </w:rPr>
        <w:t xml:space="preserve">    </w:t>
      </w:r>
      <w:r w:rsidR="00873FBE">
        <w:rPr>
          <w:b/>
          <w:bCs/>
          <w:szCs w:val="28"/>
        </w:rPr>
        <w:t xml:space="preserve"> </w:t>
      </w:r>
      <w:r w:rsidR="00873FBE" w:rsidRPr="0098741E">
        <w:rPr>
          <w:b/>
          <w:bCs/>
          <w:szCs w:val="28"/>
        </w:rPr>
        <w:t>№</w:t>
      </w:r>
      <w:r w:rsidR="004029C9">
        <w:rPr>
          <w:b/>
          <w:bCs/>
          <w:szCs w:val="28"/>
        </w:rPr>
        <w:t xml:space="preserve"> </w:t>
      </w:r>
    </w:p>
    <w:p w:rsidR="0095255C" w:rsidRDefault="0095255C" w:rsidP="0095255C">
      <w:pPr>
        <w:tabs>
          <w:tab w:val="left" w:pos="6870"/>
        </w:tabs>
        <w:rPr>
          <w:rFonts w:eastAsia="Calibri" w:cs="Calibri"/>
          <w:szCs w:val="28"/>
        </w:rPr>
      </w:pPr>
    </w:p>
    <w:p w:rsidR="00900830" w:rsidRPr="0095255C" w:rsidRDefault="00900830" w:rsidP="0095255C">
      <w:pPr>
        <w:tabs>
          <w:tab w:val="left" w:pos="6870"/>
        </w:tabs>
        <w:rPr>
          <w:rFonts w:eastAsia="Calibri" w:cs="Calibri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77"/>
      </w:tblGrid>
      <w:tr w:rsidR="0095255C" w:rsidRPr="0095255C" w:rsidTr="00776BCA">
        <w:tc>
          <w:tcPr>
            <w:tcW w:w="4077" w:type="dxa"/>
          </w:tcPr>
          <w:p w:rsidR="00776BCA" w:rsidRDefault="0095255C" w:rsidP="00776BCA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  <w:lang w:val="uk-UA"/>
              </w:rPr>
            </w:pPr>
            <w:r w:rsidRPr="001A73ED">
              <w:rPr>
                <w:sz w:val="24"/>
                <w:szCs w:val="24"/>
              </w:rPr>
              <w:t xml:space="preserve">Про </w:t>
            </w:r>
            <w:r w:rsidRPr="001A73ED">
              <w:rPr>
                <w:sz w:val="24"/>
                <w:szCs w:val="24"/>
                <w:lang w:val="uk-UA"/>
              </w:rPr>
              <w:t xml:space="preserve">затвердження </w:t>
            </w:r>
            <w:r w:rsidR="00776BCA">
              <w:rPr>
                <w:sz w:val="24"/>
                <w:szCs w:val="24"/>
                <w:lang w:val="uk-UA"/>
              </w:rPr>
              <w:t>Порядку  реалізації</w:t>
            </w:r>
            <w:r w:rsidR="00776BCA">
              <w:t xml:space="preserve"> </w:t>
            </w:r>
            <w:proofErr w:type="spellStart"/>
            <w:r w:rsidR="00CB5E0E">
              <w:t>Програми</w:t>
            </w:r>
            <w:proofErr w:type="spellEnd"/>
            <w:r w:rsidR="00CB5E0E">
              <w:t xml:space="preserve"> </w:t>
            </w:r>
            <w:proofErr w:type="spellStart"/>
            <w:proofErr w:type="gramStart"/>
            <w:r w:rsidR="00CB5E0E">
              <w:t>п</w:t>
            </w:r>
            <w:proofErr w:type="gramEnd"/>
            <w:r w:rsidR="00CB5E0E">
              <w:t>ідтримки</w:t>
            </w:r>
            <w:proofErr w:type="spellEnd"/>
            <w:r w:rsidR="00CB5E0E">
              <w:t xml:space="preserve"> </w:t>
            </w:r>
            <w:proofErr w:type="spellStart"/>
            <w:r w:rsidR="00CB5E0E">
              <w:t>військовослужбовців</w:t>
            </w:r>
            <w:proofErr w:type="spellEnd"/>
            <w:r w:rsidR="00CB5E0E">
              <w:t xml:space="preserve">, </w:t>
            </w:r>
            <w:proofErr w:type="spellStart"/>
            <w:r w:rsidR="00CB5E0E">
              <w:t>зарахованих</w:t>
            </w:r>
            <w:proofErr w:type="spellEnd"/>
            <w:r w:rsidR="00CB5E0E">
              <w:t xml:space="preserve"> для </w:t>
            </w:r>
            <w:proofErr w:type="spellStart"/>
            <w:r w:rsidR="00CB5E0E">
              <w:t>проходження</w:t>
            </w:r>
            <w:proofErr w:type="spellEnd"/>
            <w:r w:rsidR="00CB5E0E">
              <w:t xml:space="preserve"> </w:t>
            </w:r>
            <w:proofErr w:type="spellStart"/>
            <w:r w:rsidR="00CB5E0E">
              <w:t>служби</w:t>
            </w:r>
            <w:proofErr w:type="spellEnd"/>
            <w:r w:rsidR="00CB5E0E">
              <w:t xml:space="preserve"> в </w:t>
            </w:r>
            <w:proofErr w:type="spellStart"/>
            <w:r w:rsidR="00CB5E0E">
              <w:t>Збройних</w:t>
            </w:r>
            <w:proofErr w:type="spellEnd"/>
            <w:r w:rsidR="00CB5E0E">
              <w:t xml:space="preserve"> Силах</w:t>
            </w:r>
            <w:r w:rsidR="00F92F99">
              <w:rPr>
                <w:lang w:val="uk-UA"/>
              </w:rPr>
              <w:t xml:space="preserve">  </w:t>
            </w:r>
            <w:r w:rsidR="00CB5E0E">
              <w:t xml:space="preserve"> </w:t>
            </w:r>
            <w:r w:rsidR="00F92F99">
              <w:rPr>
                <w:lang w:val="uk-UA"/>
              </w:rPr>
              <w:t xml:space="preserve"> </w:t>
            </w:r>
            <w:proofErr w:type="spellStart"/>
            <w:r w:rsidR="00CB5E0E">
              <w:t>України</w:t>
            </w:r>
            <w:proofErr w:type="spellEnd"/>
            <w:r w:rsidR="00CB5E0E">
              <w:t xml:space="preserve"> </w:t>
            </w:r>
            <w:r w:rsidR="00F92F99">
              <w:rPr>
                <w:lang w:val="uk-UA"/>
              </w:rPr>
              <w:t xml:space="preserve">   </w:t>
            </w:r>
            <w:r w:rsidR="00CB5E0E">
              <w:t xml:space="preserve">за </w:t>
            </w:r>
            <w:r w:rsidR="00F92F99">
              <w:rPr>
                <w:lang w:val="uk-UA"/>
              </w:rPr>
              <w:t xml:space="preserve">     </w:t>
            </w:r>
            <w:r w:rsidR="00CB5E0E">
              <w:t>контрактом</w:t>
            </w:r>
            <w:r w:rsidR="00CB5E0E" w:rsidRPr="001A73ED">
              <w:rPr>
                <w:sz w:val="24"/>
                <w:szCs w:val="24"/>
              </w:rPr>
              <w:t xml:space="preserve"> </w:t>
            </w:r>
          </w:p>
          <w:p w:rsidR="0095255C" w:rsidRPr="001A73ED" w:rsidRDefault="00CB5E0E" w:rsidP="00776BCA">
            <w:pPr>
              <w:pStyle w:val="41"/>
              <w:shd w:val="clear" w:color="auto" w:fill="auto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на 2024</w:t>
            </w:r>
            <w:r w:rsidR="00326955">
              <w:rPr>
                <w:sz w:val="24"/>
                <w:szCs w:val="24"/>
                <w:lang w:val="uk-UA"/>
              </w:rPr>
              <w:t>-2025</w:t>
            </w:r>
            <w:r>
              <w:rPr>
                <w:sz w:val="24"/>
                <w:szCs w:val="24"/>
                <w:lang w:val="uk-UA"/>
              </w:rPr>
              <w:t xml:space="preserve"> р</w:t>
            </w:r>
            <w:r w:rsidR="00326955">
              <w:rPr>
                <w:sz w:val="24"/>
                <w:szCs w:val="24"/>
                <w:lang w:val="uk-UA"/>
              </w:rPr>
              <w:t>о</w:t>
            </w:r>
            <w:r>
              <w:rPr>
                <w:sz w:val="24"/>
                <w:szCs w:val="24"/>
                <w:lang w:val="uk-UA"/>
              </w:rPr>
              <w:t>к</w:t>
            </w:r>
            <w:r w:rsidR="00326955">
              <w:rPr>
                <w:sz w:val="24"/>
                <w:szCs w:val="24"/>
                <w:lang w:val="uk-UA"/>
              </w:rPr>
              <w:t>и</w:t>
            </w:r>
            <w:r w:rsidR="00FD3996">
              <w:rPr>
                <w:sz w:val="24"/>
                <w:szCs w:val="24"/>
                <w:lang w:val="uk-UA"/>
              </w:rPr>
              <w:t xml:space="preserve"> </w:t>
            </w:r>
            <w:r w:rsidR="00776BCA">
              <w:rPr>
                <w:sz w:val="24"/>
                <w:szCs w:val="24"/>
                <w:lang w:val="uk-UA"/>
              </w:rPr>
              <w:t>в новій редакції</w:t>
            </w:r>
            <w:r w:rsidR="00FD3996">
              <w:rPr>
                <w:sz w:val="24"/>
                <w:szCs w:val="24"/>
                <w:lang w:val="uk-UA"/>
              </w:rPr>
              <w:t xml:space="preserve"> </w:t>
            </w:r>
          </w:p>
        </w:tc>
      </w:tr>
    </w:tbl>
    <w:p w:rsidR="0095255C" w:rsidRDefault="0095255C" w:rsidP="0095255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00830" w:rsidRPr="00A762CF" w:rsidRDefault="00900830" w:rsidP="0095255C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F0FBC" w:rsidRPr="00900830" w:rsidRDefault="00776BCA" w:rsidP="00CE3DC6">
      <w:pPr>
        <w:ind w:firstLine="567"/>
        <w:jc w:val="both"/>
        <w:rPr>
          <w:rFonts w:eastAsia="SimSun"/>
          <w:color w:val="000000"/>
          <w:szCs w:val="28"/>
        </w:rPr>
      </w:pPr>
      <w:r>
        <w:rPr>
          <w:szCs w:val="28"/>
        </w:rPr>
        <w:t>К</w:t>
      </w:r>
      <w:r w:rsidR="00FF0FBC" w:rsidRPr="00900830">
        <w:rPr>
          <w:szCs w:val="28"/>
        </w:rPr>
        <w:t>еруючись</w:t>
      </w:r>
      <w:r w:rsidR="00FF0FBC" w:rsidRPr="00900830">
        <w:rPr>
          <w:bCs/>
          <w:szCs w:val="28"/>
        </w:rPr>
        <w:t xml:space="preserve">  статтями  4, 10, 25-26, 28, 42, 46, 59 Закону України</w:t>
      </w:r>
      <w:r w:rsidR="00326955">
        <w:rPr>
          <w:bCs/>
          <w:szCs w:val="28"/>
        </w:rPr>
        <w:t xml:space="preserve"> </w:t>
      </w:r>
      <w:r w:rsidR="00081CAD">
        <w:rPr>
          <w:bCs/>
          <w:szCs w:val="28"/>
        </w:rPr>
        <w:t xml:space="preserve">                    </w:t>
      </w:r>
      <w:bookmarkStart w:id="0" w:name="_GoBack"/>
      <w:bookmarkEnd w:id="0"/>
      <w:r w:rsidR="00FF0FBC" w:rsidRPr="00900830">
        <w:rPr>
          <w:bCs/>
          <w:szCs w:val="28"/>
        </w:rPr>
        <w:t xml:space="preserve">«Про місцеве самоврядування в Україні», </w:t>
      </w:r>
      <w:r w:rsidR="00FF0FBC" w:rsidRPr="00900830">
        <w:rPr>
          <w:color w:val="000000"/>
          <w:szCs w:val="28"/>
        </w:rPr>
        <w:t>Кегичівська селищна рада</w:t>
      </w:r>
    </w:p>
    <w:p w:rsidR="00FF0FBC" w:rsidRPr="00A762CF" w:rsidRDefault="00FF0FBC" w:rsidP="00A4575B">
      <w:pPr>
        <w:spacing w:line="360" w:lineRule="auto"/>
        <w:ind w:firstLine="567"/>
        <w:jc w:val="both"/>
        <w:rPr>
          <w:color w:val="000000"/>
          <w:sz w:val="24"/>
        </w:rPr>
      </w:pPr>
    </w:p>
    <w:p w:rsidR="00FF0FBC" w:rsidRPr="00A4575B" w:rsidRDefault="00FF0FBC" w:rsidP="00736B04">
      <w:pPr>
        <w:ind w:firstLine="567"/>
        <w:jc w:val="center"/>
        <w:rPr>
          <w:b/>
          <w:szCs w:val="28"/>
        </w:rPr>
      </w:pPr>
      <w:r w:rsidRPr="00A4575B">
        <w:rPr>
          <w:b/>
          <w:szCs w:val="28"/>
        </w:rPr>
        <w:t>ВИРІШИЛА:</w:t>
      </w:r>
    </w:p>
    <w:p w:rsidR="00FF0FBC" w:rsidRPr="00A40F44" w:rsidRDefault="00FF0FBC" w:rsidP="00A4575B">
      <w:pPr>
        <w:spacing w:line="360" w:lineRule="auto"/>
        <w:ind w:firstLine="567"/>
        <w:jc w:val="center"/>
        <w:rPr>
          <w:b/>
          <w:bCs/>
          <w:color w:val="000000"/>
          <w:spacing w:val="20"/>
          <w:sz w:val="24"/>
        </w:rPr>
      </w:pPr>
    </w:p>
    <w:p w:rsidR="0095255C" w:rsidRDefault="00C8565C" w:rsidP="001E1E3F">
      <w:pPr>
        <w:pStyle w:val="a3"/>
        <w:tabs>
          <w:tab w:val="left" w:pos="709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D3996">
        <w:rPr>
          <w:rFonts w:ascii="Times New Roman" w:hAnsi="Times New Roman"/>
          <w:sz w:val="28"/>
          <w:szCs w:val="28"/>
          <w:lang w:val="uk-UA"/>
        </w:rPr>
        <w:t>1.</w:t>
      </w:r>
      <w:r w:rsidRPr="00FD3996">
        <w:rPr>
          <w:rFonts w:ascii="Times New Roman" w:hAnsi="Times New Roman"/>
          <w:color w:val="FFFFFF" w:themeColor="background1"/>
          <w:sz w:val="28"/>
          <w:szCs w:val="28"/>
          <w:lang w:val="uk-UA"/>
        </w:rPr>
        <w:t>.</w:t>
      </w:r>
      <w:r w:rsidR="0095255C" w:rsidRPr="00A40F44">
        <w:rPr>
          <w:rFonts w:ascii="Times New Roman" w:hAnsi="Times New Roman"/>
          <w:sz w:val="28"/>
          <w:szCs w:val="28"/>
          <w:lang w:val="uk-UA"/>
        </w:rPr>
        <w:t xml:space="preserve">Затвердити </w:t>
      </w:r>
      <w:r w:rsidR="00776BCA" w:rsidRPr="00FD3996">
        <w:rPr>
          <w:rFonts w:ascii="Times New Roman" w:hAnsi="Times New Roman"/>
          <w:sz w:val="28"/>
          <w:szCs w:val="28"/>
          <w:lang w:val="uk-UA"/>
        </w:rPr>
        <w:t>Порядок</w:t>
      </w:r>
      <w:r w:rsidR="00776BC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76BCA" w:rsidRPr="00FD3996">
        <w:rPr>
          <w:rFonts w:ascii="Times New Roman" w:hAnsi="Times New Roman"/>
          <w:sz w:val="28"/>
          <w:szCs w:val="28"/>
          <w:lang w:val="uk-UA"/>
        </w:rPr>
        <w:t>реалізації</w:t>
      </w:r>
      <w:r w:rsidR="00776BCA" w:rsidRPr="00A40F44">
        <w:rPr>
          <w:rFonts w:ascii="Times New Roman" w:hAnsi="Times New Roman"/>
          <w:sz w:val="28"/>
          <w:szCs w:val="28"/>
          <w:lang w:val="uk-UA"/>
        </w:rPr>
        <w:t xml:space="preserve"> Програм</w:t>
      </w:r>
      <w:r w:rsidR="00776BCA">
        <w:rPr>
          <w:rFonts w:ascii="Times New Roman" w:hAnsi="Times New Roman"/>
          <w:sz w:val="28"/>
          <w:szCs w:val="28"/>
          <w:lang w:val="uk-UA"/>
        </w:rPr>
        <w:t>и</w:t>
      </w:r>
      <w:r w:rsidR="002B41BB" w:rsidRPr="00FD39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1175F" w:rsidRPr="00A40F44">
        <w:rPr>
          <w:rFonts w:ascii="Times New Roman" w:hAnsi="Times New Roman"/>
          <w:sz w:val="28"/>
          <w:szCs w:val="28"/>
          <w:lang w:val="uk-UA"/>
        </w:rPr>
        <w:t xml:space="preserve">підтримки військовослужбовців, зарахованих для проходження служби в Збройних Силах України за контрактом </w:t>
      </w:r>
      <w:r w:rsidR="0021175F" w:rsidRPr="00FD3996">
        <w:rPr>
          <w:rFonts w:ascii="Times New Roman" w:hAnsi="Times New Roman"/>
          <w:sz w:val="28"/>
          <w:szCs w:val="28"/>
          <w:lang w:val="uk-UA"/>
        </w:rPr>
        <w:t>на 2024</w:t>
      </w:r>
      <w:r w:rsidR="00326955">
        <w:rPr>
          <w:rFonts w:ascii="Times New Roman" w:hAnsi="Times New Roman"/>
          <w:sz w:val="28"/>
          <w:szCs w:val="28"/>
          <w:lang w:val="uk-UA"/>
        </w:rPr>
        <w:t>-</w:t>
      </w:r>
      <w:r w:rsidR="00A4575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26955">
        <w:rPr>
          <w:rFonts w:ascii="Times New Roman" w:hAnsi="Times New Roman"/>
          <w:sz w:val="28"/>
          <w:szCs w:val="28"/>
          <w:lang w:val="uk-UA"/>
        </w:rPr>
        <w:t>2025</w:t>
      </w:r>
      <w:r w:rsidR="0021175F" w:rsidRPr="00FD3996">
        <w:rPr>
          <w:rFonts w:ascii="Times New Roman" w:hAnsi="Times New Roman"/>
          <w:sz w:val="28"/>
          <w:szCs w:val="28"/>
          <w:lang w:val="uk-UA"/>
        </w:rPr>
        <w:t xml:space="preserve"> р</w:t>
      </w:r>
      <w:r w:rsidR="00326955">
        <w:rPr>
          <w:rFonts w:ascii="Times New Roman" w:hAnsi="Times New Roman"/>
          <w:sz w:val="28"/>
          <w:szCs w:val="28"/>
          <w:lang w:val="uk-UA"/>
        </w:rPr>
        <w:t>о</w:t>
      </w:r>
      <w:r w:rsidR="0021175F" w:rsidRPr="00FD3996">
        <w:rPr>
          <w:rFonts w:ascii="Times New Roman" w:hAnsi="Times New Roman"/>
          <w:sz w:val="28"/>
          <w:szCs w:val="28"/>
          <w:lang w:val="uk-UA"/>
        </w:rPr>
        <w:t>к</w:t>
      </w:r>
      <w:r w:rsidR="00326955">
        <w:rPr>
          <w:rFonts w:ascii="Times New Roman" w:hAnsi="Times New Roman"/>
          <w:sz w:val="28"/>
          <w:szCs w:val="28"/>
          <w:lang w:val="uk-UA"/>
        </w:rPr>
        <w:t>и</w:t>
      </w:r>
      <w:r w:rsidR="002F36AB">
        <w:rPr>
          <w:rFonts w:ascii="Times New Roman" w:hAnsi="Times New Roman"/>
          <w:sz w:val="28"/>
          <w:szCs w:val="28"/>
          <w:lang w:val="uk-UA"/>
        </w:rPr>
        <w:t>,</w:t>
      </w:r>
      <w:r w:rsidR="0021175F" w:rsidRPr="00FD39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0F44">
        <w:rPr>
          <w:rFonts w:ascii="Times New Roman" w:hAnsi="Times New Roman"/>
          <w:sz w:val="28"/>
          <w:szCs w:val="28"/>
          <w:lang w:val="uk-UA"/>
        </w:rPr>
        <w:t>затвердженої рішення</w:t>
      </w:r>
      <w:r w:rsidR="00AE211D">
        <w:rPr>
          <w:rFonts w:ascii="Times New Roman" w:hAnsi="Times New Roman"/>
          <w:sz w:val="28"/>
          <w:szCs w:val="28"/>
          <w:lang w:val="uk-UA"/>
        </w:rPr>
        <w:t>м</w:t>
      </w:r>
      <w:r w:rsidR="00A40F44" w:rsidRPr="002F36A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40F44">
        <w:rPr>
          <w:rFonts w:ascii="Times New Roman" w:hAnsi="Times New Roman"/>
          <w:sz w:val="28"/>
          <w:szCs w:val="28"/>
          <w:lang w:val="en-US"/>
        </w:rPr>
        <w:t>LXIX</w:t>
      </w:r>
      <w:r w:rsidR="00A40F44">
        <w:rPr>
          <w:rFonts w:ascii="Times New Roman" w:hAnsi="Times New Roman"/>
          <w:sz w:val="28"/>
          <w:szCs w:val="28"/>
          <w:lang w:val="uk-UA"/>
        </w:rPr>
        <w:t xml:space="preserve"> сесії  </w:t>
      </w:r>
      <w:proofErr w:type="spellStart"/>
      <w:r w:rsidR="00A40F44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A40F44"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 w:rsidR="00A40F44">
        <w:rPr>
          <w:rFonts w:ascii="Times New Roman" w:hAnsi="Times New Roman"/>
          <w:sz w:val="28"/>
          <w:szCs w:val="28"/>
          <w:lang w:val="en-US"/>
        </w:rPr>
        <w:t>VIII</w:t>
      </w:r>
      <w:r w:rsidR="00A40F44">
        <w:rPr>
          <w:rFonts w:ascii="Times New Roman" w:hAnsi="Times New Roman"/>
          <w:sz w:val="28"/>
          <w:szCs w:val="28"/>
          <w:lang w:val="uk-UA"/>
        </w:rPr>
        <w:t xml:space="preserve"> скликання від 12 квітня 2024 року № 8315</w:t>
      </w:r>
      <w:r w:rsidR="00C60562">
        <w:rPr>
          <w:rFonts w:ascii="Times New Roman" w:hAnsi="Times New Roman"/>
          <w:sz w:val="28"/>
          <w:szCs w:val="28"/>
          <w:lang w:val="uk-UA"/>
        </w:rPr>
        <w:t>,</w:t>
      </w:r>
      <w:r w:rsidR="00AE21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60562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  <w:r w:rsidR="00776BCA">
        <w:rPr>
          <w:rFonts w:ascii="Times New Roman" w:hAnsi="Times New Roman"/>
          <w:sz w:val="28"/>
          <w:szCs w:val="28"/>
          <w:lang w:val="uk-UA"/>
        </w:rPr>
        <w:t>в новій редакції</w:t>
      </w:r>
      <w:r w:rsidR="00736B04" w:rsidRPr="00FD3996">
        <w:rPr>
          <w:rFonts w:ascii="Times New Roman" w:hAnsi="Times New Roman"/>
          <w:sz w:val="28"/>
          <w:szCs w:val="28"/>
          <w:lang w:val="uk-UA"/>
        </w:rPr>
        <w:t>,</w:t>
      </w:r>
      <w:r w:rsidR="00FD3996" w:rsidRPr="00FD399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36B04" w:rsidRPr="00FD3996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2B41BB" w:rsidRPr="00FD3996">
        <w:rPr>
          <w:rFonts w:ascii="Times New Roman" w:hAnsi="Times New Roman"/>
          <w:sz w:val="28"/>
          <w:szCs w:val="28"/>
          <w:lang w:val="uk-UA"/>
        </w:rPr>
        <w:t>дода</w:t>
      </w:r>
      <w:r w:rsidR="00776BCA">
        <w:rPr>
          <w:rFonts w:ascii="Times New Roman" w:hAnsi="Times New Roman"/>
          <w:sz w:val="28"/>
          <w:szCs w:val="28"/>
          <w:lang w:val="uk-UA"/>
        </w:rPr>
        <w:t>є</w:t>
      </w:r>
      <w:r w:rsidR="002B41BB" w:rsidRPr="00FD3996">
        <w:rPr>
          <w:rFonts w:ascii="Times New Roman" w:hAnsi="Times New Roman"/>
          <w:sz w:val="28"/>
          <w:szCs w:val="28"/>
          <w:lang w:val="uk-UA"/>
        </w:rPr>
        <w:t>ться</w:t>
      </w:r>
      <w:r w:rsidR="0095255C" w:rsidRPr="00A40F44">
        <w:rPr>
          <w:rFonts w:ascii="Times New Roman" w:hAnsi="Times New Roman"/>
          <w:sz w:val="28"/>
          <w:szCs w:val="28"/>
          <w:lang w:val="uk-UA"/>
        </w:rPr>
        <w:t>.</w:t>
      </w:r>
    </w:p>
    <w:p w:rsidR="002F36AB" w:rsidRPr="002F36AB" w:rsidRDefault="002F36AB" w:rsidP="00AE211D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E211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Визна</w:t>
      </w:r>
      <w:r w:rsidR="00A40F44">
        <w:rPr>
          <w:rFonts w:ascii="Times New Roman" w:hAnsi="Times New Roman"/>
          <w:sz w:val="28"/>
          <w:szCs w:val="28"/>
          <w:lang w:val="uk-UA"/>
        </w:rPr>
        <w:t>ти таким, що втратив чинність п</w:t>
      </w:r>
      <w:r w:rsidR="00A40F44" w:rsidRPr="00AE211D">
        <w:rPr>
          <w:rFonts w:ascii="Times New Roman" w:hAnsi="Times New Roman"/>
          <w:sz w:val="28"/>
          <w:szCs w:val="28"/>
          <w:lang w:val="uk-UA"/>
        </w:rPr>
        <w:t>ункт</w:t>
      </w:r>
      <w:r>
        <w:rPr>
          <w:rFonts w:ascii="Times New Roman" w:hAnsi="Times New Roman"/>
          <w:sz w:val="28"/>
          <w:szCs w:val="28"/>
          <w:lang w:val="uk-UA"/>
        </w:rPr>
        <w:t xml:space="preserve"> 1 рішення</w:t>
      </w:r>
      <w:r w:rsidRPr="002F36A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LXIX</w:t>
      </w:r>
      <w:r>
        <w:rPr>
          <w:rFonts w:ascii="Times New Roman" w:hAnsi="Times New Roman"/>
          <w:sz w:val="28"/>
          <w:szCs w:val="28"/>
          <w:lang w:val="uk-UA"/>
        </w:rPr>
        <w:t xml:space="preserve"> сесії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>
        <w:rPr>
          <w:rFonts w:ascii="Times New Roman" w:hAnsi="Times New Roman"/>
          <w:sz w:val="28"/>
          <w:szCs w:val="28"/>
          <w:lang w:val="uk-UA"/>
        </w:rPr>
        <w:t xml:space="preserve"> скликання від 12 квітня 2024 року № 8315 «Про затвердження Програми підтримки військовослужбовців, зарахованих </w:t>
      </w:r>
      <w:r w:rsidR="00C60562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для проходження служби в Збройних Силах України за контрактом </w:t>
      </w:r>
      <w:r w:rsidR="00C60562">
        <w:rPr>
          <w:rFonts w:ascii="Times New Roman" w:hAnsi="Times New Roman"/>
          <w:sz w:val="28"/>
          <w:szCs w:val="28"/>
          <w:lang w:val="uk-UA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uk-UA"/>
        </w:rPr>
        <w:t>на 2024-2025 рокита Порядку її реалізації» в частині затвердження Порядку</w:t>
      </w:r>
      <w:r w:rsidR="00C60562"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AE211D">
        <w:rPr>
          <w:rFonts w:ascii="Times New Roman" w:hAnsi="Times New Roman"/>
          <w:sz w:val="28"/>
          <w:szCs w:val="28"/>
          <w:lang w:val="uk-UA"/>
        </w:rPr>
        <w:t xml:space="preserve"> її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D3996">
        <w:rPr>
          <w:rFonts w:ascii="Times New Roman" w:hAnsi="Times New Roman"/>
          <w:sz w:val="28"/>
          <w:szCs w:val="28"/>
          <w:lang w:val="uk-UA"/>
        </w:rPr>
        <w:t>реалізації</w:t>
      </w:r>
      <w:r w:rsidR="00AE211D">
        <w:rPr>
          <w:rFonts w:ascii="Times New Roman" w:hAnsi="Times New Roman"/>
          <w:sz w:val="28"/>
          <w:szCs w:val="28"/>
          <w:lang w:val="uk-UA"/>
        </w:rPr>
        <w:t>.</w:t>
      </w:r>
      <w:r w:rsidRPr="002F36A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D3996" w:rsidRPr="00FD3996" w:rsidRDefault="001E1E3F" w:rsidP="001E1E3F">
      <w:pPr>
        <w:pStyle w:val="a3"/>
        <w:tabs>
          <w:tab w:val="left" w:pos="851"/>
        </w:tabs>
        <w:ind w:firstLine="567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</w:t>
      </w:r>
      <w:r w:rsidR="00776BCA" w:rsidRPr="00321837">
        <w:rPr>
          <w:rFonts w:ascii="Times New Roman" w:hAnsi="Times New Roman"/>
          <w:sz w:val="28"/>
          <w:szCs w:val="28"/>
          <w:lang w:val="uk-UA"/>
        </w:rPr>
        <w:t xml:space="preserve">Рішення набирає чинності з дня його оприлюднення на офіційному сайті </w:t>
      </w:r>
      <w:proofErr w:type="spellStart"/>
      <w:r w:rsidR="00776BCA" w:rsidRPr="00321837">
        <w:rPr>
          <w:rFonts w:ascii="Times New Roman" w:hAnsi="Times New Roman"/>
          <w:sz w:val="28"/>
          <w:szCs w:val="28"/>
          <w:lang w:val="uk-UA"/>
        </w:rPr>
        <w:t>Кегичівської</w:t>
      </w:r>
      <w:proofErr w:type="spellEnd"/>
      <w:r w:rsidR="00776BCA" w:rsidRPr="00321837">
        <w:rPr>
          <w:rFonts w:ascii="Times New Roman" w:hAnsi="Times New Roman"/>
          <w:sz w:val="28"/>
          <w:szCs w:val="28"/>
          <w:lang w:val="uk-UA"/>
        </w:rPr>
        <w:t xml:space="preserve"> селищної ради.</w:t>
      </w:r>
    </w:p>
    <w:p w:rsidR="00A762CF" w:rsidRPr="00FD3996" w:rsidRDefault="001E1E3F" w:rsidP="001E1E3F">
      <w:pPr>
        <w:pStyle w:val="a3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A762CF" w:rsidRPr="00FD3996">
        <w:rPr>
          <w:rFonts w:ascii="Times New Roman" w:hAnsi="Times New Roman"/>
          <w:sz w:val="28"/>
          <w:szCs w:val="28"/>
          <w:lang w:val="uk-UA"/>
        </w:rPr>
        <w:t>.</w:t>
      </w:r>
      <w:r w:rsidR="00A762CF" w:rsidRPr="00FD3996">
        <w:rPr>
          <w:rFonts w:ascii="Times New Roman" w:hAnsi="Times New Roman"/>
          <w:color w:val="FFFFFF" w:themeColor="background1"/>
          <w:sz w:val="28"/>
          <w:szCs w:val="28"/>
          <w:lang w:val="uk-UA"/>
        </w:rPr>
        <w:t>.</w:t>
      </w:r>
      <w:r w:rsidR="002B41BB" w:rsidRPr="00FD3996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постійні</w:t>
      </w:r>
      <w:r w:rsidR="001A73ED" w:rsidRPr="00FD3996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комісії</w:t>
      </w:r>
      <w:r w:rsidR="002B41BB" w:rsidRPr="00FD3996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E2292E" w:rsidRPr="00FD3996">
        <w:rPr>
          <w:rFonts w:ascii="Times New Roman" w:hAnsi="Times New Roman"/>
          <w:color w:val="000000"/>
          <w:sz w:val="28"/>
          <w:szCs w:val="28"/>
          <w:lang w:val="uk-UA"/>
        </w:rPr>
        <w:t xml:space="preserve">            </w:t>
      </w:r>
      <w:r w:rsidR="00A762CF" w:rsidRPr="00FD3996">
        <w:rPr>
          <w:rFonts w:ascii="Times New Roman" w:hAnsi="Times New Roman"/>
          <w:color w:val="000000"/>
          <w:sz w:val="28"/>
          <w:szCs w:val="28"/>
          <w:lang w:val="uk-UA"/>
        </w:rPr>
        <w:br/>
      </w:r>
      <w:r w:rsidR="002B41BB" w:rsidRPr="00FD3996">
        <w:rPr>
          <w:rFonts w:ascii="Times New Roman" w:hAnsi="Times New Roman"/>
          <w:color w:val="000000"/>
          <w:sz w:val="28"/>
          <w:szCs w:val="28"/>
          <w:lang w:val="uk-UA"/>
        </w:rPr>
        <w:t xml:space="preserve">з питань </w:t>
      </w:r>
      <w:r w:rsidR="002B41BB" w:rsidRPr="00FD3996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бюджету, фінансів, соціально-економічного розвитку та комунальної власності Кегичівської селищної ради (Вікторія ЛУЦЕНКО) </w:t>
      </w:r>
      <w:r w:rsidR="00A762CF" w:rsidRPr="00FD3996">
        <w:rPr>
          <w:rFonts w:ascii="Times New Roman" w:hAnsi="Times New Roman"/>
          <w:sz w:val="28"/>
          <w:szCs w:val="28"/>
          <w:lang w:val="uk-UA"/>
        </w:rPr>
        <w:t>та з гуманітарних питань, фізичної культури та спорту, молодіжної політики, охорони здоров’я</w:t>
      </w:r>
      <w:r w:rsidR="00A4575B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A762CF" w:rsidRPr="00FD3996">
        <w:rPr>
          <w:rFonts w:ascii="Times New Roman" w:hAnsi="Times New Roman"/>
          <w:sz w:val="28"/>
          <w:szCs w:val="28"/>
          <w:lang w:val="uk-UA"/>
        </w:rPr>
        <w:t xml:space="preserve"> та соціального захисту населення Кегичівської селищної ради </w:t>
      </w:r>
      <w:r w:rsidR="00A4575B">
        <w:rPr>
          <w:rFonts w:ascii="Times New Roman" w:hAnsi="Times New Roman"/>
          <w:sz w:val="28"/>
          <w:szCs w:val="28"/>
          <w:lang w:val="uk-UA"/>
        </w:rPr>
        <w:t xml:space="preserve">                       </w:t>
      </w:r>
      <w:r w:rsidR="00A762CF" w:rsidRPr="00FD3996">
        <w:rPr>
          <w:rFonts w:ascii="Times New Roman" w:hAnsi="Times New Roman"/>
          <w:sz w:val="28"/>
          <w:szCs w:val="28"/>
          <w:lang w:val="uk-UA"/>
        </w:rPr>
        <w:t>(Валентин ЧЕРНІКОВ).</w:t>
      </w:r>
      <w:r w:rsidR="00A762CF" w:rsidRPr="00FD3996">
        <w:rPr>
          <w:rStyle w:val="apple-converted-space"/>
          <w:rFonts w:ascii="Times New Roman" w:hAnsi="Times New Roman"/>
          <w:sz w:val="28"/>
          <w:szCs w:val="28"/>
          <w:lang w:val="uk-UA"/>
        </w:rPr>
        <w:t xml:space="preserve"> </w:t>
      </w:r>
    </w:p>
    <w:p w:rsidR="0095255C" w:rsidRPr="00FD3996" w:rsidRDefault="0095255C" w:rsidP="00A4575B">
      <w:pPr>
        <w:tabs>
          <w:tab w:val="left" w:pos="6600"/>
          <w:tab w:val="right" w:pos="9355"/>
        </w:tabs>
        <w:spacing w:line="360" w:lineRule="auto"/>
        <w:ind w:firstLine="567"/>
        <w:jc w:val="both"/>
        <w:rPr>
          <w:szCs w:val="28"/>
        </w:rPr>
      </w:pPr>
    </w:p>
    <w:p w:rsidR="0095255C" w:rsidRPr="00E2292E" w:rsidRDefault="0095255C" w:rsidP="00A4575B">
      <w:pPr>
        <w:tabs>
          <w:tab w:val="left" w:pos="6600"/>
          <w:tab w:val="right" w:pos="9355"/>
        </w:tabs>
        <w:spacing w:line="360" w:lineRule="auto"/>
        <w:ind w:firstLine="567"/>
        <w:jc w:val="both"/>
        <w:rPr>
          <w:szCs w:val="28"/>
        </w:rPr>
      </w:pPr>
    </w:p>
    <w:p w:rsidR="0095255C" w:rsidRPr="00E2292E" w:rsidRDefault="0095255C" w:rsidP="00F43A41">
      <w:pPr>
        <w:rPr>
          <w:b/>
          <w:bCs/>
          <w:szCs w:val="28"/>
        </w:rPr>
      </w:pPr>
      <w:r w:rsidRPr="00E2292E">
        <w:rPr>
          <w:b/>
          <w:bCs/>
          <w:szCs w:val="28"/>
        </w:rPr>
        <w:t xml:space="preserve">Кегичівський  селищний  голова        </w:t>
      </w:r>
      <w:r w:rsidR="00776BCA">
        <w:rPr>
          <w:b/>
          <w:bCs/>
          <w:szCs w:val="28"/>
        </w:rPr>
        <w:t xml:space="preserve">                                </w:t>
      </w:r>
      <w:r w:rsidRPr="00E2292E">
        <w:rPr>
          <w:b/>
          <w:bCs/>
          <w:szCs w:val="28"/>
        </w:rPr>
        <w:t xml:space="preserve">  Антон ДОЦЕНКО</w:t>
      </w:r>
    </w:p>
    <w:sectPr w:rsidR="0095255C" w:rsidRPr="00E2292E" w:rsidSect="00A65EFE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924" w:rsidRDefault="000D1924" w:rsidP="00776BCA">
      <w:r>
        <w:separator/>
      </w:r>
    </w:p>
  </w:endnote>
  <w:endnote w:type="continuationSeparator" w:id="0">
    <w:p w:rsidR="000D1924" w:rsidRDefault="000D1924" w:rsidP="00776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924" w:rsidRDefault="000D1924" w:rsidP="00776BCA">
      <w:r>
        <w:separator/>
      </w:r>
    </w:p>
  </w:footnote>
  <w:footnote w:type="continuationSeparator" w:id="0">
    <w:p w:rsidR="000D1924" w:rsidRDefault="000D1924" w:rsidP="00776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42FED"/>
    <w:multiLevelType w:val="hybridMultilevel"/>
    <w:tmpl w:val="70AE4CFE"/>
    <w:lvl w:ilvl="0" w:tplc="F0962F7E">
      <w:start w:val="2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28806C9D"/>
    <w:multiLevelType w:val="hybridMultilevel"/>
    <w:tmpl w:val="BB182C36"/>
    <w:lvl w:ilvl="0" w:tplc="C4047AA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6" w:hanging="360"/>
      </w:pPr>
    </w:lvl>
    <w:lvl w:ilvl="2" w:tplc="2000001B" w:tentative="1">
      <w:start w:val="1"/>
      <w:numFmt w:val="lowerRoman"/>
      <w:lvlText w:val="%3."/>
      <w:lvlJc w:val="right"/>
      <w:pPr>
        <w:ind w:left="2226" w:hanging="180"/>
      </w:pPr>
    </w:lvl>
    <w:lvl w:ilvl="3" w:tplc="2000000F" w:tentative="1">
      <w:start w:val="1"/>
      <w:numFmt w:val="decimal"/>
      <w:lvlText w:val="%4."/>
      <w:lvlJc w:val="left"/>
      <w:pPr>
        <w:ind w:left="2946" w:hanging="360"/>
      </w:pPr>
    </w:lvl>
    <w:lvl w:ilvl="4" w:tplc="20000019" w:tentative="1">
      <w:start w:val="1"/>
      <w:numFmt w:val="lowerLetter"/>
      <w:lvlText w:val="%5."/>
      <w:lvlJc w:val="left"/>
      <w:pPr>
        <w:ind w:left="3666" w:hanging="360"/>
      </w:pPr>
    </w:lvl>
    <w:lvl w:ilvl="5" w:tplc="2000001B" w:tentative="1">
      <w:start w:val="1"/>
      <w:numFmt w:val="lowerRoman"/>
      <w:lvlText w:val="%6."/>
      <w:lvlJc w:val="right"/>
      <w:pPr>
        <w:ind w:left="4386" w:hanging="180"/>
      </w:pPr>
    </w:lvl>
    <w:lvl w:ilvl="6" w:tplc="2000000F" w:tentative="1">
      <w:start w:val="1"/>
      <w:numFmt w:val="decimal"/>
      <w:lvlText w:val="%7."/>
      <w:lvlJc w:val="left"/>
      <w:pPr>
        <w:ind w:left="5106" w:hanging="360"/>
      </w:pPr>
    </w:lvl>
    <w:lvl w:ilvl="7" w:tplc="20000019" w:tentative="1">
      <w:start w:val="1"/>
      <w:numFmt w:val="lowerLetter"/>
      <w:lvlText w:val="%8."/>
      <w:lvlJc w:val="left"/>
      <w:pPr>
        <w:ind w:left="5826" w:hanging="360"/>
      </w:pPr>
    </w:lvl>
    <w:lvl w:ilvl="8" w:tplc="200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2E6C12FA"/>
    <w:multiLevelType w:val="hybridMultilevel"/>
    <w:tmpl w:val="72243EE2"/>
    <w:lvl w:ilvl="0" w:tplc="EEFA9B54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29E1385"/>
    <w:multiLevelType w:val="hybridMultilevel"/>
    <w:tmpl w:val="35C4306A"/>
    <w:lvl w:ilvl="0" w:tplc="8B3A9944">
      <w:start w:val="1"/>
      <w:numFmt w:val="decimal"/>
      <w:lvlText w:val="%1."/>
      <w:lvlJc w:val="left"/>
      <w:pPr>
        <w:ind w:left="951" w:hanging="390"/>
      </w:pPr>
      <w:rPr>
        <w:rFonts w:cs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2000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2000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2000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2000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2000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2000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2000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4">
    <w:nsid w:val="344457EE"/>
    <w:multiLevelType w:val="hybridMultilevel"/>
    <w:tmpl w:val="2F46EA40"/>
    <w:lvl w:ilvl="0" w:tplc="7E4EE06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E50D5C"/>
    <w:multiLevelType w:val="hybridMultilevel"/>
    <w:tmpl w:val="720246CA"/>
    <w:lvl w:ilvl="0" w:tplc="2DD260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2F4FB5"/>
    <w:multiLevelType w:val="hybridMultilevel"/>
    <w:tmpl w:val="E8522A98"/>
    <w:lvl w:ilvl="0" w:tplc="8B96A54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1EA3B2C"/>
    <w:multiLevelType w:val="hybridMultilevel"/>
    <w:tmpl w:val="F2DA5E4A"/>
    <w:lvl w:ilvl="0" w:tplc="544663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65FD588C"/>
    <w:multiLevelType w:val="hybridMultilevel"/>
    <w:tmpl w:val="6248B8C2"/>
    <w:lvl w:ilvl="0" w:tplc="85326A0A">
      <w:start w:val="1"/>
      <w:numFmt w:val="decimal"/>
      <w:lvlText w:val="%1."/>
      <w:lvlJc w:val="left"/>
      <w:pPr>
        <w:ind w:left="1221" w:hanging="7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66FC0EF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>
    <w:nsid w:val="6FC1030F"/>
    <w:multiLevelType w:val="hybridMultilevel"/>
    <w:tmpl w:val="45540E56"/>
    <w:lvl w:ilvl="0" w:tplc="F3FCA624">
      <w:start w:val="1"/>
      <w:numFmt w:val="decimal"/>
      <w:lvlText w:val="%1."/>
      <w:lvlJc w:val="left"/>
      <w:pPr>
        <w:ind w:left="1221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 w:numId="7">
    <w:abstractNumId w:val="8"/>
  </w:num>
  <w:num w:numId="8">
    <w:abstractNumId w:val="9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FA7"/>
    <w:rsid w:val="000664AB"/>
    <w:rsid w:val="00072891"/>
    <w:rsid w:val="00081CAD"/>
    <w:rsid w:val="000B3451"/>
    <w:rsid w:val="000C3553"/>
    <w:rsid w:val="000D1924"/>
    <w:rsid w:val="000E2EB1"/>
    <w:rsid w:val="000F6572"/>
    <w:rsid w:val="00147489"/>
    <w:rsid w:val="00165D62"/>
    <w:rsid w:val="001665D5"/>
    <w:rsid w:val="001A73ED"/>
    <w:rsid w:val="001C161F"/>
    <w:rsid w:val="001C2101"/>
    <w:rsid w:val="001E1E3F"/>
    <w:rsid w:val="001F2FCF"/>
    <w:rsid w:val="001F6624"/>
    <w:rsid w:val="0021175F"/>
    <w:rsid w:val="002253E9"/>
    <w:rsid w:val="00227B83"/>
    <w:rsid w:val="00231786"/>
    <w:rsid w:val="00250652"/>
    <w:rsid w:val="00293193"/>
    <w:rsid w:val="002B41BB"/>
    <w:rsid w:val="002C0337"/>
    <w:rsid w:val="002D3C67"/>
    <w:rsid w:val="002E511C"/>
    <w:rsid w:val="002F36AB"/>
    <w:rsid w:val="003038B3"/>
    <w:rsid w:val="003068BE"/>
    <w:rsid w:val="00326955"/>
    <w:rsid w:val="00356BE2"/>
    <w:rsid w:val="00364BDE"/>
    <w:rsid w:val="003836B8"/>
    <w:rsid w:val="00395050"/>
    <w:rsid w:val="003A6E50"/>
    <w:rsid w:val="003E1176"/>
    <w:rsid w:val="003E1C01"/>
    <w:rsid w:val="003E6B55"/>
    <w:rsid w:val="003E7D32"/>
    <w:rsid w:val="003F5D0B"/>
    <w:rsid w:val="004029C9"/>
    <w:rsid w:val="00414FD8"/>
    <w:rsid w:val="00436B16"/>
    <w:rsid w:val="00443DDD"/>
    <w:rsid w:val="00447D47"/>
    <w:rsid w:val="004A0E79"/>
    <w:rsid w:val="004B7B4D"/>
    <w:rsid w:val="004C0107"/>
    <w:rsid w:val="004D186D"/>
    <w:rsid w:val="005041CB"/>
    <w:rsid w:val="00514C6B"/>
    <w:rsid w:val="0054445B"/>
    <w:rsid w:val="00554CD8"/>
    <w:rsid w:val="005A4813"/>
    <w:rsid w:val="005A6992"/>
    <w:rsid w:val="005B2833"/>
    <w:rsid w:val="005E2490"/>
    <w:rsid w:val="00600B69"/>
    <w:rsid w:val="00655198"/>
    <w:rsid w:val="00683ACE"/>
    <w:rsid w:val="00687830"/>
    <w:rsid w:val="006E4B2E"/>
    <w:rsid w:val="006E7047"/>
    <w:rsid w:val="00710714"/>
    <w:rsid w:val="00736B04"/>
    <w:rsid w:val="00751DE3"/>
    <w:rsid w:val="00774172"/>
    <w:rsid w:val="0077421B"/>
    <w:rsid w:val="00775536"/>
    <w:rsid w:val="00776BCA"/>
    <w:rsid w:val="00793187"/>
    <w:rsid w:val="007C482E"/>
    <w:rsid w:val="007D2C45"/>
    <w:rsid w:val="007D76BC"/>
    <w:rsid w:val="007D7FD7"/>
    <w:rsid w:val="0080067E"/>
    <w:rsid w:val="00824B27"/>
    <w:rsid w:val="00863FA7"/>
    <w:rsid w:val="00864B6C"/>
    <w:rsid w:val="00873FBE"/>
    <w:rsid w:val="008859D3"/>
    <w:rsid w:val="008A638D"/>
    <w:rsid w:val="008D194B"/>
    <w:rsid w:val="00900830"/>
    <w:rsid w:val="009073DD"/>
    <w:rsid w:val="0092382D"/>
    <w:rsid w:val="0095255C"/>
    <w:rsid w:val="00955007"/>
    <w:rsid w:val="0095690C"/>
    <w:rsid w:val="009710E4"/>
    <w:rsid w:val="009C6CFD"/>
    <w:rsid w:val="009E1154"/>
    <w:rsid w:val="00A40C87"/>
    <w:rsid w:val="00A40F44"/>
    <w:rsid w:val="00A4575B"/>
    <w:rsid w:val="00A64AD2"/>
    <w:rsid w:val="00A65EFE"/>
    <w:rsid w:val="00A762CF"/>
    <w:rsid w:val="00A949E8"/>
    <w:rsid w:val="00A97CC7"/>
    <w:rsid w:val="00AA1055"/>
    <w:rsid w:val="00AA424F"/>
    <w:rsid w:val="00AC15A3"/>
    <w:rsid w:val="00AE211D"/>
    <w:rsid w:val="00AF3CE3"/>
    <w:rsid w:val="00B012BD"/>
    <w:rsid w:val="00B51E2C"/>
    <w:rsid w:val="00B549DB"/>
    <w:rsid w:val="00B55A66"/>
    <w:rsid w:val="00B71FEA"/>
    <w:rsid w:val="00BA3BA2"/>
    <w:rsid w:val="00BB6947"/>
    <w:rsid w:val="00BE495A"/>
    <w:rsid w:val="00C0404F"/>
    <w:rsid w:val="00C3021F"/>
    <w:rsid w:val="00C33952"/>
    <w:rsid w:val="00C60562"/>
    <w:rsid w:val="00C8565C"/>
    <w:rsid w:val="00C90FC0"/>
    <w:rsid w:val="00CA4989"/>
    <w:rsid w:val="00CA5184"/>
    <w:rsid w:val="00CA54F7"/>
    <w:rsid w:val="00CB5E0E"/>
    <w:rsid w:val="00CD34D0"/>
    <w:rsid w:val="00CD7C69"/>
    <w:rsid w:val="00CE3DC6"/>
    <w:rsid w:val="00D06DF0"/>
    <w:rsid w:val="00D07050"/>
    <w:rsid w:val="00D217A3"/>
    <w:rsid w:val="00D25E64"/>
    <w:rsid w:val="00D70996"/>
    <w:rsid w:val="00D80A3A"/>
    <w:rsid w:val="00DC0B95"/>
    <w:rsid w:val="00DE27BE"/>
    <w:rsid w:val="00E2292E"/>
    <w:rsid w:val="00E93F1F"/>
    <w:rsid w:val="00EA51C3"/>
    <w:rsid w:val="00ED3758"/>
    <w:rsid w:val="00EE2108"/>
    <w:rsid w:val="00F05473"/>
    <w:rsid w:val="00F4289E"/>
    <w:rsid w:val="00F43A41"/>
    <w:rsid w:val="00F571D1"/>
    <w:rsid w:val="00F92F99"/>
    <w:rsid w:val="00F9439A"/>
    <w:rsid w:val="00FC1BED"/>
    <w:rsid w:val="00FD3996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character" w:customStyle="1" w:styleId="FontStyle36">
    <w:name w:val="Font Style36"/>
    <w:uiPriority w:val="99"/>
    <w:rsid w:val="0021175F"/>
    <w:rPr>
      <w:rFonts w:ascii="Times New Roman" w:hAnsi="Times New Roman" w:cs="Times New Roman" w:hint="default"/>
      <w:color w:val="000000"/>
      <w:sz w:val="26"/>
      <w:szCs w:val="26"/>
    </w:rPr>
  </w:style>
  <w:style w:type="character" w:styleId="a9">
    <w:name w:val="Strong"/>
    <w:uiPriority w:val="22"/>
    <w:qFormat/>
    <w:rsid w:val="00C0404F"/>
    <w:rPr>
      <w:b/>
      <w:bCs/>
    </w:rPr>
  </w:style>
  <w:style w:type="paragraph" w:styleId="aa">
    <w:name w:val="header"/>
    <w:basedOn w:val="a"/>
    <w:link w:val="ab"/>
    <w:uiPriority w:val="99"/>
    <w:unhideWhenUsed/>
    <w:rsid w:val="00776BCA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6BC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776BCA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6BC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81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5A4813"/>
    <w:pPr>
      <w:keepNext/>
      <w:ind w:left="-720"/>
      <w:jc w:val="both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481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 Spacing"/>
    <w:qFormat/>
    <w:rsid w:val="005A481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a0"/>
    <w:rsid w:val="005A4813"/>
    <w:rPr>
      <w:rFonts w:cs="Times New Roman"/>
    </w:rPr>
  </w:style>
  <w:style w:type="character" w:customStyle="1" w:styleId="docdata">
    <w:name w:val="docdata"/>
    <w:aliases w:val="docy,v5,3920,baiaagaaboqcaaadhwsaaautcwaaaaaaaaaaaaaaaaaaaaaaaaaaaaaaaaaaaaaaaaaaaaaaaaaaaaaaaaaaaaaaaaaaaaaaaaaaaaaaaaaaaaaaaaaaaaaaaaaaaaaaaaaaaaaaaaaaaaaaaaaaaaaaaaaaaaaaaaaaaaaaaaaaaaaaaaaaaaaaaaaaaaaaaaaaaaaaaaaaaaaaaaaaaaaaaaaaaaaaaaaaaaa"/>
    <w:basedOn w:val="a0"/>
    <w:rsid w:val="005A4813"/>
    <w:rPr>
      <w:rFonts w:cs="Times New Roman"/>
    </w:rPr>
  </w:style>
  <w:style w:type="paragraph" w:styleId="a4">
    <w:name w:val="List Paragraph"/>
    <w:basedOn w:val="a"/>
    <w:uiPriority w:val="34"/>
    <w:qFormat/>
    <w:rsid w:val="005A4813"/>
    <w:pPr>
      <w:ind w:left="720"/>
      <w:contextualSpacing/>
    </w:pPr>
  </w:style>
  <w:style w:type="paragraph" w:styleId="2">
    <w:name w:val="Body Text 2"/>
    <w:basedOn w:val="a"/>
    <w:link w:val="20"/>
    <w:semiHidden/>
    <w:unhideWhenUsed/>
    <w:rsid w:val="00D07050"/>
    <w:pPr>
      <w:jc w:val="both"/>
    </w:pPr>
    <w:rPr>
      <w:color w:val="000000"/>
      <w:spacing w:val="-2"/>
      <w:w w:val="108"/>
      <w:szCs w:val="28"/>
    </w:rPr>
  </w:style>
  <w:style w:type="character" w:customStyle="1" w:styleId="20">
    <w:name w:val="Основной текст 2 Знак"/>
    <w:basedOn w:val="a0"/>
    <w:link w:val="2"/>
    <w:semiHidden/>
    <w:rsid w:val="00D07050"/>
    <w:rPr>
      <w:rFonts w:ascii="Times New Roman" w:eastAsia="Times New Roman" w:hAnsi="Times New Roman" w:cs="Times New Roman"/>
      <w:color w:val="000000"/>
      <w:spacing w:val="-2"/>
      <w:w w:val="108"/>
      <w:sz w:val="28"/>
      <w:szCs w:val="28"/>
      <w:lang w:val="uk-UA" w:eastAsia="ru-RU"/>
    </w:rPr>
  </w:style>
  <w:style w:type="paragraph" w:styleId="a5">
    <w:name w:val="Title"/>
    <w:basedOn w:val="a"/>
    <w:link w:val="a6"/>
    <w:qFormat/>
    <w:rsid w:val="000E2EB1"/>
    <w:pPr>
      <w:spacing w:line="360" w:lineRule="auto"/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0E2EB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normaltextrun">
    <w:name w:val="normaltextrun"/>
    <w:rsid w:val="0095255C"/>
  </w:style>
  <w:style w:type="paragraph" w:customStyle="1" w:styleId="msonormalcxspmiddle">
    <w:name w:val="msonormalcxspmiddle"/>
    <w:basedOn w:val="a"/>
    <w:rsid w:val="0095255C"/>
    <w:pPr>
      <w:spacing w:before="100" w:beforeAutospacing="1" w:after="100" w:afterAutospacing="1"/>
    </w:pPr>
    <w:rPr>
      <w:sz w:val="24"/>
      <w:lang w:val="ru-RU"/>
    </w:rPr>
  </w:style>
  <w:style w:type="paragraph" w:styleId="a7">
    <w:name w:val="Body Text"/>
    <w:basedOn w:val="a"/>
    <w:link w:val="a8"/>
    <w:uiPriority w:val="99"/>
    <w:semiHidden/>
    <w:unhideWhenUsed/>
    <w:rsid w:val="002B41BB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2B41B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43pt">
    <w:name w:val="Основной текст (4) + Интервал 3 pt"/>
    <w:rsid w:val="002B41BB"/>
    <w:rPr>
      <w:b/>
      <w:bCs/>
      <w:spacing w:val="60"/>
      <w:sz w:val="23"/>
      <w:szCs w:val="23"/>
      <w:lang w:bidi="ar-SA"/>
    </w:rPr>
  </w:style>
  <w:style w:type="paragraph" w:customStyle="1" w:styleId="41">
    <w:name w:val="Основной текст (4)1"/>
    <w:basedOn w:val="a"/>
    <w:rsid w:val="002B41BB"/>
    <w:pPr>
      <w:shd w:val="clear" w:color="auto" w:fill="FFFFFF"/>
      <w:suppressAutoHyphens/>
      <w:spacing w:line="283" w:lineRule="exact"/>
      <w:jc w:val="center"/>
    </w:pPr>
    <w:rPr>
      <w:b/>
      <w:bCs/>
      <w:sz w:val="23"/>
      <w:szCs w:val="23"/>
      <w:lang w:val="ru-RU"/>
    </w:rPr>
  </w:style>
  <w:style w:type="paragraph" w:customStyle="1" w:styleId="21">
    <w:name w:val="Основной текст 21"/>
    <w:basedOn w:val="a"/>
    <w:rsid w:val="006E4B2E"/>
    <w:pPr>
      <w:suppressAutoHyphens/>
      <w:spacing w:after="120" w:line="480" w:lineRule="auto"/>
    </w:pPr>
    <w:rPr>
      <w:sz w:val="24"/>
      <w:lang w:val="ru-RU" w:eastAsia="zh-CN"/>
    </w:rPr>
  </w:style>
  <w:style w:type="character" w:customStyle="1" w:styleId="FontStyle36">
    <w:name w:val="Font Style36"/>
    <w:uiPriority w:val="99"/>
    <w:rsid w:val="0021175F"/>
    <w:rPr>
      <w:rFonts w:ascii="Times New Roman" w:hAnsi="Times New Roman" w:cs="Times New Roman" w:hint="default"/>
      <w:color w:val="000000"/>
      <w:sz w:val="26"/>
      <w:szCs w:val="26"/>
    </w:rPr>
  </w:style>
  <w:style w:type="character" w:styleId="a9">
    <w:name w:val="Strong"/>
    <w:uiPriority w:val="22"/>
    <w:qFormat/>
    <w:rsid w:val="00C0404F"/>
    <w:rPr>
      <w:b/>
      <w:bCs/>
    </w:rPr>
  </w:style>
  <w:style w:type="paragraph" w:styleId="aa">
    <w:name w:val="header"/>
    <w:basedOn w:val="a"/>
    <w:link w:val="ab"/>
    <w:uiPriority w:val="99"/>
    <w:unhideWhenUsed/>
    <w:rsid w:val="00776BCA"/>
    <w:pPr>
      <w:tabs>
        <w:tab w:val="center" w:pos="4819"/>
        <w:tab w:val="right" w:pos="963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76BC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c">
    <w:name w:val="footer"/>
    <w:basedOn w:val="a"/>
    <w:link w:val="ad"/>
    <w:uiPriority w:val="99"/>
    <w:unhideWhenUsed/>
    <w:rsid w:val="00776BCA"/>
    <w:pPr>
      <w:tabs>
        <w:tab w:val="center" w:pos="4819"/>
        <w:tab w:val="right" w:pos="963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776BCA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8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 Windows</cp:lastModifiedBy>
  <cp:revision>5</cp:revision>
  <cp:lastPrinted>2024-07-08T11:06:00Z</cp:lastPrinted>
  <dcterms:created xsi:type="dcterms:W3CDTF">2024-07-05T12:17:00Z</dcterms:created>
  <dcterms:modified xsi:type="dcterms:W3CDTF">2024-07-08T11:06:00Z</dcterms:modified>
</cp:coreProperties>
</file>