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5A12D" w14:textId="77777777"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875DF9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E0ED9A0" wp14:editId="2ABFAAC4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5DF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29351E68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5DC3433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BCB801E" w14:textId="77777777" w:rsidR="000F6E6F" w:rsidRPr="00875DF9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8FEAE7A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0D786546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5ED1F7EF" w14:textId="6A8AA3BA" w:rsidR="0083798E" w:rsidRPr="0030507F" w:rsidRDefault="003B529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B52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LXVI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38216CEF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755CCFE2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04A000C0" w14:textId="377D5D6C" w:rsidR="0083798E" w:rsidRPr="0030507F" w:rsidRDefault="003B5292" w:rsidP="003B5292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B52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02 лютого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4635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635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3B5292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spellStart"/>
      <w:r w:rsidRPr="003B5292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елище</w:t>
      </w:r>
      <w:proofErr w:type="spellEnd"/>
      <w:r w:rsidRPr="003B5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292">
        <w:rPr>
          <w:rFonts w:ascii="Times New Roman" w:hAnsi="Times New Roman" w:cs="Times New Roman"/>
          <w:b/>
          <w:bCs/>
          <w:sz w:val="28"/>
          <w:szCs w:val="28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09496BBE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60B70F05" w14:textId="38B333F0" w:rsidR="00A70763" w:rsidRPr="00C7613E" w:rsidRDefault="00C7613E" w:rsidP="003C69D5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дозволу</w:t>
      </w:r>
      <w:r w:rsidR="003C69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</w:t>
      </w:r>
      <w:r w:rsidR="003C69D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ної ділянки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9C81917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77853C" w14:textId="4BFB4BCC" w:rsidR="00C7613E" w:rsidRPr="00203BFA" w:rsidRDefault="00A70763" w:rsidP="00B76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704C35">
        <w:rPr>
          <w:rFonts w:ascii="Times New Roman" w:eastAsia="Times New Roman" w:hAnsi="Times New Roman" w:cs="Times New Roman"/>
          <w:sz w:val="28"/>
          <w:szCs w:val="28"/>
          <w:lang w:val="uk-UA"/>
        </w:rPr>
        <w:t>201, 206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статтями 18, 20, 23, 24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оцінку земель»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63573" w:rsidRPr="008173E0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463573" w:rsidRPr="00875D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ункт</w:t>
      </w:r>
      <w:r w:rsidR="00463573" w:rsidRPr="008173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="00463573" w:rsidRPr="00875D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</w:t>
      </w:r>
      <w:r w:rsidR="008173E0" w:rsidRPr="008173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463573" w:rsidRPr="00875D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частини </w:t>
      </w:r>
      <w:r w:rsidR="00463573" w:rsidRPr="008173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463573" w:rsidRPr="00875D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статті 19</w:t>
      </w:r>
      <w:r w:rsidR="00463573" w:rsidRPr="008173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землеустрій»</w:t>
      </w:r>
      <w:r w:rsidR="004635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 4, 10</w:t>
      </w:r>
      <w:r w:rsidR="002F278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збільшення дохідної частини місцевого бюджету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14:paraId="503F2EA1" w14:textId="77777777"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ECBC8B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F09E31B" w14:textId="77777777"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5A6F01" w14:textId="049A90D7" w:rsidR="0077393C" w:rsidRPr="00E31BE4" w:rsidRDefault="00176DB8" w:rsidP="008734B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  <w:tab w:val="left" w:pos="850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</w:t>
      </w:r>
      <w:r w:rsidR="002A2D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ної ділянки 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C17E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4,5524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8734B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C17EE7">
        <w:rPr>
          <w:rFonts w:ascii="Times New Roman" w:hAnsi="Times New Roman" w:cs="Times New Roman"/>
          <w:sz w:val="28"/>
          <w:szCs w:val="28"/>
          <w:lang w:val="uk-UA"/>
        </w:rPr>
        <w:t>6323155600:06:003:0235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17EE7" w:rsidRPr="00C17EE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C17EE7" w:rsidRPr="00875D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ля розміщення</w:t>
      </w:r>
      <w:r w:rsidR="00C17E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</w:t>
      </w:r>
      <w:r w:rsidR="00C17EE7" w:rsidRPr="00875D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експлуатації основних, підсобних і допоміжних будівель</w:t>
      </w:r>
      <w:r w:rsidR="00C17EE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17EE7" w:rsidRPr="00875D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споруд підприємствами, що пов’язані з користуванням надрами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(КВЦПЗ </w:t>
      </w:r>
      <w:r w:rsidR="00396AC3">
        <w:rPr>
          <w:rFonts w:ascii="Times New Roman" w:eastAsia="Times New Roman" w:hAnsi="Times New Roman" w:cs="Times New Roman"/>
          <w:sz w:val="28"/>
          <w:szCs w:val="28"/>
          <w:lang w:val="uk-UA"/>
        </w:rPr>
        <w:t>11.0</w:t>
      </w:r>
      <w:r w:rsidR="00C17EE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0F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межами населеного пункту на території </w:t>
      </w:r>
      <w:proofErr w:type="spellStart"/>
      <w:r w:rsidR="00450F2F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450F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</w:t>
      </w:r>
      <w:r w:rsidR="000A7CEF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D615E4B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2B6B306C" w14:textId="77777777"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A2D7C85" w14:textId="1BB1B135" w:rsidR="00B37C92" w:rsidRPr="00A1311D" w:rsidRDefault="00532A51" w:rsidP="00FF7B2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bookmarkStart w:id="0" w:name="_GoBack"/>
      <w:bookmarkEnd w:id="0"/>
      <w:r w:rsidR="00AB74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AB74AC" w:rsidRPr="00AB74AC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7341B" w14:textId="77777777" w:rsidR="00EC0211" w:rsidRDefault="00EC0211" w:rsidP="00606A93">
      <w:pPr>
        <w:spacing w:after="0" w:line="240" w:lineRule="auto"/>
      </w:pPr>
      <w:r>
        <w:separator/>
      </w:r>
    </w:p>
  </w:endnote>
  <w:endnote w:type="continuationSeparator" w:id="0">
    <w:p w14:paraId="6B176300" w14:textId="77777777" w:rsidR="00EC0211" w:rsidRDefault="00EC021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E7AE7" w14:textId="77777777" w:rsidR="00EC0211" w:rsidRDefault="00EC0211" w:rsidP="00606A93">
      <w:pPr>
        <w:spacing w:after="0" w:line="240" w:lineRule="auto"/>
      </w:pPr>
      <w:r>
        <w:separator/>
      </w:r>
    </w:p>
  </w:footnote>
  <w:footnote w:type="continuationSeparator" w:id="0">
    <w:p w14:paraId="5305B185" w14:textId="77777777" w:rsidR="00EC0211" w:rsidRDefault="00EC0211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6BE4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95D"/>
    <w:rsid w:val="001F0F4B"/>
    <w:rsid w:val="00203BFA"/>
    <w:rsid w:val="00211171"/>
    <w:rsid w:val="002116CD"/>
    <w:rsid w:val="00212748"/>
    <w:rsid w:val="00240175"/>
    <w:rsid w:val="00256AFB"/>
    <w:rsid w:val="00292EE1"/>
    <w:rsid w:val="002947DE"/>
    <w:rsid w:val="00295CF6"/>
    <w:rsid w:val="002A2DA8"/>
    <w:rsid w:val="002D13E2"/>
    <w:rsid w:val="002D3B72"/>
    <w:rsid w:val="002D4008"/>
    <w:rsid w:val="002D6D8C"/>
    <w:rsid w:val="002E3553"/>
    <w:rsid w:val="002F2782"/>
    <w:rsid w:val="0030507F"/>
    <w:rsid w:val="00306D94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96AC3"/>
    <w:rsid w:val="003A280A"/>
    <w:rsid w:val="003B5292"/>
    <w:rsid w:val="003C480C"/>
    <w:rsid w:val="003C69D5"/>
    <w:rsid w:val="003D752E"/>
    <w:rsid w:val="003E7C5D"/>
    <w:rsid w:val="003F1090"/>
    <w:rsid w:val="003F5650"/>
    <w:rsid w:val="00406F2E"/>
    <w:rsid w:val="00413571"/>
    <w:rsid w:val="00421D02"/>
    <w:rsid w:val="0043308A"/>
    <w:rsid w:val="004342DA"/>
    <w:rsid w:val="00441E73"/>
    <w:rsid w:val="00450F2F"/>
    <w:rsid w:val="00463573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77893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A5640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4C35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276"/>
    <w:rsid w:val="007D2B51"/>
    <w:rsid w:val="007E2FEC"/>
    <w:rsid w:val="007E5216"/>
    <w:rsid w:val="007F38E5"/>
    <w:rsid w:val="008173E0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34B7"/>
    <w:rsid w:val="00875081"/>
    <w:rsid w:val="00875DF9"/>
    <w:rsid w:val="008863A2"/>
    <w:rsid w:val="008C0743"/>
    <w:rsid w:val="008C7D2C"/>
    <w:rsid w:val="008D111F"/>
    <w:rsid w:val="008E72CA"/>
    <w:rsid w:val="008F45FE"/>
    <w:rsid w:val="009134AF"/>
    <w:rsid w:val="009207FF"/>
    <w:rsid w:val="009224FD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65892"/>
    <w:rsid w:val="00A70763"/>
    <w:rsid w:val="00A77560"/>
    <w:rsid w:val="00A80F63"/>
    <w:rsid w:val="00A84663"/>
    <w:rsid w:val="00A91B4B"/>
    <w:rsid w:val="00A92EDA"/>
    <w:rsid w:val="00A9314D"/>
    <w:rsid w:val="00AA2982"/>
    <w:rsid w:val="00AB4DBF"/>
    <w:rsid w:val="00AB574F"/>
    <w:rsid w:val="00AB61E4"/>
    <w:rsid w:val="00AB74AC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1A6D"/>
    <w:rsid w:val="00B35FAC"/>
    <w:rsid w:val="00B37C92"/>
    <w:rsid w:val="00B41094"/>
    <w:rsid w:val="00B41145"/>
    <w:rsid w:val="00B424C0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B6443"/>
    <w:rsid w:val="00BD715E"/>
    <w:rsid w:val="00BF39BB"/>
    <w:rsid w:val="00C14F59"/>
    <w:rsid w:val="00C17EE7"/>
    <w:rsid w:val="00C3525D"/>
    <w:rsid w:val="00C4721F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62F1B"/>
    <w:rsid w:val="00D66338"/>
    <w:rsid w:val="00D709B2"/>
    <w:rsid w:val="00D84CF8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15421"/>
    <w:rsid w:val="00E2650C"/>
    <w:rsid w:val="00E31BE4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75B8"/>
    <w:rsid w:val="00EB779C"/>
    <w:rsid w:val="00EC0211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8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1">
    <w:name w:val="heading 1"/>
    <w:basedOn w:val="a"/>
    <w:next w:val="a"/>
    <w:link w:val="10"/>
    <w:uiPriority w:val="9"/>
    <w:qFormat/>
    <w:rsid w:val="003B5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52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1022-8D2F-449B-BDCE-C1EC030C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66</cp:revision>
  <cp:lastPrinted>2024-02-02T09:53:00Z</cp:lastPrinted>
  <dcterms:created xsi:type="dcterms:W3CDTF">2021-06-11T05:47:00Z</dcterms:created>
  <dcterms:modified xsi:type="dcterms:W3CDTF">2024-02-05T13:23:00Z</dcterms:modified>
</cp:coreProperties>
</file>