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-3810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5A4813" w:rsidP="00CA54F7">
      <w:pPr>
        <w:jc w:val="right"/>
        <w:rPr>
          <w:b/>
          <w:bCs/>
          <w:sz w:val="32"/>
          <w:szCs w:val="32"/>
        </w:rPr>
      </w:pPr>
    </w:p>
    <w:p w:rsidR="005A4813" w:rsidRDefault="005A4813" w:rsidP="00C356F7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05655C" w:rsidP="007D2C45">
      <w:pPr>
        <w:keepNext/>
        <w:jc w:val="center"/>
        <w:outlineLvl w:val="0"/>
        <w:rPr>
          <w:b/>
          <w:bCs/>
          <w:szCs w:val="28"/>
        </w:rPr>
      </w:pPr>
      <w:r>
        <w:rPr>
          <w:rStyle w:val="a9"/>
          <w:szCs w:val="28"/>
          <w:lang w:val="en-US"/>
        </w:rPr>
        <w:t>L</w:t>
      </w:r>
      <w:r>
        <w:rPr>
          <w:rStyle w:val="a9"/>
          <w:szCs w:val="28"/>
        </w:rPr>
        <w:t>Х</w:t>
      </w:r>
      <w:r>
        <w:rPr>
          <w:rStyle w:val="a9"/>
          <w:szCs w:val="28"/>
          <w:lang w:val="en-US"/>
        </w:rPr>
        <w:t>VII</w:t>
      </w:r>
      <w:r w:rsidRPr="00F76D6A">
        <w:rPr>
          <w:rStyle w:val="a9"/>
          <w:szCs w:val="28"/>
          <w:lang w:val="ru-RU"/>
        </w:rPr>
        <w:t xml:space="preserve"> </w:t>
      </w:r>
      <w:r>
        <w:rPr>
          <w:rStyle w:val="a9"/>
          <w:szCs w:val="28"/>
        </w:rPr>
        <w:t xml:space="preserve">ПОЗАЧЕРГОВА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E049D2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 16 лютого </w:t>
      </w:r>
      <w:r w:rsidR="0005655C">
        <w:rPr>
          <w:b/>
          <w:bCs/>
          <w:szCs w:val="28"/>
        </w:rPr>
        <w:t xml:space="preserve">2024 року         </w:t>
      </w:r>
      <w:r w:rsidR="00873FBE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с</w:t>
      </w:r>
      <w:r w:rsidR="0005655C">
        <w:rPr>
          <w:b/>
          <w:bCs/>
          <w:szCs w:val="28"/>
        </w:rPr>
        <w:t xml:space="preserve">елище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</w:t>
      </w:r>
      <w:r w:rsidR="00873FBE" w:rsidRPr="0098741E">
        <w:rPr>
          <w:b/>
          <w:bCs/>
          <w:szCs w:val="28"/>
        </w:rPr>
        <w:t xml:space="preserve">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356456">
        <w:rPr>
          <w:b/>
          <w:bCs/>
          <w:szCs w:val="28"/>
        </w:rPr>
        <w:t xml:space="preserve"> </w:t>
      </w:r>
      <w:bookmarkStart w:id="0" w:name="_GoBack"/>
      <w:r w:rsidRPr="00260873">
        <w:rPr>
          <w:b/>
          <w:bCs/>
          <w:color w:val="FFFFFF" w:themeColor="background1"/>
          <w:szCs w:val="28"/>
        </w:rPr>
        <w:t>8293</w:t>
      </w:r>
      <w:bookmarkEnd w:id="0"/>
    </w:p>
    <w:p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95255C" w:rsidRPr="0005655C" w:rsidTr="001A73ED">
        <w:tc>
          <w:tcPr>
            <w:tcW w:w="3936" w:type="dxa"/>
          </w:tcPr>
          <w:p w:rsidR="0095255C" w:rsidRDefault="0095255C" w:rsidP="0005655C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1A73ED">
              <w:rPr>
                <w:sz w:val="24"/>
                <w:szCs w:val="24"/>
              </w:rPr>
              <w:t xml:space="preserve">Про </w:t>
            </w:r>
            <w:r w:rsidR="0005655C">
              <w:rPr>
                <w:sz w:val="24"/>
                <w:szCs w:val="24"/>
                <w:lang w:val="uk-UA"/>
              </w:rPr>
              <w:t xml:space="preserve">внесення змін до Програми </w:t>
            </w:r>
            <w:r w:rsidRPr="001A73ED">
              <w:rPr>
                <w:sz w:val="24"/>
                <w:szCs w:val="24"/>
              </w:rPr>
              <w:t xml:space="preserve">  </w:t>
            </w:r>
            <w:r w:rsidR="005A6992" w:rsidRPr="001A73ED">
              <w:rPr>
                <w:sz w:val="24"/>
                <w:szCs w:val="24"/>
                <w:lang w:val="uk-UA"/>
              </w:rPr>
              <w:t xml:space="preserve">відшкодування </w:t>
            </w:r>
            <w:proofErr w:type="gramStart"/>
            <w:r w:rsidR="005A6992" w:rsidRPr="001A73ED">
              <w:rPr>
                <w:sz w:val="24"/>
                <w:szCs w:val="24"/>
                <w:lang w:val="uk-UA"/>
              </w:rPr>
              <w:t>р</w:t>
            </w:r>
            <w:proofErr w:type="gramEnd"/>
            <w:r w:rsidR="005A6992" w:rsidRPr="001A73ED">
              <w:rPr>
                <w:sz w:val="24"/>
                <w:szCs w:val="24"/>
                <w:lang w:val="uk-UA"/>
              </w:rPr>
              <w:t>ізниці в тарифах на послуги з централізованого водопостачання для населення</w:t>
            </w:r>
            <w:r w:rsidR="005A6992" w:rsidRPr="001A73ED">
              <w:rPr>
                <w:rFonts w:eastAsia="Calibri"/>
                <w:sz w:val="24"/>
                <w:szCs w:val="24"/>
                <w:lang w:val="uk-UA"/>
              </w:rPr>
              <w:t xml:space="preserve">                 з індивідуальними приладами обліку води</w:t>
            </w:r>
            <w:r w:rsidR="005A6992" w:rsidRPr="001A73ED">
              <w:rPr>
                <w:sz w:val="24"/>
                <w:szCs w:val="24"/>
                <w:lang w:val="uk-UA"/>
              </w:rPr>
              <w:t xml:space="preserve"> на 2024 рік</w:t>
            </w:r>
          </w:p>
          <w:p w:rsidR="002E3BE0" w:rsidRPr="001A73ED" w:rsidRDefault="002E3BE0" w:rsidP="0005655C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5255C" w:rsidRPr="00F73C3D" w:rsidRDefault="0095255C" w:rsidP="009525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0FBC" w:rsidRPr="00E2292E" w:rsidRDefault="0005655C" w:rsidP="001A73ED">
      <w:pPr>
        <w:ind w:firstLine="561"/>
        <w:jc w:val="both"/>
        <w:rPr>
          <w:szCs w:val="28"/>
        </w:rPr>
      </w:pPr>
      <w:r>
        <w:rPr>
          <w:szCs w:val="28"/>
        </w:rPr>
        <w:t>К</w:t>
      </w:r>
      <w:r w:rsidR="00FF0FBC" w:rsidRPr="00E2292E">
        <w:rPr>
          <w:szCs w:val="28"/>
        </w:rPr>
        <w:t>еруючись</w:t>
      </w:r>
      <w:r w:rsidR="00FF0FBC" w:rsidRPr="00E2292E">
        <w:rPr>
          <w:bCs/>
          <w:szCs w:val="28"/>
        </w:rPr>
        <w:t xml:space="preserve">  статтями  4, 10, 25-26, 28, 42, 46, 59 Закону України  </w:t>
      </w:r>
      <w:r w:rsidR="00356456">
        <w:rPr>
          <w:bCs/>
          <w:szCs w:val="28"/>
        </w:rPr>
        <w:t xml:space="preserve">                  </w:t>
      </w:r>
      <w:r w:rsidR="00FF0FBC" w:rsidRPr="00E2292E">
        <w:rPr>
          <w:bCs/>
          <w:szCs w:val="28"/>
        </w:rPr>
        <w:t xml:space="preserve">«Про місцеве самоврядування в Україні», </w:t>
      </w:r>
      <w:r w:rsidR="00FF0FBC" w:rsidRPr="00E2292E">
        <w:rPr>
          <w:color w:val="000000"/>
          <w:szCs w:val="28"/>
        </w:rPr>
        <w:t>Кегичівська селищна рада</w:t>
      </w:r>
    </w:p>
    <w:p w:rsidR="00FF0FBC" w:rsidRPr="00E2292E" w:rsidRDefault="00FF0FBC" w:rsidP="00C356F7">
      <w:pPr>
        <w:spacing w:line="360" w:lineRule="auto"/>
        <w:ind w:firstLine="561"/>
        <w:jc w:val="both"/>
        <w:rPr>
          <w:color w:val="000000"/>
          <w:szCs w:val="28"/>
        </w:rPr>
      </w:pPr>
    </w:p>
    <w:p w:rsidR="00FF0FBC" w:rsidRPr="00E2292E" w:rsidRDefault="00FF0FBC" w:rsidP="00736B04">
      <w:pPr>
        <w:jc w:val="center"/>
        <w:rPr>
          <w:b/>
          <w:szCs w:val="28"/>
        </w:rPr>
      </w:pPr>
      <w:r w:rsidRPr="00E2292E">
        <w:rPr>
          <w:b/>
          <w:szCs w:val="28"/>
        </w:rPr>
        <w:t>ВИРІШИЛА:</w:t>
      </w:r>
    </w:p>
    <w:p w:rsidR="00FF0FBC" w:rsidRPr="00356456" w:rsidRDefault="00FF0FBC" w:rsidP="00C356F7">
      <w:pPr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95255C" w:rsidRPr="00E2292E" w:rsidRDefault="00C8565C" w:rsidP="004600E2">
      <w:pPr>
        <w:ind w:firstLine="567"/>
        <w:jc w:val="both"/>
        <w:rPr>
          <w:szCs w:val="28"/>
        </w:rPr>
      </w:pPr>
      <w:r w:rsidRPr="00E2292E">
        <w:rPr>
          <w:szCs w:val="28"/>
        </w:rPr>
        <w:t>1.</w:t>
      </w:r>
      <w:r w:rsidRPr="00E2292E">
        <w:rPr>
          <w:color w:val="FFFFFF" w:themeColor="background1"/>
          <w:szCs w:val="28"/>
        </w:rPr>
        <w:t>.</w:t>
      </w:r>
      <w:r w:rsidR="004600E2" w:rsidRPr="004600E2">
        <w:rPr>
          <w:szCs w:val="28"/>
        </w:rPr>
        <w:t xml:space="preserve">Внести </w:t>
      </w:r>
      <w:r w:rsidR="004600E2">
        <w:rPr>
          <w:szCs w:val="28"/>
        </w:rPr>
        <w:t xml:space="preserve">зміни до </w:t>
      </w:r>
      <w:r w:rsidR="004600E2" w:rsidRPr="00615A50">
        <w:rPr>
          <w:bCs/>
          <w:szCs w:val="28"/>
          <w:lang w:eastAsia="uk-UA" w:bidi="uk-UA"/>
        </w:rPr>
        <w:t>П</w:t>
      </w:r>
      <w:r w:rsidR="002E3BE0" w:rsidRPr="00615A50">
        <w:rPr>
          <w:bCs/>
          <w:szCs w:val="28"/>
          <w:lang w:eastAsia="uk-UA" w:bidi="uk-UA"/>
        </w:rPr>
        <w:t>орядк</w:t>
      </w:r>
      <w:r w:rsidR="002E3BE0">
        <w:rPr>
          <w:bCs/>
          <w:szCs w:val="28"/>
          <w:lang w:eastAsia="uk-UA" w:bidi="uk-UA"/>
        </w:rPr>
        <w:t>у</w:t>
      </w:r>
      <w:r w:rsidR="004600E2">
        <w:rPr>
          <w:bCs/>
          <w:szCs w:val="28"/>
          <w:lang w:eastAsia="uk-UA" w:bidi="uk-UA"/>
        </w:rPr>
        <w:t xml:space="preserve"> </w:t>
      </w:r>
      <w:r w:rsidR="004600E2" w:rsidRPr="0008220C">
        <w:rPr>
          <w:szCs w:val="28"/>
        </w:rPr>
        <w:t>здійснення фінансування Програми</w:t>
      </w:r>
      <w:r w:rsidR="004600E2" w:rsidRPr="00615A50">
        <w:rPr>
          <w:szCs w:val="28"/>
        </w:rPr>
        <w:t xml:space="preserve"> </w:t>
      </w:r>
      <w:r w:rsidR="005A6992" w:rsidRPr="00E2292E">
        <w:rPr>
          <w:szCs w:val="28"/>
        </w:rPr>
        <w:t>відшкодуван</w:t>
      </w:r>
      <w:r w:rsidR="004600E2">
        <w:rPr>
          <w:szCs w:val="28"/>
        </w:rPr>
        <w:t xml:space="preserve">ня різниці в тарифах на послуги </w:t>
      </w:r>
      <w:r w:rsidR="005A6992" w:rsidRPr="00E2292E">
        <w:rPr>
          <w:szCs w:val="28"/>
        </w:rPr>
        <w:t>з</w:t>
      </w:r>
      <w:r w:rsidR="004600E2">
        <w:rPr>
          <w:szCs w:val="28"/>
        </w:rPr>
        <w:t xml:space="preserve"> </w:t>
      </w:r>
      <w:r w:rsidR="005A6992" w:rsidRPr="00E2292E">
        <w:rPr>
          <w:szCs w:val="28"/>
        </w:rPr>
        <w:t>централізованого</w:t>
      </w:r>
      <w:r w:rsidR="004600E2">
        <w:rPr>
          <w:szCs w:val="28"/>
        </w:rPr>
        <w:t xml:space="preserve"> </w:t>
      </w:r>
      <w:r w:rsidR="005A6992" w:rsidRPr="00E2292E">
        <w:rPr>
          <w:szCs w:val="28"/>
        </w:rPr>
        <w:t xml:space="preserve"> водопостачання для населення</w:t>
      </w:r>
      <w:r w:rsidR="005A6992" w:rsidRPr="00E2292E">
        <w:rPr>
          <w:rFonts w:eastAsia="Calibri"/>
          <w:szCs w:val="28"/>
        </w:rPr>
        <w:t xml:space="preserve"> з індивідуальними приладами обліку води</w:t>
      </w:r>
      <w:r w:rsidR="005A6992" w:rsidRPr="00E2292E">
        <w:rPr>
          <w:szCs w:val="28"/>
        </w:rPr>
        <w:t xml:space="preserve"> </w:t>
      </w:r>
      <w:r w:rsidR="00356456">
        <w:rPr>
          <w:szCs w:val="28"/>
        </w:rPr>
        <w:t xml:space="preserve">                 </w:t>
      </w:r>
      <w:r w:rsidR="005A6992" w:rsidRPr="00E2292E">
        <w:rPr>
          <w:szCs w:val="28"/>
        </w:rPr>
        <w:t>на 2024 рік</w:t>
      </w:r>
      <w:r w:rsidR="002E3BE0">
        <w:rPr>
          <w:szCs w:val="28"/>
        </w:rPr>
        <w:t>,</w:t>
      </w:r>
      <w:r w:rsidR="007B7919">
        <w:rPr>
          <w:szCs w:val="28"/>
        </w:rPr>
        <w:t xml:space="preserve"> затвердженої </w:t>
      </w:r>
      <w:r w:rsidR="007B7919" w:rsidRPr="007C375E">
        <w:rPr>
          <w:szCs w:val="28"/>
        </w:rPr>
        <w:t>рішен</w:t>
      </w:r>
      <w:r w:rsidR="007B7919">
        <w:rPr>
          <w:szCs w:val="28"/>
        </w:rPr>
        <w:t>ням</w:t>
      </w:r>
      <w:r w:rsidR="007B7919" w:rsidRPr="007C375E">
        <w:rPr>
          <w:szCs w:val="28"/>
        </w:rPr>
        <w:t xml:space="preserve"> </w:t>
      </w:r>
      <w:r w:rsidR="007B7919" w:rsidRPr="007C375E">
        <w:rPr>
          <w:szCs w:val="28"/>
          <w:lang w:val="en-US"/>
        </w:rPr>
        <w:t>LXI</w:t>
      </w:r>
      <w:r w:rsidR="007B7919" w:rsidRPr="007C375E">
        <w:rPr>
          <w:szCs w:val="28"/>
        </w:rPr>
        <w:t xml:space="preserve"> сесії </w:t>
      </w:r>
      <w:proofErr w:type="spellStart"/>
      <w:r w:rsidR="007B7919" w:rsidRPr="007C375E">
        <w:rPr>
          <w:szCs w:val="28"/>
        </w:rPr>
        <w:t>Кегичівської</w:t>
      </w:r>
      <w:proofErr w:type="spellEnd"/>
      <w:r w:rsidR="007B7919" w:rsidRPr="007C375E">
        <w:rPr>
          <w:szCs w:val="28"/>
        </w:rPr>
        <w:t xml:space="preserve"> селищної ради </w:t>
      </w:r>
      <w:r w:rsidR="00356456">
        <w:rPr>
          <w:szCs w:val="28"/>
        </w:rPr>
        <w:t xml:space="preserve">           </w:t>
      </w:r>
      <w:r w:rsidR="007B7919" w:rsidRPr="007C375E">
        <w:rPr>
          <w:szCs w:val="28"/>
          <w:lang w:val="en-US"/>
        </w:rPr>
        <w:t>VI</w:t>
      </w:r>
      <w:r w:rsidR="007B7919" w:rsidRPr="007C375E">
        <w:rPr>
          <w:szCs w:val="28"/>
        </w:rPr>
        <w:t>І</w:t>
      </w:r>
      <w:r w:rsidR="007B7919" w:rsidRPr="007C375E">
        <w:rPr>
          <w:szCs w:val="28"/>
          <w:lang w:val="en-US"/>
        </w:rPr>
        <w:t>I</w:t>
      </w:r>
      <w:r w:rsidR="007B7919" w:rsidRPr="007C375E">
        <w:rPr>
          <w:szCs w:val="28"/>
        </w:rPr>
        <w:t xml:space="preserve"> скликання від 03 листопада 2023 року № 7952</w:t>
      </w:r>
      <w:r w:rsidR="004600E2">
        <w:rPr>
          <w:szCs w:val="28"/>
        </w:rPr>
        <w:t>, а саме</w:t>
      </w:r>
      <w:r w:rsidR="00356456" w:rsidRPr="00356456">
        <w:rPr>
          <w:szCs w:val="28"/>
        </w:rPr>
        <w:t>:</w:t>
      </w:r>
      <w:r w:rsidR="004600E2">
        <w:rPr>
          <w:szCs w:val="28"/>
        </w:rPr>
        <w:t xml:space="preserve"> доповни</w:t>
      </w:r>
      <w:r w:rsidR="007B7919">
        <w:rPr>
          <w:szCs w:val="28"/>
        </w:rPr>
        <w:t>ти</w:t>
      </w:r>
      <w:r w:rsidR="004600E2">
        <w:rPr>
          <w:szCs w:val="28"/>
        </w:rPr>
        <w:t xml:space="preserve"> пункт 3 наступним </w:t>
      </w:r>
      <w:r w:rsidR="007B7919">
        <w:rPr>
          <w:szCs w:val="28"/>
        </w:rPr>
        <w:t xml:space="preserve">абзацом: </w:t>
      </w:r>
      <w:r w:rsidR="00356456">
        <w:rPr>
          <w:szCs w:val="28"/>
        </w:rPr>
        <w:t>«</w:t>
      </w:r>
      <w:r w:rsidR="007B7919" w:rsidRPr="007B7919">
        <w:rPr>
          <w:szCs w:val="28"/>
        </w:rPr>
        <w:t xml:space="preserve">Дозволити комунальним підприємствам використовувати кошти, отриманні у вигляді відшкодування різниці в тарифах, як через бюджетні рахунки, так і через </w:t>
      </w:r>
      <w:r w:rsidR="002E3BE0">
        <w:rPr>
          <w:szCs w:val="28"/>
        </w:rPr>
        <w:t>банківські установи</w:t>
      </w:r>
      <w:r w:rsidR="00356456">
        <w:rPr>
          <w:szCs w:val="28"/>
        </w:rPr>
        <w:t>»</w:t>
      </w:r>
      <w:r w:rsidR="0095255C" w:rsidRPr="00E2292E">
        <w:rPr>
          <w:szCs w:val="28"/>
        </w:rPr>
        <w:t>.</w:t>
      </w:r>
    </w:p>
    <w:p w:rsidR="0095255C" w:rsidRPr="00E2292E" w:rsidRDefault="007B7919" w:rsidP="001A73ED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5255C" w:rsidRPr="00E2292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B41BB" w:rsidRPr="00E2292E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</w:t>
      </w:r>
      <w:r w:rsidR="001A73ED" w:rsidRP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</w:t>
      </w:r>
      <w:r w:rsidR="002B41BB" w:rsidRP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</w:t>
      </w:r>
      <w:r w:rsidR="002B41BB" w:rsidRP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питань </w:t>
      </w:r>
      <w:r w:rsidR="002B41BB" w:rsidRPr="00E2292E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бюджету, фінансів,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 </w:t>
      </w:r>
    </w:p>
    <w:p w:rsidR="0095255C" w:rsidRPr="00E2292E" w:rsidRDefault="0095255C" w:rsidP="00C356F7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E2292E" w:rsidRDefault="0095255C" w:rsidP="00C356F7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E2292E" w:rsidRDefault="0095255C" w:rsidP="00C356F7">
      <w:pPr>
        <w:tabs>
          <w:tab w:val="left" w:pos="7088"/>
        </w:tabs>
        <w:rPr>
          <w:b/>
          <w:bCs/>
          <w:szCs w:val="28"/>
        </w:rPr>
      </w:pPr>
      <w:proofErr w:type="spellStart"/>
      <w:r w:rsidRPr="00E2292E">
        <w:rPr>
          <w:b/>
          <w:bCs/>
          <w:szCs w:val="28"/>
        </w:rPr>
        <w:t>Кегич</w:t>
      </w:r>
      <w:r w:rsidR="00D519CA">
        <w:rPr>
          <w:b/>
          <w:bCs/>
          <w:szCs w:val="28"/>
        </w:rPr>
        <w:t>івський</w:t>
      </w:r>
      <w:proofErr w:type="spellEnd"/>
      <w:r w:rsidR="00D519CA">
        <w:rPr>
          <w:b/>
          <w:bCs/>
          <w:szCs w:val="28"/>
        </w:rPr>
        <w:t xml:space="preserve">  селищний  голова    </w:t>
      </w:r>
      <w:r w:rsidRPr="00E2292E">
        <w:rPr>
          <w:b/>
          <w:bCs/>
          <w:szCs w:val="28"/>
        </w:rPr>
        <w:t xml:space="preserve"> </w:t>
      </w:r>
      <w:r w:rsidR="00D519CA">
        <w:rPr>
          <w:b/>
          <w:bCs/>
          <w:sz w:val="24"/>
        </w:rPr>
        <w:t>оригінал підписано</w:t>
      </w:r>
      <w:r w:rsidRPr="00E2292E">
        <w:rPr>
          <w:b/>
          <w:bCs/>
          <w:szCs w:val="28"/>
        </w:rPr>
        <w:t xml:space="preserve">     Антон ДОЦЕНКО</w:t>
      </w:r>
    </w:p>
    <w:sectPr w:rsidR="0095255C" w:rsidRPr="00E2292E" w:rsidSect="00C356F7">
      <w:pgSz w:w="11906" w:h="16838"/>
      <w:pgMar w:top="28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D588C"/>
    <w:multiLevelType w:val="hybridMultilevel"/>
    <w:tmpl w:val="6248B8C2"/>
    <w:lvl w:ilvl="0" w:tplc="85326A0A">
      <w:start w:val="1"/>
      <w:numFmt w:val="decimal"/>
      <w:lvlText w:val="%1."/>
      <w:lvlJc w:val="left"/>
      <w:pPr>
        <w:ind w:left="1221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FC0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3FA7"/>
    <w:rsid w:val="0005655C"/>
    <w:rsid w:val="000664AB"/>
    <w:rsid w:val="00072891"/>
    <w:rsid w:val="000B3451"/>
    <w:rsid w:val="000E2EB1"/>
    <w:rsid w:val="000F6572"/>
    <w:rsid w:val="00147489"/>
    <w:rsid w:val="001665D5"/>
    <w:rsid w:val="001A73ED"/>
    <w:rsid w:val="001C161F"/>
    <w:rsid w:val="001F2FCF"/>
    <w:rsid w:val="001F6624"/>
    <w:rsid w:val="00227B83"/>
    <w:rsid w:val="00231786"/>
    <w:rsid w:val="00250652"/>
    <w:rsid w:val="00260873"/>
    <w:rsid w:val="00293193"/>
    <w:rsid w:val="002B41BB"/>
    <w:rsid w:val="002C0337"/>
    <w:rsid w:val="002D3C67"/>
    <w:rsid w:val="002E3BE0"/>
    <w:rsid w:val="002E511C"/>
    <w:rsid w:val="003038B3"/>
    <w:rsid w:val="003068BE"/>
    <w:rsid w:val="00356456"/>
    <w:rsid w:val="00356BE2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14FD8"/>
    <w:rsid w:val="00436B16"/>
    <w:rsid w:val="00443DDD"/>
    <w:rsid w:val="00447D47"/>
    <w:rsid w:val="004600E2"/>
    <w:rsid w:val="004A0E79"/>
    <w:rsid w:val="004B7B4D"/>
    <w:rsid w:val="004C0107"/>
    <w:rsid w:val="004D186D"/>
    <w:rsid w:val="005041CB"/>
    <w:rsid w:val="00514C6B"/>
    <w:rsid w:val="0054445B"/>
    <w:rsid w:val="00554CD8"/>
    <w:rsid w:val="005A4813"/>
    <w:rsid w:val="005A6992"/>
    <w:rsid w:val="005B2833"/>
    <w:rsid w:val="005B6571"/>
    <w:rsid w:val="00600B69"/>
    <w:rsid w:val="00655198"/>
    <w:rsid w:val="00687830"/>
    <w:rsid w:val="006E4B2E"/>
    <w:rsid w:val="006E7047"/>
    <w:rsid w:val="00710714"/>
    <w:rsid w:val="00736B04"/>
    <w:rsid w:val="00774172"/>
    <w:rsid w:val="0077421B"/>
    <w:rsid w:val="00775536"/>
    <w:rsid w:val="00793187"/>
    <w:rsid w:val="007B7919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255C"/>
    <w:rsid w:val="0095690C"/>
    <w:rsid w:val="009710E4"/>
    <w:rsid w:val="009E1154"/>
    <w:rsid w:val="00A21342"/>
    <w:rsid w:val="00A40C87"/>
    <w:rsid w:val="00A64AD2"/>
    <w:rsid w:val="00A949E8"/>
    <w:rsid w:val="00A97CC7"/>
    <w:rsid w:val="00AA1055"/>
    <w:rsid w:val="00AA424F"/>
    <w:rsid w:val="00AC15A3"/>
    <w:rsid w:val="00AF3CE3"/>
    <w:rsid w:val="00B51E2C"/>
    <w:rsid w:val="00B55A66"/>
    <w:rsid w:val="00B71FEA"/>
    <w:rsid w:val="00BA3BA2"/>
    <w:rsid w:val="00BE495A"/>
    <w:rsid w:val="00C3021F"/>
    <w:rsid w:val="00C33952"/>
    <w:rsid w:val="00C356F7"/>
    <w:rsid w:val="00C8565C"/>
    <w:rsid w:val="00C90FC0"/>
    <w:rsid w:val="00CA4989"/>
    <w:rsid w:val="00CA5184"/>
    <w:rsid w:val="00CA54F7"/>
    <w:rsid w:val="00CD34D0"/>
    <w:rsid w:val="00CD7C69"/>
    <w:rsid w:val="00D06DF0"/>
    <w:rsid w:val="00D07050"/>
    <w:rsid w:val="00D217A3"/>
    <w:rsid w:val="00D519CA"/>
    <w:rsid w:val="00D70996"/>
    <w:rsid w:val="00DC0B95"/>
    <w:rsid w:val="00DE27BE"/>
    <w:rsid w:val="00E049D2"/>
    <w:rsid w:val="00E2292E"/>
    <w:rsid w:val="00E93F1F"/>
    <w:rsid w:val="00EA51C3"/>
    <w:rsid w:val="00ED3758"/>
    <w:rsid w:val="00EE2108"/>
    <w:rsid w:val="00F4289E"/>
    <w:rsid w:val="00F43A41"/>
    <w:rsid w:val="00F571D1"/>
    <w:rsid w:val="00F9439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character" w:styleId="a9">
    <w:name w:val="Book Title"/>
    <w:uiPriority w:val="33"/>
    <w:qFormat/>
    <w:rsid w:val="000565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76</cp:revision>
  <cp:lastPrinted>2024-02-16T10:44:00Z</cp:lastPrinted>
  <dcterms:created xsi:type="dcterms:W3CDTF">2020-12-16T12:52:00Z</dcterms:created>
  <dcterms:modified xsi:type="dcterms:W3CDTF">2024-02-16T13:08:00Z</dcterms:modified>
</cp:coreProperties>
</file>