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4D038" w14:textId="62EA4E70" w:rsidR="006A57E2" w:rsidRPr="00FE5DBF" w:rsidRDefault="006A57E2" w:rsidP="006A57E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669E3C4" wp14:editId="0753BBA9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94A4AD" w14:textId="77777777" w:rsidR="006A57E2" w:rsidRPr="006A57E2" w:rsidRDefault="006A57E2" w:rsidP="006A5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7E3A64" w14:textId="77777777" w:rsidR="006A57E2" w:rsidRPr="006A57E2" w:rsidRDefault="006A57E2" w:rsidP="006A57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EC16A43" w14:textId="77777777" w:rsidR="006A57E2" w:rsidRPr="00910B4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1D165985" w14:textId="1F6050D6" w:rsidR="006A57E2" w:rsidRPr="006A57E2" w:rsidRDefault="0046452A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L</w:t>
      </w:r>
      <w:r w:rsidR="001533AA"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Х</w:t>
      </w:r>
      <w:r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VII</w:t>
      </w:r>
      <w:r w:rsidR="001533AA"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ПОЗАЧЕРГОВА</w:t>
      </w:r>
      <w:r w:rsidR="006A57E2"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СЕСІЯ </w:t>
      </w:r>
      <w:r w:rsidR="006A57E2" w:rsidRPr="006A57E2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                                                                  РІШЕННЯ</w:t>
      </w:r>
    </w:p>
    <w:p w14:paraId="7D74FA3C" w14:textId="77777777" w:rsidR="0030507F" w:rsidRPr="009E1F66" w:rsidRDefault="0030507F" w:rsidP="006D612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14:paraId="0BB0D579" w14:textId="69790886" w:rsidR="0083798E" w:rsidRPr="00FE5DBF" w:rsidRDefault="00806AA3" w:rsidP="006D61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16 лютого 2024 року           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D9087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 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908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 w:rsidRPr="00960A11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uk-UA"/>
        </w:rPr>
        <w:t>8286</w:t>
      </w:r>
      <w:bookmarkEnd w:id="0"/>
    </w:p>
    <w:p w14:paraId="19FA383C" w14:textId="7C84886C" w:rsidR="0030507F" w:rsidRDefault="0030507F" w:rsidP="006D61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0372998A" w14:textId="77777777" w:rsidR="001533AA" w:rsidRPr="009E1F66" w:rsidRDefault="001533AA" w:rsidP="006D61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13E42A68" w14:textId="3B1D99F0" w:rsidR="00C62328" w:rsidRPr="007D710E" w:rsidRDefault="00C62328" w:rsidP="007D710E">
      <w:pPr>
        <w:tabs>
          <w:tab w:val="left" w:pos="4395"/>
        </w:tabs>
        <w:spacing w:line="240" w:lineRule="auto"/>
        <w:ind w:right="510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46452A" w:rsidRPr="00D21AD6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</w:t>
      </w:r>
      <w:r w:rsidR="004645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710E" w:rsidRP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Програм</w:t>
      </w:r>
      <w:r w:rsid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и</w:t>
      </w:r>
      <w:r w:rsidR="007D710E" w:rsidRP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 </w:t>
      </w:r>
      <w:r w:rsid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                           </w:t>
      </w:r>
      <w:r w:rsidR="007D710E" w:rsidRP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на 2022 - 2025 роки</w:t>
      </w:r>
    </w:p>
    <w:p w14:paraId="333B88A3" w14:textId="6D6C9236" w:rsid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9321AD9" w14:textId="77777777" w:rsidR="00D90876" w:rsidRPr="00C62328" w:rsidRDefault="00D90876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DF5992E" w14:textId="6885EAB5" w:rsidR="00C62328" w:rsidRPr="001533AA" w:rsidRDefault="0030507F" w:rsidP="00085EC1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085EC1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bookmarkStart w:id="1" w:name="_Hlk158727727"/>
      <w:r w:rsidR="00734F8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 метою </w:t>
      </w:r>
      <w:r w:rsidR="007F3F01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забезпечення </w:t>
      </w:r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>обороноздатності,</w:t>
      </w:r>
      <w:r w:rsidR="0011305F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3F01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безпеки</w:t>
      </w:r>
      <w:r w:rsidR="0011305F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правопорялку</w:t>
      </w:r>
      <w:r w:rsidR="00734F8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враховуючи лист Управління Служби безпеки України в Харківській області</w:t>
      </w:r>
      <w:r w:rsid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 07 лютого 2024 року</w:t>
      </w:r>
      <w:r w:rsid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="00D90876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70/30-232, </w:t>
      </w:r>
      <w:r w:rsidR="00D90876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ке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р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>уючись статтями</w:t>
      </w:r>
      <w:r w:rsidR="00153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>4, 10, 25, 26, 42, 46, 59 Закону Укра</w:t>
      </w:r>
      <w:r w:rsidR="00273AB3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їни «Про місцеве самоврядування 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в Україні», </w:t>
      </w:r>
      <w:r w:rsidR="00880FE1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Кегичівська 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>селищна</w:t>
      </w:r>
      <w:r w:rsidR="00C62328" w:rsidRPr="001533A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рада</w:t>
      </w:r>
    </w:p>
    <w:bookmarkEnd w:id="1"/>
    <w:p w14:paraId="22022386" w14:textId="77777777" w:rsidR="00C62328" w:rsidRPr="001533AA" w:rsidRDefault="00C62328" w:rsidP="006A57E2">
      <w:pPr>
        <w:spacing w:line="360" w:lineRule="auto"/>
        <w:contextualSpacing/>
        <w:jc w:val="both"/>
        <w:rPr>
          <w:rFonts w:ascii="Times New Roman" w:hAnsi="Times New Roman" w:cs="Times New Roman"/>
          <w:spacing w:val="20"/>
          <w:sz w:val="24"/>
          <w:szCs w:val="24"/>
          <w:lang w:val="uk-UA"/>
        </w:rPr>
      </w:pPr>
    </w:p>
    <w:p w14:paraId="47198CCB" w14:textId="77777777" w:rsidR="00C62328" w:rsidRPr="001533AA" w:rsidRDefault="00C62328" w:rsidP="00085E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3A3B1BAB" w14:textId="77777777" w:rsidR="00C62328" w:rsidRPr="001533AA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spacing w:val="20"/>
          <w:sz w:val="24"/>
          <w:szCs w:val="24"/>
          <w:lang w:val="uk-UA"/>
        </w:rPr>
      </w:pPr>
    </w:p>
    <w:p w14:paraId="08A13362" w14:textId="748A04A8" w:rsidR="00085EC1" w:rsidRPr="001533AA" w:rsidRDefault="00D90876" w:rsidP="007D710E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Внести зміни до</w:t>
      </w:r>
      <w:r w:rsidR="00D949E4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</w:t>
      </w:r>
      <w:r w:rsidR="00430C4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2022 - 2025 роки</w:t>
      </w:r>
      <w:r w:rsidR="00D949E4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,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затвердженої рішенням </w:t>
      </w:r>
      <w:r w:rsidR="006E5B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                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сесії Кегичівської селищної ради VIII скликання від </w:t>
      </w:r>
      <w:r w:rsidR="007D710E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02 лютого 2024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року № </w:t>
      </w:r>
      <w:r w:rsidR="007D710E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8152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,</w:t>
      </w:r>
      <w:r w:rsidR="00D949E4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</w:t>
      </w:r>
      <w:r w:rsidR="00273AB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виклавши Додаток </w:t>
      </w:r>
      <w:r w:rsidR="00430C4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до</w:t>
      </w:r>
      <w:r w:rsidR="00273AB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Програми </w:t>
      </w:r>
      <w:bookmarkStart w:id="2" w:name="_Hlk158728087"/>
      <w:r w:rsidR="00273AB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«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Напрями діяльності та заходи</w:t>
      </w:r>
      <w:r w:rsidR="00430C4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Програми підтримки діяльності Управління Служби безпеки України в Харківській області, Лозівського міжрайонного відділу </w:t>
      </w:r>
      <w:bookmarkStart w:id="3" w:name="_Hlk156554526"/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Управління Служби безпеки України в Харківській області</w:t>
      </w:r>
      <w:bookmarkEnd w:id="3"/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 2022 - 2025 роки</w:t>
      </w:r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 в новій редакції</w:t>
      </w:r>
      <w:bookmarkEnd w:id="2"/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757FF7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що додається.</w:t>
      </w:r>
    </w:p>
    <w:p w14:paraId="67A932A3" w14:textId="6E27EBF8" w:rsidR="00430C43" w:rsidRPr="001533AA" w:rsidRDefault="00430C43" w:rsidP="00430C43">
      <w:pPr>
        <w:pStyle w:val="a4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Збільшити </w:t>
      </w:r>
      <w:bookmarkStart w:id="4" w:name="_Hlk158728147"/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орієнтовні обсяги фінансування Програми </w:t>
      </w:r>
      <w:r w:rsidR="001533AA" w:rsidRPr="001533A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2024 р</w:t>
      </w:r>
      <w:r w:rsidR="001533AA" w:rsidRPr="001533AA">
        <w:rPr>
          <w:rFonts w:ascii="Times New Roman" w:hAnsi="Times New Roman" w:cs="Times New Roman"/>
          <w:sz w:val="24"/>
          <w:szCs w:val="24"/>
          <w:lang w:val="uk-UA"/>
        </w:rPr>
        <w:t>оці</w:t>
      </w: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на 1000000 грн</w:t>
      </w:r>
      <w:bookmarkEnd w:id="4"/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, визначивши </w:t>
      </w:r>
      <w:bookmarkStart w:id="5" w:name="_Hlk158728246"/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загальний обсяг фінансових ресурсів, необхідних для реалізації Програми у сумі 4100000 грн. </w:t>
      </w:r>
    </w:p>
    <w:bookmarkEnd w:id="5"/>
    <w:p w14:paraId="2B3CFC49" w14:textId="7E898371" w:rsidR="0030507F" w:rsidRDefault="00C62328" w:rsidP="00273AB3">
      <w:pPr>
        <w:pStyle w:val="a4"/>
        <w:numPr>
          <w:ilvl w:val="0"/>
          <w:numId w:val="9"/>
        </w:numPr>
        <w:tabs>
          <w:tab w:val="left" w:pos="0"/>
          <w:tab w:val="left" w:pos="360"/>
          <w:tab w:val="left" w:pos="567"/>
          <w:tab w:val="left" w:pos="900"/>
          <w:tab w:val="left" w:pos="7088"/>
        </w:tabs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Контроль за виконанням рішення покласти на </w:t>
      </w:r>
      <w:r w:rsidR="0030507F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постійну комісію </w:t>
      </w:r>
      <w:hyperlink r:id="rId10" w:history="1">
        <w:r w:rsidR="0030507F" w:rsidRPr="001533AA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uk-UA"/>
          </w:rPr>
          <w:t>з 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</w:t>
        </w:r>
      </w:hyperlink>
      <w:r w:rsidR="006A57E2" w:rsidRPr="0015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="006A57E2" w:rsidRPr="001533AA">
        <w:rPr>
          <w:rFonts w:ascii="Times New Roman" w:hAnsi="Times New Roman" w:cs="Times New Roman"/>
          <w:sz w:val="24"/>
          <w:szCs w:val="24"/>
          <w:lang w:val="uk-UA"/>
        </w:rPr>
        <w:t>Кегичівської селищної ради</w:t>
      </w:r>
      <w:r w:rsidR="0030507F" w:rsidRPr="0015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(голова комісії Ірина ЛЕШКО)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та постійн</w:t>
      </w:r>
      <w:r w:rsidR="004A36D7" w:rsidRPr="001533A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комісі</w:t>
      </w:r>
      <w:r w:rsidR="004A36D7" w:rsidRPr="001533AA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з питань бюджету, фінансів, соціально-економічного розвитку та комунальної власності </w:t>
      </w:r>
      <w:r w:rsidR="006A57E2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Кегичівської селищної ради </w:t>
      </w:r>
      <w:r w:rsidR="001533AA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>(голова комісії Вікторія ЛУЦЕНКО).</w:t>
      </w:r>
    </w:p>
    <w:p w14:paraId="58DDF6D1" w14:textId="77777777" w:rsidR="001533AA" w:rsidRPr="001533AA" w:rsidRDefault="001533AA" w:rsidP="006E5BAA">
      <w:pPr>
        <w:pStyle w:val="a4"/>
        <w:tabs>
          <w:tab w:val="left" w:pos="0"/>
          <w:tab w:val="left" w:pos="360"/>
          <w:tab w:val="left" w:pos="567"/>
          <w:tab w:val="left" w:pos="900"/>
          <w:tab w:val="left" w:pos="7088"/>
        </w:tabs>
        <w:spacing w:after="0" w:line="360" w:lineRule="auto"/>
        <w:ind w:left="567" w:right="-1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5298F43" w14:textId="204A1BEA" w:rsidR="00B37C92" w:rsidRPr="001533AA" w:rsidRDefault="00D90876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</w:t>
      </w:r>
      <w:r w:rsidR="00910B42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егичівський селищний голова</w:t>
      </w:r>
      <w:r w:rsidR="00910B42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 xml:space="preserve">    </w:t>
      </w:r>
      <w:r w:rsidR="00273AB3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BE378F" w:rsidRPr="00BE378F">
        <w:rPr>
          <w:rFonts w:ascii="Times New Roman" w:hAnsi="Times New Roman" w:cs="Times New Roman"/>
          <w:b/>
          <w:sz w:val="24"/>
          <w:szCs w:val="24"/>
        </w:rPr>
        <w:t>оригінал підписано</w:t>
      </w:r>
      <w:r w:rsidR="000D4ABA" w:rsidRPr="00BE378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6E5B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AD52BD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А</w:t>
      </w:r>
      <w:r w:rsidR="00532A51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нтон ДОЦЕНКО</w:t>
      </w:r>
    </w:p>
    <w:sectPr w:rsidR="00B37C92" w:rsidRPr="001533AA" w:rsidSect="006A57E2">
      <w:footerReference w:type="default" r:id="rId11"/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99D5F" w14:textId="77777777" w:rsidR="00F0744F" w:rsidRDefault="00F0744F" w:rsidP="00606A93">
      <w:pPr>
        <w:spacing w:after="0" w:line="240" w:lineRule="auto"/>
      </w:pPr>
      <w:r>
        <w:separator/>
      </w:r>
    </w:p>
  </w:endnote>
  <w:endnote w:type="continuationSeparator" w:id="0">
    <w:p w14:paraId="51CC82E2" w14:textId="77777777" w:rsidR="00F0744F" w:rsidRDefault="00F0744F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14E79" w14:textId="77777777" w:rsidR="00C76776" w:rsidRDefault="00C767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2E784" w14:textId="77777777" w:rsidR="00F0744F" w:rsidRDefault="00F0744F" w:rsidP="00606A93">
      <w:pPr>
        <w:spacing w:after="0" w:line="240" w:lineRule="auto"/>
      </w:pPr>
      <w:r>
        <w:separator/>
      </w:r>
    </w:p>
  </w:footnote>
  <w:footnote w:type="continuationSeparator" w:id="0">
    <w:p w14:paraId="61E46A57" w14:textId="77777777" w:rsidR="00F0744F" w:rsidRDefault="00F0744F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0BF4BE7"/>
    <w:multiLevelType w:val="hybridMultilevel"/>
    <w:tmpl w:val="41B2AA1A"/>
    <w:lvl w:ilvl="0" w:tplc="2806B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92F0E77"/>
    <w:multiLevelType w:val="hybridMultilevel"/>
    <w:tmpl w:val="C914BE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65DC5"/>
    <w:multiLevelType w:val="hybridMultilevel"/>
    <w:tmpl w:val="E8FCB088"/>
    <w:lvl w:ilvl="0" w:tplc="31D65F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66BE4"/>
    <w:rsid w:val="00085EC1"/>
    <w:rsid w:val="000A058D"/>
    <w:rsid w:val="000B3426"/>
    <w:rsid w:val="000D4ABA"/>
    <w:rsid w:val="000D6E13"/>
    <w:rsid w:val="000F5B30"/>
    <w:rsid w:val="0011305F"/>
    <w:rsid w:val="00117749"/>
    <w:rsid w:val="001215AB"/>
    <w:rsid w:val="00140CA0"/>
    <w:rsid w:val="001428F8"/>
    <w:rsid w:val="00146351"/>
    <w:rsid w:val="001533AA"/>
    <w:rsid w:val="00157C28"/>
    <w:rsid w:val="00161598"/>
    <w:rsid w:val="001A71A5"/>
    <w:rsid w:val="001E2876"/>
    <w:rsid w:val="001E3485"/>
    <w:rsid w:val="001E5648"/>
    <w:rsid w:val="001F0F4B"/>
    <w:rsid w:val="00212748"/>
    <w:rsid w:val="0022474C"/>
    <w:rsid w:val="00261EF9"/>
    <w:rsid w:val="00273AB3"/>
    <w:rsid w:val="002826D2"/>
    <w:rsid w:val="00292EE1"/>
    <w:rsid w:val="002947DE"/>
    <w:rsid w:val="002D4008"/>
    <w:rsid w:val="002D6B98"/>
    <w:rsid w:val="002F6023"/>
    <w:rsid w:val="0030507F"/>
    <w:rsid w:val="003576A9"/>
    <w:rsid w:val="00361447"/>
    <w:rsid w:val="0036178B"/>
    <w:rsid w:val="0036709C"/>
    <w:rsid w:val="003746F3"/>
    <w:rsid w:val="00386F32"/>
    <w:rsid w:val="003D3F51"/>
    <w:rsid w:val="003F5650"/>
    <w:rsid w:val="00406F2E"/>
    <w:rsid w:val="00430C43"/>
    <w:rsid w:val="004342DA"/>
    <w:rsid w:val="00441E73"/>
    <w:rsid w:val="0046452A"/>
    <w:rsid w:val="00466D8E"/>
    <w:rsid w:val="004969F4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61A2C"/>
    <w:rsid w:val="005726DC"/>
    <w:rsid w:val="00575691"/>
    <w:rsid w:val="0059567F"/>
    <w:rsid w:val="00597B29"/>
    <w:rsid w:val="005D5CD7"/>
    <w:rsid w:val="005E29DB"/>
    <w:rsid w:val="005F537B"/>
    <w:rsid w:val="00606A93"/>
    <w:rsid w:val="006112E7"/>
    <w:rsid w:val="00614D23"/>
    <w:rsid w:val="00630C35"/>
    <w:rsid w:val="00693575"/>
    <w:rsid w:val="006A2B1F"/>
    <w:rsid w:val="006A57E2"/>
    <w:rsid w:val="006D6124"/>
    <w:rsid w:val="006E42BE"/>
    <w:rsid w:val="006E5BAA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43605"/>
    <w:rsid w:val="00752D95"/>
    <w:rsid w:val="00757FF7"/>
    <w:rsid w:val="00772D3A"/>
    <w:rsid w:val="00785CD7"/>
    <w:rsid w:val="007A4909"/>
    <w:rsid w:val="007B38A6"/>
    <w:rsid w:val="007B5AD1"/>
    <w:rsid w:val="007C11FD"/>
    <w:rsid w:val="007C2A3E"/>
    <w:rsid w:val="007D710E"/>
    <w:rsid w:val="007E2FEC"/>
    <w:rsid w:val="007E5216"/>
    <w:rsid w:val="007F38E5"/>
    <w:rsid w:val="007F3F01"/>
    <w:rsid w:val="00806AA3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950CE"/>
    <w:rsid w:val="008B6CA7"/>
    <w:rsid w:val="008C0E64"/>
    <w:rsid w:val="008C7D2C"/>
    <w:rsid w:val="008D111F"/>
    <w:rsid w:val="008F2823"/>
    <w:rsid w:val="008F45FE"/>
    <w:rsid w:val="00910B42"/>
    <w:rsid w:val="009134AF"/>
    <w:rsid w:val="009210F8"/>
    <w:rsid w:val="0094691D"/>
    <w:rsid w:val="00960A11"/>
    <w:rsid w:val="00965E13"/>
    <w:rsid w:val="0096659B"/>
    <w:rsid w:val="009866A8"/>
    <w:rsid w:val="0099229F"/>
    <w:rsid w:val="009974BD"/>
    <w:rsid w:val="00A017B5"/>
    <w:rsid w:val="00A05748"/>
    <w:rsid w:val="00A24025"/>
    <w:rsid w:val="00A84663"/>
    <w:rsid w:val="00AB4DBF"/>
    <w:rsid w:val="00AB7A75"/>
    <w:rsid w:val="00AC2818"/>
    <w:rsid w:val="00AC664E"/>
    <w:rsid w:val="00AD52BD"/>
    <w:rsid w:val="00AE1143"/>
    <w:rsid w:val="00B06C68"/>
    <w:rsid w:val="00B07B6C"/>
    <w:rsid w:val="00B108F9"/>
    <w:rsid w:val="00B35FAC"/>
    <w:rsid w:val="00B37C92"/>
    <w:rsid w:val="00B45FF3"/>
    <w:rsid w:val="00B4796A"/>
    <w:rsid w:val="00B65E3E"/>
    <w:rsid w:val="00B67817"/>
    <w:rsid w:val="00B71DE8"/>
    <w:rsid w:val="00B74AAA"/>
    <w:rsid w:val="00B83356"/>
    <w:rsid w:val="00BA1895"/>
    <w:rsid w:val="00BA19C7"/>
    <w:rsid w:val="00BA20A4"/>
    <w:rsid w:val="00BB384A"/>
    <w:rsid w:val="00BE378F"/>
    <w:rsid w:val="00C346EC"/>
    <w:rsid w:val="00C62328"/>
    <w:rsid w:val="00C74A86"/>
    <w:rsid w:val="00C76776"/>
    <w:rsid w:val="00CC79BE"/>
    <w:rsid w:val="00CE04BC"/>
    <w:rsid w:val="00CE607A"/>
    <w:rsid w:val="00CF6B89"/>
    <w:rsid w:val="00D21AD6"/>
    <w:rsid w:val="00D257DD"/>
    <w:rsid w:val="00D62F1B"/>
    <w:rsid w:val="00D905C9"/>
    <w:rsid w:val="00D90876"/>
    <w:rsid w:val="00D949E4"/>
    <w:rsid w:val="00DA16D4"/>
    <w:rsid w:val="00DA3B36"/>
    <w:rsid w:val="00DA3D23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7349E"/>
    <w:rsid w:val="00E80358"/>
    <w:rsid w:val="00E84794"/>
    <w:rsid w:val="00E84990"/>
    <w:rsid w:val="00E85C8D"/>
    <w:rsid w:val="00E8713C"/>
    <w:rsid w:val="00E933ED"/>
    <w:rsid w:val="00ED3481"/>
    <w:rsid w:val="00ED7044"/>
    <w:rsid w:val="00EE13FE"/>
    <w:rsid w:val="00EE4049"/>
    <w:rsid w:val="00EE7C2E"/>
    <w:rsid w:val="00F01435"/>
    <w:rsid w:val="00F01B8C"/>
    <w:rsid w:val="00F0744F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0FE9"/>
    <w:rsid w:val="00FC7EC6"/>
    <w:rsid w:val="00FD0571"/>
    <w:rsid w:val="00FE58B0"/>
    <w:rsid w:val="00FE5DBF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F0B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805F-83F8-44FF-A099-A798665A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10</cp:revision>
  <cp:lastPrinted>2024-02-16T09:43:00Z</cp:lastPrinted>
  <dcterms:created xsi:type="dcterms:W3CDTF">2024-02-13T06:38:00Z</dcterms:created>
  <dcterms:modified xsi:type="dcterms:W3CDTF">2024-02-16T13:05:00Z</dcterms:modified>
</cp:coreProperties>
</file>