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3033A" w14:textId="77777777" w:rsidR="00652A5B" w:rsidRPr="00C9239A" w:rsidRDefault="00652A5B" w:rsidP="00652A5B">
      <w:pPr>
        <w:tabs>
          <w:tab w:val="left" w:pos="8505"/>
        </w:tabs>
        <w:spacing w:before="2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72D9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37473B" wp14:editId="30B4718F">
            <wp:simplePos x="0" y="0"/>
            <wp:positionH relativeFrom="column">
              <wp:posOffset>2901315</wp:posOffset>
            </wp:positionH>
            <wp:positionV relativeFrom="paragraph">
              <wp:posOffset>191135</wp:posOffset>
            </wp:positionV>
            <wp:extent cx="433500" cy="6120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2D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CA45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РОЄКТ</w:t>
      </w:r>
      <w:r w:rsidRPr="00CA45CA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Pr="00CA45CA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</w:t>
      </w:r>
      <w:r w:rsidRPr="00C923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</w:t>
      </w:r>
    </w:p>
    <w:p w14:paraId="681F8163" w14:textId="77777777" w:rsidR="00652A5B" w:rsidRDefault="00652A5B" w:rsidP="00652A5B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BB3B172" w14:textId="77777777" w:rsidR="00652A5B" w:rsidRDefault="00652A5B" w:rsidP="00652A5B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7AB2D44" w14:textId="77777777" w:rsidR="00652A5B" w:rsidRPr="00B24927" w:rsidRDefault="00652A5B" w:rsidP="00652A5B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14:paraId="5CF47526" w14:textId="77777777" w:rsidR="00652A5B" w:rsidRPr="001A3992" w:rsidRDefault="00652A5B" w:rsidP="00652A5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3992">
        <w:rPr>
          <w:rFonts w:ascii="Times New Roman" w:hAnsi="Times New Roman" w:cs="Times New Roman"/>
          <w:b/>
          <w:bCs/>
          <w:sz w:val="28"/>
          <w:szCs w:val="28"/>
        </w:rPr>
        <w:t>КЕГИЧІВСЬКА СЕЛИЩНА</w:t>
      </w:r>
      <w:r w:rsidRPr="001A39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A3992">
        <w:rPr>
          <w:rFonts w:ascii="Times New Roman" w:hAnsi="Times New Roman" w:cs="Times New Roman"/>
          <w:b/>
          <w:bCs/>
          <w:sz w:val="28"/>
          <w:szCs w:val="28"/>
        </w:rPr>
        <w:t>РАДА</w:t>
      </w:r>
    </w:p>
    <w:p w14:paraId="293F1EC7" w14:textId="77777777" w:rsidR="00652A5B" w:rsidRPr="001172D9" w:rsidRDefault="00652A5B" w:rsidP="00652A5B">
      <w:pPr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72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LXI</w:t>
      </w:r>
      <w:proofErr w:type="gramStart"/>
      <w:r w:rsidRPr="001172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Х</w:t>
      </w:r>
      <w:proofErr w:type="gramEnd"/>
      <w:r w:rsidRPr="001172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СЕСІЯ </w:t>
      </w:r>
      <w:r w:rsidRPr="001172D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172D9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758C8850" w14:textId="77777777" w:rsidR="00652A5B" w:rsidRPr="001172D9" w:rsidRDefault="00652A5B" w:rsidP="00652A5B">
      <w:pPr>
        <w:tabs>
          <w:tab w:val="left" w:pos="4111"/>
          <w:tab w:val="left" w:pos="4253"/>
          <w:tab w:val="left" w:pos="5529"/>
          <w:tab w:val="left" w:pos="5954"/>
        </w:tabs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72D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2B5664F7" w14:textId="77777777" w:rsidR="00652A5B" w:rsidRPr="001A3992" w:rsidRDefault="00652A5B" w:rsidP="00652A5B">
      <w:pPr>
        <w:spacing w:after="0" w:line="360" w:lineRule="auto"/>
        <w:ind w:right="-284"/>
        <w:rPr>
          <w:rFonts w:ascii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2C6C33F8" w14:textId="77777777" w:rsidR="00652A5B" w:rsidRPr="001172D9" w:rsidRDefault="00652A5B" w:rsidP="00652A5B">
      <w:pPr>
        <w:tabs>
          <w:tab w:val="left" w:pos="850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72D9">
        <w:rPr>
          <w:rFonts w:ascii="Times New Roman" w:hAnsi="Times New Roman" w:cs="Times New Roman"/>
          <w:b/>
          <w:bCs/>
          <w:sz w:val="28"/>
          <w:szCs w:val="28"/>
          <w:lang w:val="uk-UA"/>
        </w:rPr>
        <w:t>12 квітня</w:t>
      </w:r>
      <w:r w:rsidRPr="001172D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1172D9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1172D9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Pr="001172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селище</w:t>
      </w:r>
      <w:r w:rsidRPr="001172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172D9">
        <w:rPr>
          <w:rFonts w:ascii="Times New Roman" w:hAnsi="Times New Roman" w:cs="Times New Roman"/>
          <w:b/>
          <w:bCs/>
          <w:sz w:val="28"/>
          <w:szCs w:val="28"/>
        </w:rPr>
        <w:t>Кегичівка</w:t>
      </w:r>
      <w:proofErr w:type="spellEnd"/>
      <w:r w:rsidRPr="001172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№ </w:t>
      </w:r>
    </w:p>
    <w:p w14:paraId="4E127B92" w14:textId="77777777" w:rsidR="00652A5B" w:rsidRPr="009E1F66" w:rsidRDefault="00652A5B" w:rsidP="00652A5B">
      <w:pPr>
        <w:tabs>
          <w:tab w:val="left" w:pos="8505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361B7F02" w14:textId="77777777" w:rsidR="00652A5B" w:rsidRDefault="00652A5B" w:rsidP="00652A5B">
      <w:pPr>
        <w:tabs>
          <w:tab w:val="left" w:pos="2977"/>
        </w:tabs>
        <w:spacing w:line="240" w:lineRule="auto"/>
        <w:ind w:right="595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163486552"/>
      <w:r w:rsidRPr="00C6232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 згоди на передачу земельних ділянок в суборенду</w:t>
      </w:r>
      <w:bookmarkEnd w:id="0"/>
    </w:p>
    <w:p w14:paraId="57E449F0" w14:textId="77777777" w:rsidR="00652A5B" w:rsidRPr="009B08BC" w:rsidRDefault="00652A5B" w:rsidP="00652A5B">
      <w:pPr>
        <w:tabs>
          <w:tab w:val="left" w:pos="567"/>
        </w:tabs>
        <w:spacing w:line="360" w:lineRule="auto"/>
        <w:ind w:right="-284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F570B3" w14:textId="77777777" w:rsidR="00652A5B" w:rsidRPr="00ED7B0D" w:rsidRDefault="00652A5B" w:rsidP="00652A5B">
      <w:pPr>
        <w:tabs>
          <w:tab w:val="left" w:pos="567"/>
          <w:tab w:val="left" w:pos="851"/>
        </w:tabs>
        <w:spacing w:after="0" w:line="240" w:lineRule="auto"/>
        <w:ind w:right="-14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hAnsi="Times New Roman" w:cs="Times New Roman"/>
          <w:sz w:val="28"/>
          <w:szCs w:val="28"/>
          <w:lang w:val="uk-UA"/>
        </w:rPr>
        <w:t>Керуючись статтями</w:t>
      </w:r>
      <w:r w:rsidRPr="00652A5B">
        <w:rPr>
          <w:rFonts w:ascii="Times New Roman" w:hAnsi="Times New Roman" w:cs="Times New Roman"/>
          <w:sz w:val="28"/>
          <w:szCs w:val="28"/>
          <w:lang w:val="uk-UA"/>
        </w:rPr>
        <w:t xml:space="preserve"> 12 Земельного кодексу України, </w:t>
      </w:r>
      <w:r w:rsidRPr="00ED7B0D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порядок виділення в натурі (на місцевості) земельних ділянок власникам земельних часток (паїв)»,</w:t>
      </w:r>
      <w:r w:rsidRPr="00ED7B0D">
        <w:rPr>
          <w:sz w:val="28"/>
          <w:szCs w:val="28"/>
          <w:lang w:val="uk-UA"/>
        </w:rPr>
        <w:t xml:space="preserve"> </w:t>
      </w:r>
      <w:r w:rsidRPr="00652A5B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Pr="00ED7B0D">
        <w:rPr>
          <w:rFonts w:ascii="Times New Roman" w:hAnsi="Times New Roman" w:cs="Times New Roman"/>
          <w:sz w:val="28"/>
          <w:szCs w:val="28"/>
          <w:lang w:val="uk-UA"/>
        </w:rPr>
        <w:t>тями</w:t>
      </w:r>
      <w:r w:rsidRPr="00652A5B">
        <w:rPr>
          <w:rFonts w:ascii="Times New Roman" w:hAnsi="Times New Roman" w:cs="Times New Roman"/>
          <w:sz w:val="28"/>
          <w:szCs w:val="28"/>
          <w:lang w:val="uk-UA"/>
        </w:rPr>
        <w:t xml:space="preserve"> 2, 8 Закону України "Про оренду землі", </w:t>
      </w:r>
      <w:r w:rsidRPr="00ED7B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пунктом 34 частини 1 статті 26 Закону України «Про місцеве самоврядування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ED7B0D">
        <w:rPr>
          <w:rFonts w:ascii="Times New Roman" w:eastAsia="Times New Roman" w:hAnsi="Times New Roman" w:cs="Times New Roman"/>
          <w:sz w:val="28"/>
          <w:szCs w:val="28"/>
          <w:lang w:val="uk-UA"/>
        </w:rPr>
        <w:t>в Україні»,</w:t>
      </w:r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клопотання директора ПОСП «СОФІЇВКА»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ED7B0D">
        <w:rPr>
          <w:rFonts w:ascii="Times New Roman" w:hAnsi="Times New Roman" w:cs="Times New Roman"/>
          <w:sz w:val="28"/>
          <w:szCs w:val="28"/>
          <w:lang w:val="uk-UA"/>
        </w:rPr>
        <w:t>Конопльова</w:t>
      </w:r>
      <w:proofErr w:type="spellEnd"/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 А.А. (вхідний № 1373/04-16 від 08 квітня 2024 року) про надання згоди на укладення договорів суборенди, </w:t>
      </w:r>
      <w:proofErr w:type="spellStart"/>
      <w:r w:rsidRPr="00ED7B0D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41F16E2D" w14:textId="77777777" w:rsidR="00652A5B" w:rsidRPr="00ED7B0D" w:rsidRDefault="00652A5B" w:rsidP="00652A5B">
      <w:pPr>
        <w:tabs>
          <w:tab w:val="left" w:pos="567"/>
          <w:tab w:val="left" w:pos="851"/>
        </w:tabs>
        <w:spacing w:line="360" w:lineRule="auto"/>
        <w:ind w:right="-143" w:firstLine="567"/>
        <w:contextualSpacing/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</w:p>
    <w:p w14:paraId="661C8498" w14:textId="77777777" w:rsidR="00652A5B" w:rsidRPr="00ED7B0D" w:rsidRDefault="00652A5B" w:rsidP="00652A5B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ED7B0D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ED7B0D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:</w:t>
      </w:r>
    </w:p>
    <w:p w14:paraId="6F17A9A9" w14:textId="77777777" w:rsidR="00652A5B" w:rsidRPr="00ED7B0D" w:rsidRDefault="00652A5B" w:rsidP="00652A5B">
      <w:pPr>
        <w:spacing w:after="0" w:line="360" w:lineRule="auto"/>
        <w:ind w:right="-284"/>
        <w:contextualSpacing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14:paraId="79D4AE8E" w14:textId="77777777" w:rsidR="00652A5B" w:rsidRPr="00ED7B0D" w:rsidRDefault="00652A5B" w:rsidP="00652A5B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hAnsi="Times New Roman" w:cs="Times New Roman"/>
          <w:sz w:val="28"/>
          <w:szCs w:val="28"/>
          <w:lang w:val="uk-UA"/>
        </w:rPr>
        <w:t>Надати ПОСП «СОФІЇВКА» згоду на передачу в суборенду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(</w:t>
      </w:r>
      <w:proofErr w:type="spellStart"/>
      <w:r w:rsidRPr="00ED7B0D">
        <w:rPr>
          <w:rFonts w:ascii="Times New Roman" w:hAnsi="Times New Roman" w:cs="Times New Roman"/>
          <w:sz w:val="28"/>
          <w:szCs w:val="28"/>
          <w:lang w:val="uk-UA"/>
        </w:rPr>
        <w:t>невитребувані</w:t>
      </w:r>
      <w:proofErr w:type="spellEnd"/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 паї), розташованих на території </w:t>
      </w:r>
      <w:proofErr w:type="spellStart"/>
      <w:r w:rsidRPr="00ED7B0D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ED7B0D">
        <w:rPr>
          <w:rFonts w:ascii="Times New Roman" w:hAnsi="Times New Roman" w:cs="Times New Roman"/>
          <w:sz w:val="28"/>
          <w:szCs w:val="28"/>
          <w:lang w:val="uk-UA"/>
        </w:rPr>
        <w:t>Красноградського</w:t>
      </w:r>
      <w:proofErr w:type="spellEnd"/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області:</w:t>
      </w:r>
    </w:p>
    <w:p w14:paraId="6F3968A8" w14:textId="77777777" w:rsidR="00652A5B" w:rsidRPr="00ED7B0D" w:rsidRDefault="00652A5B" w:rsidP="00652A5B">
      <w:pPr>
        <w:pStyle w:val="a4"/>
        <w:numPr>
          <w:ilvl w:val="0"/>
          <w:numId w:val="9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hAnsi="Times New Roman" w:cs="Times New Roman"/>
          <w:sz w:val="28"/>
          <w:szCs w:val="28"/>
          <w:lang w:val="uk-UA"/>
        </w:rPr>
        <w:t>площею 4,8911 га кадастровий номер 6323184800:08:001:0169;</w:t>
      </w:r>
    </w:p>
    <w:p w14:paraId="0870E49A" w14:textId="77777777" w:rsidR="00652A5B" w:rsidRPr="00ED7B0D" w:rsidRDefault="00652A5B" w:rsidP="00652A5B">
      <w:pPr>
        <w:pStyle w:val="a4"/>
        <w:numPr>
          <w:ilvl w:val="0"/>
          <w:numId w:val="9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hAnsi="Times New Roman" w:cs="Times New Roman"/>
          <w:sz w:val="28"/>
          <w:szCs w:val="28"/>
          <w:lang w:val="uk-UA"/>
        </w:rPr>
        <w:t>площею 0,2106 га кадастровий номер 6323184800:08:001:0141;</w:t>
      </w:r>
    </w:p>
    <w:p w14:paraId="6DFEAD40" w14:textId="77777777" w:rsidR="00652A5B" w:rsidRPr="00ED7B0D" w:rsidRDefault="00652A5B" w:rsidP="00652A5B">
      <w:pPr>
        <w:pStyle w:val="a4"/>
        <w:numPr>
          <w:ilvl w:val="0"/>
          <w:numId w:val="9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hAnsi="Times New Roman" w:cs="Times New Roman"/>
          <w:sz w:val="28"/>
          <w:szCs w:val="28"/>
          <w:lang w:val="uk-UA"/>
        </w:rPr>
        <w:t>площею 4,5515 га кадастровий номер 6323184800:08:001:0157;</w:t>
      </w:r>
    </w:p>
    <w:p w14:paraId="5E497120" w14:textId="77777777" w:rsidR="00652A5B" w:rsidRPr="00ED7B0D" w:rsidRDefault="00652A5B" w:rsidP="00652A5B">
      <w:pPr>
        <w:pStyle w:val="a4"/>
        <w:numPr>
          <w:ilvl w:val="0"/>
          <w:numId w:val="9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площею 4,5072 га кадастровий номер 6323184800:08:001:0104; </w:t>
      </w:r>
    </w:p>
    <w:p w14:paraId="4285C2A6" w14:textId="77777777" w:rsidR="00652A5B" w:rsidRPr="00ED7B0D" w:rsidRDefault="00652A5B" w:rsidP="00652A5B">
      <w:pPr>
        <w:pStyle w:val="a4"/>
        <w:numPr>
          <w:ilvl w:val="0"/>
          <w:numId w:val="9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hAnsi="Times New Roman" w:cs="Times New Roman"/>
          <w:sz w:val="28"/>
          <w:szCs w:val="28"/>
          <w:lang w:val="uk-UA"/>
        </w:rPr>
        <w:t>площею 4,5082 га кадастровий номер 6323184800:08:001:0145.</w:t>
      </w:r>
    </w:p>
    <w:p w14:paraId="208934F8" w14:textId="77777777" w:rsidR="00652A5B" w:rsidRPr="00ED7B0D" w:rsidRDefault="00652A5B" w:rsidP="00652A5B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eastAsia="Times New Roman" w:hAnsi="Times New Roman" w:cs="Times New Roman"/>
          <w:sz w:val="28"/>
          <w:szCs w:val="28"/>
          <w:lang w:val="uk-UA"/>
        </w:rPr>
        <w:t>Умови договорів суборенди земельних ділянок повинні обмежуватись</w:t>
      </w:r>
      <w:r w:rsidRPr="00ED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7B0D">
        <w:rPr>
          <w:rFonts w:ascii="Times New Roman" w:eastAsia="Times New Roman" w:hAnsi="Times New Roman" w:cs="Times New Roman"/>
          <w:sz w:val="28"/>
          <w:szCs w:val="28"/>
          <w:lang w:val="uk-UA"/>
        </w:rPr>
        <w:t>умовами договорів оренди земельних ділянок і не суперечити їм.</w:t>
      </w:r>
    </w:p>
    <w:p w14:paraId="4AC1DFB1" w14:textId="77777777" w:rsidR="00652A5B" w:rsidRPr="00ED7B0D" w:rsidRDefault="00652A5B" w:rsidP="00652A5B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93"/>
          <w:tab w:val="left" w:pos="7088"/>
        </w:tabs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7B0D">
        <w:rPr>
          <w:rFonts w:ascii="Times New Roman" w:eastAsia="Times New Roman" w:hAnsi="Times New Roman" w:cs="Times New Roman"/>
          <w:sz w:val="28"/>
          <w:szCs w:val="28"/>
          <w:lang w:val="uk-UA"/>
        </w:rPr>
        <w:t>Зобов’язати орендаря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/суборендаря</w:t>
      </w:r>
      <w:r w:rsidRPr="00ED7B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здійснити державну реєстрацію іншого речового права у встановленому законодавством порядку.</w:t>
      </w:r>
    </w:p>
    <w:p w14:paraId="0AAF5BBA" w14:textId="77777777" w:rsidR="00652A5B" w:rsidRPr="00ED7B0D" w:rsidRDefault="00652A5B" w:rsidP="00652A5B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before="300" w:after="450" w:line="240" w:lineRule="auto"/>
        <w:ind w:left="0" w:right="-14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6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856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земельних відносин, охорони навколишнього природного середовища та будівництва </w:t>
      </w:r>
      <w:proofErr w:type="spellStart"/>
      <w:r w:rsidRPr="00856238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856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045E9A8F" w14:textId="77777777" w:rsidR="00652A5B" w:rsidRPr="00ED7B0D" w:rsidRDefault="00652A5B" w:rsidP="00652A5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before="300" w:after="450" w:line="480" w:lineRule="auto"/>
        <w:ind w:left="567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C5C04F7" w14:textId="56426B61" w:rsidR="00652A5B" w:rsidRPr="00EF2520" w:rsidRDefault="00652A5B" w:rsidP="00652A5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</w:tabs>
        <w:spacing w:before="300" w:after="450" w:line="240" w:lineRule="auto"/>
        <w:ind w:left="0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F252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</w:t>
      </w:r>
      <w:r w:rsidR="00D56F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 </w:t>
      </w:r>
      <w:proofErr w:type="spellStart"/>
      <w:r w:rsidR="00D56F1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Кегичівської</w:t>
      </w:r>
      <w:proofErr w:type="spellEnd"/>
      <w:r w:rsidR="00D56F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ради  </w:t>
      </w:r>
      <w:r w:rsidRPr="00EF25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1" w:name="_GoBack"/>
      <w:r w:rsidR="00D56F19" w:rsidRPr="00D56F19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оригінал підписано</w:t>
      </w:r>
      <w:bookmarkEnd w:id="1"/>
      <w:r w:rsidRPr="00EF25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56F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EF2520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Віталій БУДНИК</w:t>
      </w:r>
    </w:p>
    <w:p w14:paraId="339CCDE4" w14:textId="5735BCAE" w:rsidR="00B37C92" w:rsidRPr="00652A5B" w:rsidRDefault="00B37C92" w:rsidP="00652A5B">
      <w:pPr>
        <w:rPr>
          <w:lang w:val="uk-UA"/>
        </w:rPr>
      </w:pPr>
    </w:p>
    <w:sectPr w:rsidR="00B37C92" w:rsidRPr="00652A5B" w:rsidSect="00C9239A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31ED5" w14:textId="77777777" w:rsidR="009A43EE" w:rsidRDefault="009A43EE" w:rsidP="00606A93">
      <w:pPr>
        <w:spacing w:after="0" w:line="240" w:lineRule="auto"/>
      </w:pPr>
      <w:r>
        <w:separator/>
      </w:r>
    </w:p>
  </w:endnote>
  <w:endnote w:type="continuationSeparator" w:id="0">
    <w:p w14:paraId="2DBB255E" w14:textId="77777777" w:rsidR="009A43EE" w:rsidRDefault="009A43EE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19408" w14:textId="77777777" w:rsidR="009A43EE" w:rsidRDefault="009A43EE" w:rsidP="00606A93">
      <w:pPr>
        <w:spacing w:after="0" w:line="240" w:lineRule="auto"/>
      </w:pPr>
      <w:r>
        <w:separator/>
      </w:r>
    </w:p>
  </w:footnote>
  <w:footnote w:type="continuationSeparator" w:id="0">
    <w:p w14:paraId="13F75C47" w14:textId="77777777" w:rsidR="009A43EE" w:rsidRDefault="009A43EE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8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9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B44CA"/>
    <w:rsid w:val="000C0B16"/>
    <w:rsid w:val="000D4ABA"/>
    <w:rsid w:val="000E7F0A"/>
    <w:rsid w:val="000F6E6F"/>
    <w:rsid w:val="00102AB1"/>
    <w:rsid w:val="001172D9"/>
    <w:rsid w:val="00117749"/>
    <w:rsid w:val="001215AB"/>
    <w:rsid w:val="001343C0"/>
    <w:rsid w:val="00140CA0"/>
    <w:rsid w:val="0014507F"/>
    <w:rsid w:val="00146F25"/>
    <w:rsid w:val="00146F9A"/>
    <w:rsid w:val="00157C28"/>
    <w:rsid w:val="00161598"/>
    <w:rsid w:val="00165093"/>
    <w:rsid w:val="001A282C"/>
    <w:rsid w:val="001A438C"/>
    <w:rsid w:val="001E2876"/>
    <w:rsid w:val="001E3485"/>
    <w:rsid w:val="001E5648"/>
    <w:rsid w:val="001F0F4B"/>
    <w:rsid w:val="00212748"/>
    <w:rsid w:val="00256AFB"/>
    <w:rsid w:val="00292EE1"/>
    <w:rsid w:val="00293AEE"/>
    <w:rsid w:val="002947DE"/>
    <w:rsid w:val="00297D09"/>
    <w:rsid w:val="002A2A32"/>
    <w:rsid w:val="002D4008"/>
    <w:rsid w:val="002E3553"/>
    <w:rsid w:val="0030507F"/>
    <w:rsid w:val="003576A9"/>
    <w:rsid w:val="00361447"/>
    <w:rsid w:val="0036178B"/>
    <w:rsid w:val="0036709C"/>
    <w:rsid w:val="003867E1"/>
    <w:rsid w:val="00386F32"/>
    <w:rsid w:val="003A280A"/>
    <w:rsid w:val="003F5650"/>
    <w:rsid w:val="00406F2E"/>
    <w:rsid w:val="00411D89"/>
    <w:rsid w:val="00417FDE"/>
    <w:rsid w:val="00421D02"/>
    <w:rsid w:val="004342DA"/>
    <w:rsid w:val="00441E73"/>
    <w:rsid w:val="00466D8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2D36"/>
    <w:rsid w:val="0051576D"/>
    <w:rsid w:val="005318F0"/>
    <w:rsid w:val="00532A51"/>
    <w:rsid w:val="00553A96"/>
    <w:rsid w:val="005726DC"/>
    <w:rsid w:val="00575691"/>
    <w:rsid w:val="0059567F"/>
    <w:rsid w:val="00597B29"/>
    <w:rsid w:val="005D5CD7"/>
    <w:rsid w:val="005F537B"/>
    <w:rsid w:val="00606A93"/>
    <w:rsid w:val="006112E7"/>
    <w:rsid w:val="00614D23"/>
    <w:rsid w:val="00630C35"/>
    <w:rsid w:val="00652A5B"/>
    <w:rsid w:val="00652AC7"/>
    <w:rsid w:val="0066669C"/>
    <w:rsid w:val="00693575"/>
    <w:rsid w:val="006A2B1F"/>
    <w:rsid w:val="006C437E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67AFC"/>
    <w:rsid w:val="00785CD7"/>
    <w:rsid w:val="007952B4"/>
    <w:rsid w:val="007A4909"/>
    <w:rsid w:val="007B38A6"/>
    <w:rsid w:val="007B5AD1"/>
    <w:rsid w:val="007C0C93"/>
    <w:rsid w:val="007C11FD"/>
    <w:rsid w:val="007C2A3E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6013E"/>
    <w:rsid w:val="00861241"/>
    <w:rsid w:val="00863924"/>
    <w:rsid w:val="00867E0A"/>
    <w:rsid w:val="00870821"/>
    <w:rsid w:val="008863A2"/>
    <w:rsid w:val="008C7D2C"/>
    <w:rsid w:val="008D111F"/>
    <w:rsid w:val="008F45FE"/>
    <w:rsid w:val="009134AF"/>
    <w:rsid w:val="0093186A"/>
    <w:rsid w:val="00942AB7"/>
    <w:rsid w:val="0094691D"/>
    <w:rsid w:val="00965E13"/>
    <w:rsid w:val="0096659B"/>
    <w:rsid w:val="009974BD"/>
    <w:rsid w:val="009A43EE"/>
    <w:rsid w:val="009B08BC"/>
    <w:rsid w:val="009C7A6F"/>
    <w:rsid w:val="009D2148"/>
    <w:rsid w:val="009F6F34"/>
    <w:rsid w:val="00A017B5"/>
    <w:rsid w:val="00A05748"/>
    <w:rsid w:val="00A24025"/>
    <w:rsid w:val="00A56DA7"/>
    <w:rsid w:val="00A6177C"/>
    <w:rsid w:val="00A80F63"/>
    <w:rsid w:val="00A84663"/>
    <w:rsid w:val="00A91B4B"/>
    <w:rsid w:val="00A9314D"/>
    <w:rsid w:val="00AB4D0C"/>
    <w:rsid w:val="00AB4DBF"/>
    <w:rsid w:val="00AC0F9A"/>
    <w:rsid w:val="00AC1593"/>
    <w:rsid w:val="00AC2818"/>
    <w:rsid w:val="00AC664E"/>
    <w:rsid w:val="00AD52BD"/>
    <w:rsid w:val="00B06C68"/>
    <w:rsid w:val="00B075B5"/>
    <w:rsid w:val="00B07B6C"/>
    <w:rsid w:val="00B108F9"/>
    <w:rsid w:val="00B229E5"/>
    <w:rsid w:val="00B24927"/>
    <w:rsid w:val="00B35FAC"/>
    <w:rsid w:val="00B37C92"/>
    <w:rsid w:val="00B4796A"/>
    <w:rsid w:val="00B65E3E"/>
    <w:rsid w:val="00B71DE8"/>
    <w:rsid w:val="00B74AAA"/>
    <w:rsid w:val="00B83356"/>
    <w:rsid w:val="00BA19C7"/>
    <w:rsid w:val="00BA20A4"/>
    <w:rsid w:val="00BB384A"/>
    <w:rsid w:val="00BB640F"/>
    <w:rsid w:val="00C200B4"/>
    <w:rsid w:val="00C62328"/>
    <w:rsid w:val="00C62A68"/>
    <w:rsid w:val="00C74A86"/>
    <w:rsid w:val="00C76776"/>
    <w:rsid w:val="00C9239A"/>
    <w:rsid w:val="00CA45CA"/>
    <w:rsid w:val="00CC79BE"/>
    <w:rsid w:val="00CE607A"/>
    <w:rsid w:val="00CF6B89"/>
    <w:rsid w:val="00D01A55"/>
    <w:rsid w:val="00D3447F"/>
    <w:rsid w:val="00D56F19"/>
    <w:rsid w:val="00D60DF2"/>
    <w:rsid w:val="00D62F1B"/>
    <w:rsid w:val="00D709B2"/>
    <w:rsid w:val="00D71F6C"/>
    <w:rsid w:val="00D80224"/>
    <w:rsid w:val="00D905C9"/>
    <w:rsid w:val="00D949E4"/>
    <w:rsid w:val="00DA16D4"/>
    <w:rsid w:val="00DA3B36"/>
    <w:rsid w:val="00DB0153"/>
    <w:rsid w:val="00DB3006"/>
    <w:rsid w:val="00DB5A15"/>
    <w:rsid w:val="00DB7F13"/>
    <w:rsid w:val="00DC6548"/>
    <w:rsid w:val="00E15421"/>
    <w:rsid w:val="00E2650C"/>
    <w:rsid w:val="00E370EC"/>
    <w:rsid w:val="00E64265"/>
    <w:rsid w:val="00E70734"/>
    <w:rsid w:val="00E7426B"/>
    <w:rsid w:val="00E80358"/>
    <w:rsid w:val="00E84794"/>
    <w:rsid w:val="00E84990"/>
    <w:rsid w:val="00E85C8D"/>
    <w:rsid w:val="00E8713C"/>
    <w:rsid w:val="00E933ED"/>
    <w:rsid w:val="00E96764"/>
    <w:rsid w:val="00ED7044"/>
    <w:rsid w:val="00ED7B0D"/>
    <w:rsid w:val="00EE4049"/>
    <w:rsid w:val="00EE7C2E"/>
    <w:rsid w:val="00F01B8C"/>
    <w:rsid w:val="00F06D59"/>
    <w:rsid w:val="00F1067B"/>
    <w:rsid w:val="00F11F51"/>
    <w:rsid w:val="00F14DE7"/>
    <w:rsid w:val="00F26C32"/>
    <w:rsid w:val="00F43A36"/>
    <w:rsid w:val="00F54B1C"/>
    <w:rsid w:val="00F74A26"/>
    <w:rsid w:val="00F760B3"/>
    <w:rsid w:val="00F86E2F"/>
    <w:rsid w:val="00FA1544"/>
    <w:rsid w:val="00FA7CC9"/>
    <w:rsid w:val="00FB4767"/>
    <w:rsid w:val="00FC7EC6"/>
    <w:rsid w:val="00FD0571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2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78F8-B97C-4E0D-84C4-0BDD2FAC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27</cp:revision>
  <cp:lastPrinted>2024-04-12T11:40:00Z</cp:lastPrinted>
  <dcterms:created xsi:type="dcterms:W3CDTF">2021-06-11T05:47:00Z</dcterms:created>
  <dcterms:modified xsi:type="dcterms:W3CDTF">2024-04-16T10:40:00Z</dcterms:modified>
</cp:coreProperties>
</file>