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F24EF" w14:textId="7FCD2BAE" w:rsidR="00295D26" w:rsidRDefault="00514C64" w:rsidP="00C6376B">
      <w:pPr>
        <w:spacing w:before="150" w:after="150" w:line="48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kern w:val="36"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04EF4693" wp14:editId="6169BE8F">
            <wp:simplePos x="0" y="0"/>
            <wp:positionH relativeFrom="column">
              <wp:posOffset>2796540</wp:posOffset>
            </wp:positionH>
            <wp:positionV relativeFrom="paragraph">
              <wp:posOffset>238125</wp:posOffset>
            </wp:positionV>
            <wp:extent cx="431800" cy="609600"/>
            <wp:effectExtent l="19050" t="0" r="635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11A885" w14:textId="77777777" w:rsidR="00C6376B" w:rsidRDefault="00C6376B" w:rsidP="00C6376B">
      <w:pPr>
        <w:spacing w:before="150" w:after="150" w:line="480" w:lineRule="atLeast"/>
        <w:jc w:val="center"/>
        <w:outlineLvl w:val="0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14:paraId="0EF8E1AD" w14:textId="77777777" w:rsidR="00295D26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КЕГИЧІВСЬКА СЕЛИЩНА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РАДА</w:t>
      </w:r>
    </w:p>
    <w:p w14:paraId="7CF662A4" w14:textId="77777777" w:rsidR="00295D26" w:rsidRDefault="003731DB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LXIX</w:t>
      </w:r>
      <w:r w:rsidRPr="003731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="00295D2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СЕСІЯ</w:t>
      </w:r>
      <w:proofErr w:type="gramEnd"/>
      <w:r w:rsidR="00295D2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VIII</w:t>
      </w:r>
      <w:r w:rsidR="00295D2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СКЛИКАННЯ</w:t>
      </w:r>
    </w:p>
    <w:p w14:paraId="133321A5" w14:textId="77777777" w:rsidR="00295D26" w:rsidRPr="00045DCB" w:rsidRDefault="00295D26" w:rsidP="0029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45DC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2B9E785B" w14:textId="77777777" w:rsidR="00295D26" w:rsidRPr="00A57638" w:rsidRDefault="00295D26" w:rsidP="00AF26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97C047C" w14:textId="02BD03DB" w:rsidR="00295D26" w:rsidRPr="00C6376B" w:rsidRDefault="00AF266E" w:rsidP="00295D2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266E">
        <w:rPr>
          <w:rFonts w:ascii="Times New Roman" w:hAnsi="Times New Roman"/>
          <w:b/>
          <w:bCs/>
          <w:sz w:val="28"/>
          <w:szCs w:val="28"/>
          <w:lang w:val="uk-UA"/>
        </w:rPr>
        <w:t>12 квітня 2024 року</w:t>
      </w:r>
      <w:r w:rsidR="00295D26" w:rsidRPr="00AF266E"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   </w:t>
      </w:r>
      <w:r w:rsidR="00295D26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="00295D26"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</w:t>
      </w:r>
      <w:r w:rsidR="003731DB"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елище </w:t>
      </w:r>
      <w:r w:rsidR="00295D26" w:rsidRPr="003731D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Кегичівка</w:t>
      </w:r>
      <w:r w:rsidR="00295D2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                  </w:t>
      </w:r>
      <w:r w:rsidR="00295D26"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 </w:t>
      </w:r>
      <w:r w:rsidR="003D6E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</w:t>
      </w:r>
      <w:r w:rsidR="00295D26">
        <w:rPr>
          <w:rFonts w:ascii="Times New Roman" w:eastAsia="Times New Roman" w:hAnsi="Times New Roman"/>
          <w:b/>
          <w:sz w:val="24"/>
          <w:szCs w:val="24"/>
          <w:lang w:eastAsia="ru-RU"/>
        </w:rPr>
        <w:t>   </w:t>
      </w:r>
      <w:r w:rsidR="00295D26" w:rsidRPr="00C637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№ </w:t>
      </w:r>
      <w:r w:rsidR="00C6376B" w:rsidRPr="00C637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8513</w:t>
      </w:r>
    </w:p>
    <w:p w14:paraId="25C5098D" w14:textId="77777777" w:rsidR="00295D26" w:rsidRPr="00D3504D" w:rsidRDefault="00295D26" w:rsidP="00295D2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130C2D7C" w14:textId="77777777" w:rsidR="00295D26" w:rsidRPr="00A57638" w:rsidRDefault="00295D26" w:rsidP="008025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uk-UA" w:eastAsia="ru-RU"/>
        </w:rPr>
      </w:pPr>
    </w:p>
    <w:p w14:paraId="5539978E" w14:textId="77777777" w:rsidR="008025F0" w:rsidRPr="008025F0" w:rsidRDefault="00295D26" w:rsidP="00A16367">
      <w:pPr>
        <w:tabs>
          <w:tab w:val="left" w:pos="3402"/>
        </w:tabs>
        <w:spacing w:after="0" w:line="240" w:lineRule="auto"/>
        <w:ind w:right="49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</w:t>
      </w:r>
      <w:r w:rsidR="0046622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  </w:t>
      </w: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перейменування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="00A163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об’єктів </w:t>
      </w:r>
      <w:r w:rsidR="003731DB" w:rsidRPr="003731D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br/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топоніміки (вулиць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сіл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Медведівка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та </w:t>
      </w:r>
      <w:r w:rsidR="00A163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</w:t>
      </w:r>
      <w:r w:rsidR="00E80B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Парасковія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Красноградського </w:t>
      </w:r>
      <w:r w:rsidR="0046622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району</w:t>
      </w:r>
      <w:r w:rsidR="00A1636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025F0" w:rsidRPr="008025F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Харківської області </w:t>
      </w:r>
    </w:p>
    <w:p w14:paraId="1D78148E" w14:textId="77777777" w:rsidR="00295D26" w:rsidRPr="00A57638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22B949A1" w14:textId="77777777" w:rsidR="00295D26" w:rsidRPr="008025F0" w:rsidRDefault="00295D26" w:rsidP="00295D26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94A6840" w14:textId="77777777" w:rsidR="00295D26" w:rsidRDefault="00295D26" w:rsidP="00670A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E624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E6243" w:rsidRPr="00BE6243">
        <w:rPr>
          <w:rFonts w:ascii="Times New Roman" w:eastAsia="Times New Roman" w:hAnsi="Times New Roman"/>
          <w:sz w:val="28"/>
          <w:szCs w:val="28"/>
          <w:lang w:val="uk-UA" w:eastAsia="ru-RU"/>
        </w:rPr>
        <w:t>З метою</w:t>
      </w:r>
      <w:r w:rsidR="00BE6243">
        <w:rPr>
          <w:rFonts w:ascii="Arial" w:eastAsia="Times New Roman" w:hAnsi="Arial" w:cs="Arial"/>
          <w:sz w:val="21"/>
          <w:szCs w:val="21"/>
          <w:lang w:val="uk-UA" w:eastAsia="ru-RU"/>
        </w:rPr>
        <w:t xml:space="preserve"> </w:t>
      </w:r>
      <w:r w:rsidR="00BE6243">
        <w:rPr>
          <w:rFonts w:ascii="Times New Roman" w:eastAsia="Times New Roman" w:hAnsi="Times New Roman"/>
          <w:sz w:val="28"/>
          <w:szCs w:val="28"/>
          <w:lang w:val="uk-UA" w:eastAsia="ru-RU"/>
        </w:rPr>
        <w:t>вирішення питань адміністративно-територіального устрою громади, р</w:t>
      </w:r>
      <w:r w:rsidR="00A05068" w:rsidRPr="00A050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озглянувши </w:t>
      </w:r>
      <w:r w:rsidR="00670AEE">
        <w:rPr>
          <w:rFonts w:ascii="Times New Roman" w:hAnsi="Times New Roman"/>
          <w:sz w:val="28"/>
          <w:szCs w:val="28"/>
          <w:lang w:val="uk-UA"/>
        </w:rPr>
        <w:t xml:space="preserve">протокол засідання 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топонімічної комісії при Виконавчому комітеті </w:t>
      </w:r>
      <w:proofErr w:type="spellStart"/>
      <w:r w:rsidR="008025F0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8025F0"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670AEE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E80B03">
        <w:rPr>
          <w:rFonts w:ascii="Times New Roman" w:hAnsi="Times New Roman"/>
          <w:sz w:val="28"/>
          <w:szCs w:val="28"/>
          <w:lang w:val="uk-UA"/>
        </w:rPr>
        <w:t>ід 05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B03">
        <w:rPr>
          <w:rFonts w:ascii="Times New Roman" w:hAnsi="Times New Roman"/>
          <w:sz w:val="28"/>
          <w:szCs w:val="28"/>
          <w:lang w:val="uk-UA"/>
        </w:rPr>
        <w:t xml:space="preserve">квітня 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80B03">
        <w:rPr>
          <w:rFonts w:ascii="Times New Roman" w:hAnsi="Times New Roman"/>
          <w:sz w:val="28"/>
          <w:szCs w:val="28"/>
          <w:lang w:val="uk-UA"/>
        </w:rPr>
        <w:t>4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A576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B03">
        <w:rPr>
          <w:rFonts w:ascii="Times New Roman" w:hAnsi="Times New Roman"/>
          <w:sz w:val="28"/>
          <w:szCs w:val="28"/>
          <w:lang w:val="uk-UA"/>
        </w:rPr>
        <w:t>5</w:t>
      </w:r>
      <w:r w:rsidR="008025F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статтями 4, 10, 25, 26, 37, 42, 46, 59 Закону України «Про місцеве самоврядування  в Україні»,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 рада </w:t>
      </w:r>
    </w:p>
    <w:p w14:paraId="768E3304" w14:textId="77777777" w:rsidR="003D6EF0" w:rsidRDefault="003D6EF0" w:rsidP="003D6E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482381" w14:textId="77777777" w:rsidR="00670AEE" w:rsidRPr="006021A9" w:rsidRDefault="00670AEE" w:rsidP="00670AE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val="uk-UA" w:eastAsia="ru-RU"/>
        </w:rPr>
      </w:pPr>
    </w:p>
    <w:p w14:paraId="1286D9DE" w14:textId="77777777" w:rsidR="00295D26" w:rsidRDefault="00295D26" w:rsidP="003D6EF0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A60D07F" w14:textId="77777777" w:rsidR="003D6EF0" w:rsidRDefault="003D6EF0" w:rsidP="003D6EF0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F2B707A" w14:textId="77777777" w:rsidR="006021A9" w:rsidRPr="006021A9" w:rsidRDefault="00295D26" w:rsidP="003D6E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025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8025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>Перейменувати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об’єкти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топоніміки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(вулиці</w:t>
      </w:r>
      <w:r w:rsidR="00E80B03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5270D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вулицю 8 Березня в селі Медведівка на вулицю Березневу та вулицю Жовтневу в селі Парасковія 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5270D7">
        <w:rPr>
          <w:rFonts w:ascii="Times New Roman" w:eastAsia="Times New Roman" w:hAnsi="Times New Roman"/>
          <w:sz w:val="28"/>
          <w:szCs w:val="28"/>
          <w:lang w:val="uk-UA" w:eastAsia="ru-RU"/>
        </w:rPr>
        <w:t>на вулицю Осінню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расноградського району Харківської області, 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без зміни нумерації розміщених</w:t>
      </w:r>
      <w:r w:rsidR="003731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021A9" w:rsidRPr="006021A9">
        <w:rPr>
          <w:rFonts w:ascii="Times New Roman" w:eastAsia="Times New Roman" w:hAnsi="Times New Roman"/>
          <w:sz w:val="28"/>
          <w:szCs w:val="28"/>
          <w:lang w:val="uk-UA" w:eastAsia="ru-RU"/>
        </w:rPr>
        <w:t>на них будівель.</w:t>
      </w:r>
    </w:p>
    <w:p w14:paraId="5086D814" w14:textId="77777777" w:rsidR="00295D26" w:rsidRPr="00CE2621" w:rsidRDefault="00295D26" w:rsidP="006021A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2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>. Заступнику   селищного   голови   з   питань  житлово-комунального господарства (Тетяна ПЕРЦЕВА)  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аправити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</w:t>
      </w:r>
      <w:r w:rsidR="006021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Харківської регіональної філії  Державного підприємства «Національні інформаційні системи».</w:t>
      </w:r>
    </w:p>
    <w:p w14:paraId="601C5659" w14:textId="77777777" w:rsidR="00295D26" w:rsidRDefault="00295D26" w:rsidP="00295D26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3. Контроль  за  виконанням  рішення  покласти  на  постійну комісію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E81B4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побуту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(голова комісії Олександр МАХОТКА).</w:t>
      </w:r>
    </w:p>
    <w:p w14:paraId="3A29816E" w14:textId="77777777" w:rsidR="00295D26" w:rsidRDefault="00295D26" w:rsidP="003D6EF0">
      <w:pPr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5571E6B" w14:textId="77777777" w:rsidR="00514C64" w:rsidRPr="00514C64" w:rsidRDefault="00514C64" w:rsidP="003D6EF0">
      <w:pPr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36D752" w14:textId="2AD14D00" w:rsidR="00295D26" w:rsidRDefault="00295D26" w:rsidP="00295D26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голова </w:t>
      </w:r>
      <w:r w:rsidR="00AA57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proofErr w:type="spellStart"/>
      <w:r w:rsidR="00AA57DC" w:rsidRPr="00AA57DC">
        <w:rPr>
          <w:rFonts w:ascii="Times New Roman" w:hAnsi="Times New Roman"/>
          <w:b/>
          <w:bCs/>
          <w:sz w:val="24"/>
          <w:szCs w:val="24"/>
        </w:rPr>
        <w:t>о</w:t>
      </w:r>
      <w:bookmarkStart w:id="0" w:name="_GoBack"/>
      <w:bookmarkEnd w:id="0"/>
      <w:r w:rsidR="00AA57DC" w:rsidRPr="00AA57DC">
        <w:rPr>
          <w:rFonts w:ascii="Times New Roman" w:hAnsi="Times New Roman"/>
          <w:b/>
          <w:bCs/>
          <w:sz w:val="24"/>
          <w:szCs w:val="24"/>
        </w:rPr>
        <w:t>ригінал</w:t>
      </w:r>
      <w:proofErr w:type="spellEnd"/>
      <w:r w:rsidR="00AA57DC" w:rsidRPr="00AA57D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A57DC" w:rsidRPr="00AA57DC">
        <w:rPr>
          <w:rFonts w:ascii="Times New Roman" w:hAnsi="Times New Roman"/>
          <w:b/>
          <w:bCs/>
          <w:sz w:val="24"/>
          <w:szCs w:val="24"/>
        </w:rPr>
        <w:t>підписано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Антон ДОЦЕНКО</w:t>
      </w:r>
    </w:p>
    <w:sectPr w:rsidR="00295D26" w:rsidSect="00A57638">
      <w:pgSz w:w="11906" w:h="16838"/>
      <w:pgMar w:top="0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5D26"/>
    <w:rsid w:val="00295D26"/>
    <w:rsid w:val="002D17B8"/>
    <w:rsid w:val="003731DB"/>
    <w:rsid w:val="003D6EF0"/>
    <w:rsid w:val="00466222"/>
    <w:rsid w:val="00514C64"/>
    <w:rsid w:val="005270D7"/>
    <w:rsid w:val="00530438"/>
    <w:rsid w:val="006021A9"/>
    <w:rsid w:val="00670AEE"/>
    <w:rsid w:val="008025F0"/>
    <w:rsid w:val="00A05068"/>
    <w:rsid w:val="00A16367"/>
    <w:rsid w:val="00A57638"/>
    <w:rsid w:val="00AA57DC"/>
    <w:rsid w:val="00AF266E"/>
    <w:rsid w:val="00B666D1"/>
    <w:rsid w:val="00BE6243"/>
    <w:rsid w:val="00C23D8E"/>
    <w:rsid w:val="00C6376B"/>
    <w:rsid w:val="00D67642"/>
    <w:rsid w:val="00E80B03"/>
    <w:rsid w:val="00E81B47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7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27</cp:revision>
  <cp:lastPrinted>2024-04-12T09:08:00Z</cp:lastPrinted>
  <dcterms:created xsi:type="dcterms:W3CDTF">2022-04-11T10:20:00Z</dcterms:created>
  <dcterms:modified xsi:type="dcterms:W3CDTF">2024-04-12T11:54:00Z</dcterms:modified>
</cp:coreProperties>
</file>