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>ЗАТВЕРДЖЕНО</w:t>
      </w:r>
    </w:p>
    <w:p w:rsidR="00606AF4" w:rsidRDefault="00E065EB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п</w:t>
      </w:r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>ро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є</w:t>
      </w:r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>кт</w:t>
      </w:r>
      <w:proofErr w:type="spellEnd"/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F1E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рішення </w:t>
      </w:r>
      <w:r w:rsidR="000067D0">
        <w:rPr>
          <w:rFonts w:ascii="Times New Roman" w:eastAsia="Calibri" w:hAnsi="Times New Roman" w:cs="Times New Roman"/>
          <w:sz w:val="24"/>
          <w:szCs w:val="24"/>
          <w:lang w:val="uk-UA"/>
        </w:rPr>
        <w:t>Виконавчого комітету</w:t>
      </w:r>
      <w:r w:rsidR="004F1E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4F1EE0" w:rsidRDefault="004F1EE0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Кегичівської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селищної ради</w:t>
      </w:r>
      <w:r w:rsidR="00606A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</w:p>
    <w:p w:rsidR="004F1EE0" w:rsidRDefault="00606AF4" w:rsidP="004F1EE0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___________________________</w:t>
      </w:r>
      <w:r w:rsidR="004F1E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№</w:t>
      </w:r>
      <w:r w:rsidR="00A522CD" w:rsidRPr="00606AF4">
        <w:rPr>
          <w:rFonts w:ascii="Times New Roman" w:eastAsia="Calibri" w:hAnsi="Times New Roman" w:cs="Times New Roman"/>
          <w:sz w:val="24"/>
          <w:szCs w:val="24"/>
          <w:lang w:val="uk-UA"/>
        </w:rPr>
        <w:t>______</w:t>
      </w:r>
      <w:r w:rsidR="004F1EE0"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</w:p>
    <w:p w:rsidR="00A522CD" w:rsidRPr="00606AF4" w:rsidRDefault="00A522CD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522CD" w:rsidRPr="00606AF4" w:rsidRDefault="00A522CD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Розділ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</w:rPr>
      </w:pPr>
      <w:bookmarkStart w:id="1" w:name="_Toc362273982"/>
      <w:r>
        <w:rPr>
          <w:rStyle w:val="affa"/>
          <w:sz w:val="28"/>
          <w:szCs w:val="28"/>
        </w:rPr>
        <w:t>ЗАХОДИ ПРОГРАМИ</w:t>
      </w: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8"/>
          <w:szCs w:val="28"/>
          <w:lang w:val="en-US"/>
        </w:rPr>
      </w:pPr>
    </w:p>
    <w:p w:rsidR="00A522CD" w:rsidRPr="00A522CD" w:rsidRDefault="00A522CD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8"/>
          <w:szCs w:val="28"/>
          <w:lang w:val="en-US"/>
        </w:rPr>
      </w:pPr>
    </w:p>
    <w:tbl>
      <w:tblPr>
        <w:tblW w:w="144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1985"/>
        <w:gridCol w:w="1701"/>
        <w:gridCol w:w="1134"/>
        <w:gridCol w:w="1134"/>
        <w:gridCol w:w="992"/>
        <w:gridCol w:w="1276"/>
        <w:gridCol w:w="1275"/>
        <w:gridCol w:w="2127"/>
      </w:tblGrid>
      <w:tr w:rsidR="005456DA" w:rsidTr="00462F24">
        <w:trPr>
          <w:trHeight w:val="3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462F24">
            <w:pPr>
              <w:spacing w:after="0" w:line="240" w:lineRule="auto"/>
              <w:ind w:left="601" w:hanging="6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462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Заходи Програми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Термін виконання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Орієнтовні обсяги фінансування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(тис. грн.)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Очікувані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результати</w:t>
            </w:r>
          </w:p>
        </w:tc>
      </w:tr>
      <w:tr w:rsidR="005456DA" w:rsidTr="00462F24">
        <w:trPr>
          <w:trHeight w:val="30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субвенція з державного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місцевий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інші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джерела фінансування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tbl>
      <w:tblPr>
        <w:tblW w:w="1469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1985"/>
        <w:gridCol w:w="1701"/>
        <w:gridCol w:w="1134"/>
        <w:gridCol w:w="1134"/>
        <w:gridCol w:w="992"/>
        <w:gridCol w:w="1276"/>
        <w:gridCol w:w="1275"/>
        <w:gridCol w:w="2127"/>
        <w:gridCol w:w="236"/>
      </w:tblGrid>
      <w:tr w:rsidR="00462F24" w:rsidTr="00462F24">
        <w:trPr>
          <w:gridAfter w:val="1"/>
          <w:wAfter w:w="236" w:type="dxa"/>
          <w:trHeight w:val="315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:rsidR="005456DA" w:rsidRDefault="00462F24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10</w:t>
            </w:r>
          </w:p>
        </w:tc>
      </w:tr>
      <w:tr w:rsidR="005456DA" w:rsidTr="00462F24">
        <w:trPr>
          <w:gridAfter w:val="1"/>
          <w:wAfter w:w="236" w:type="dxa"/>
          <w:trHeight w:val="315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Style w:val="affa"/>
                <w:sz w:val="24"/>
                <w:szCs w:val="24"/>
                <w:lang w:val="uk-UA"/>
              </w:rPr>
              <w:t>Театрально-концертна діяльність</w:t>
            </w: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5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Відродження, збереження та популяризація народних традицій Слобожанщини, 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ропаганда кращих зразків класичної та сучасної музики, естетичне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виховання підростаючого покоління</w:t>
            </w:r>
          </w:p>
        </w:tc>
      </w:tr>
      <w:tr w:rsidR="00462F24" w:rsidTr="00462F24">
        <w:trPr>
          <w:gridAfter w:val="1"/>
          <w:wAfter w:w="236" w:type="dxa"/>
          <w:trHeight w:val="89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Культурно-мистецькі заходи</w:t>
            </w: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300,0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8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9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82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56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2150,0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Підвищення рівня громадської безпеки та створення належних умов для культурного обслуговування  населення , покращення умов  для навчання дітей в школі мистецтв</w:t>
            </w:r>
          </w:p>
        </w:tc>
      </w:tr>
      <w:tr w:rsidR="00462F24" w:rsidTr="00462F24">
        <w:trPr>
          <w:gridAfter w:val="1"/>
          <w:wAfter w:w="236" w:type="dxa"/>
          <w:trHeight w:val="64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Капітальний, поточний та реставраційний ремонт будівель, приміщень та систем життєзабезпечення закладів культури,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Ремонт музейної кімнати для навчання  дітей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 школи мистецтв , ремонт  художньої майстерні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65</w:t>
            </w:r>
            <w:r w:rsidRPr="009573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</w:t>
            </w:r>
            <w:r w:rsidRPr="009573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83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121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9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3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ind w:lef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1.3</w:t>
            </w: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Розширення репертуару, організація сучасних концертних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програм,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підвищення якості показу  заходів</w:t>
            </w:r>
          </w:p>
        </w:tc>
      </w:tr>
      <w:tr w:rsidR="00462F24" w:rsidTr="00462F24">
        <w:trPr>
          <w:gridAfter w:val="1"/>
          <w:wAfter w:w="236" w:type="dxa"/>
          <w:trHeight w:val="67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Оновлення матеріально-технічної бази закладів культури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(придбання музичних інструментів, сценічних костюмів, світлового, технічного та звукового обладнання)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Відділ  культури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84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84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4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1150,0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47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4550,0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4550,0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315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Клубна діяльність</w:t>
            </w: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Максимальне охоплення населення культурно-масовою роботою у клубних закладів у сільській місцевості </w:t>
            </w: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Участь у Регіональному етапі Всеукраїнського огляду-конкурсу клубних закладів у сільській місцевості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Клубні заклади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21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3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2.2.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Всього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Участь кращих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творчих представників у фестивалях, акціях, конкурсах </w:t>
            </w:r>
          </w:p>
        </w:tc>
      </w:tr>
      <w:tr w:rsidR="00462F24" w:rsidTr="00462F24">
        <w:trPr>
          <w:gridAfter w:val="1"/>
          <w:wAfter w:w="236" w:type="dxa"/>
          <w:trHeight w:val="73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Участь творчих аматорських колективів, окремих виконавців та майстрів декоративно – ужиткового мистецтва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громади в культурних акціях, фестивалях, конкурсах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113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9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5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270"/>
        </w:trPr>
        <w:tc>
          <w:tcPr>
            <w:tcW w:w="1445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3. Бібліотечна справа</w:t>
            </w:r>
          </w:p>
          <w:tbl>
            <w:tblPr>
              <w:tblW w:w="1434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1985"/>
              <w:gridCol w:w="1701"/>
              <w:gridCol w:w="1134"/>
              <w:gridCol w:w="1134"/>
              <w:gridCol w:w="992"/>
              <w:gridCol w:w="1276"/>
              <w:gridCol w:w="1275"/>
              <w:gridCol w:w="2127"/>
            </w:tblGrid>
            <w:tr w:rsidR="005456DA" w:rsidTr="00462F24">
              <w:trPr>
                <w:trHeight w:val="541"/>
              </w:trPr>
              <w:tc>
                <w:tcPr>
                  <w:tcW w:w="737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№ з/п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Заходи Програми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-4"/>
                      <w:sz w:val="24"/>
                      <w:szCs w:val="24"/>
                      <w:lang w:val="uk-UA" w:eastAsia="ru-RU"/>
                    </w:rPr>
                    <w:t>Відповідальні за виконання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Термін виконання</w:t>
                  </w:r>
                </w:p>
              </w:tc>
              <w:tc>
                <w:tcPr>
                  <w:tcW w:w="4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after="0"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Орієнтовні обсяги фінансування (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тис.грн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.)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Всього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  <w:t>Очікувані</w:t>
                  </w:r>
                </w:p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  <w:t>результати</w:t>
                  </w:r>
                </w:p>
              </w:tc>
            </w:tr>
            <w:tr w:rsidR="005456DA" w:rsidTr="00462F24">
              <w:trPr>
                <w:trHeight w:val="70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субвенція з державного бюджету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обласний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місцевий бюджет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інші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джерела фінансування</w:t>
                  </w: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260"/>
              </w:trPr>
              <w:tc>
                <w:tcPr>
                  <w:tcW w:w="737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lastRenderedPageBreak/>
                    <w:t>3.1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Всього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2021-2024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4"/>
                      <w:lang w:val="uk-UA" w:eastAsia="ru-RU"/>
                    </w:rPr>
                    <w:t>200,0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40,0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240,0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Покращення бібліотечного обслуговування населення, забезпечення інформаційного та читацького попиту кращими творами</w:t>
                  </w:r>
                </w:p>
              </w:tc>
            </w:tr>
            <w:tr w:rsidR="005456DA" w:rsidTr="00462F24">
              <w:trPr>
                <w:trHeight w:val="22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Поповнення фондів бібліотек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>друкованими виданнями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Відділ культури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>Кегичівської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 селищної ради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 xml:space="preserve">60,0                                                                                                           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34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60,0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330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60,0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31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60,0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RPr="000067D0" w:rsidTr="00462F24">
              <w:trPr>
                <w:trHeight w:val="652"/>
              </w:trPr>
              <w:tc>
                <w:tcPr>
                  <w:tcW w:w="737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3.2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Всього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2021-2024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4"/>
                      <w:lang w:val="uk-UA"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4"/>
                      <w:lang w:val="uk-UA" w:eastAsia="ru-RU"/>
                    </w:rPr>
                    <w:t>400,0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>Забезпечення безперешкодного доступу до інформації. Створення умов для пріоритетного інформаційного обслуговування відвідувачів бібліотек з особливими потребами, збільшення асортименту бібліотечно-інформаційних послуг</w:t>
                  </w:r>
                </w:p>
              </w:tc>
            </w:tr>
            <w:tr w:rsidR="005456DA" w:rsidTr="00462F24">
              <w:trPr>
                <w:trHeight w:val="1132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>Оновлення матеріально-технічної бази бібліотечних закладів (придбання комп’ютерної та оргтехніки, меблів, мультимедійного обладнання)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Відділ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>Кегичівської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 селищної ради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248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851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719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RPr="000067D0" w:rsidTr="00462F24">
              <w:trPr>
                <w:trHeight w:val="759"/>
              </w:trPr>
              <w:tc>
                <w:tcPr>
                  <w:tcW w:w="73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lastRenderedPageBreak/>
                    <w:t>3.3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  <w:t>Всього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Pr="00FC7A5B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FC7A5B">
                    <w:rPr>
                      <w:rFonts w:ascii="Times New Roman" w:hAnsi="Times New Roman"/>
                      <w:b/>
                      <w:lang w:val="uk-UA"/>
                    </w:rPr>
                    <w:t>2021-2024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2000,0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2000,0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 xml:space="preserve">Модернізація обслуговування користувачів, збільшення асортименту бібліотечно-інформаційних послуг, </w:t>
                  </w: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проведення комплексних заходів щодо досягнення встановлених нормативів безпеки, гігієни праці та виробничого середовища, існуючого рівня охорони праці, запобігання випадкам виробничого травматизму, професійних захворювань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020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>Капітальні і поточні ремонти будівель, приміщень та систем життєзабезпечення, упровадження енергозберігаючих проектів закладів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Відділ культури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>Кегичівської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 селищної ради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261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832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405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2640,0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420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ind w:left="277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4.Мистецька освіта</w:t>
            </w:r>
          </w:p>
        </w:tc>
      </w:tr>
      <w:tr w:rsidR="00462F24" w:rsidTr="00462F24">
        <w:trPr>
          <w:gridAfter w:val="1"/>
          <w:wAfter w:w="236" w:type="dxa"/>
          <w:trHeight w:val="4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47,0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Підвищення якісного рівня роботи закладів культури та мистецької освіти </w:t>
            </w:r>
          </w:p>
        </w:tc>
      </w:tr>
      <w:tr w:rsidR="00462F24" w:rsidTr="00462F24">
        <w:trPr>
          <w:gridAfter w:val="1"/>
          <w:wAfter w:w="236" w:type="dxa"/>
          <w:trHeight w:val="64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Забезпечення системного підвищення кваліфікації працівників культосвітніх закладів згідно графіка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6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5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6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RPr="00CB7C0E" w:rsidTr="00462F24">
        <w:trPr>
          <w:gridAfter w:val="1"/>
          <w:wAfter w:w="236" w:type="dxa"/>
          <w:trHeight w:val="22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28,0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Розкриття творчого потенціалу та професійного самовизначення учнів закладів культури, сприяння підвищенню рівня виконавської майстерності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53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pStyle w:val="a8"/>
              <w:spacing w:before="0" w:beforeAutospacing="0" w:after="0" w:afterAutospacing="0"/>
            </w:pPr>
            <w:r>
              <w:t xml:space="preserve">Участь у конкурсах серед учнів закладів мистецької освіти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55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70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9,0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3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4.3.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RPr="000067D0" w:rsidTr="00462F24">
        <w:trPr>
          <w:gridAfter w:val="1"/>
          <w:wAfter w:w="236" w:type="dxa"/>
          <w:trHeight w:val="76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Оновлення матеріально-технічної бази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культурноосвітніх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закладів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(придбання музичних інструментів, сценічних костюмів, світлового, технічного та звукового обладнання)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Розширення контингенту учнів,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462F24" w:rsidTr="00462F24">
        <w:trPr>
          <w:gridAfter w:val="1"/>
          <w:wAfter w:w="236" w:type="dxa"/>
          <w:trHeight w:val="11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109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5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RPr="00413649" w:rsidTr="00462F24">
        <w:trPr>
          <w:gridAfter w:val="1"/>
          <w:wAfter w:w="236" w:type="dxa"/>
          <w:trHeight w:val="2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4.4.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Капітальні, поточні ремонти і реконструкції будівель, приміщень та систем життєзабезпечення, упровадження енергозберігаючих проектів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76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4.5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EE48FE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EE48FE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117,3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66559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Забезпечення новорічними подарунками</w:t>
            </w: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Придбання новорічних подарунків для вихованців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66559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43,8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6559A">
              <w:rPr>
                <w:rFonts w:ascii="Times New Roman" w:hAnsi="Times New Roman"/>
                <w:sz w:val="24"/>
                <w:szCs w:val="24"/>
                <w:lang w:val="uk-UA"/>
              </w:rPr>
              <w:t>73,5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6559A">
              <w:rPr>
                <w:rFonts w:ascii="Times New Roman" w:hAnsi="Times New Roman"/>
                <w:sz w:val="24"/>
                <w:szCs w:val="24"/>
                <w:lang w:val="uk-UA"/>
              </w:rPr>
              <w:t>73,5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262,0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717,0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765,8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797,5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3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2542,3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2542,3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61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pStyle w:val="docdata"/>
              <w:spacing w:before="0" w:beforeAutospacing="0" w:after="0" w:afterAutospacing="0"/>
              <w:ind w:left="72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5.Музейна справа</w:t>
            </w: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CB7C0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Дотримання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температурного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режиму,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вологості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повітря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створення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належних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умов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зберігання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експонатів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музею</w:t>
            </w:r>
          </w:p>
          <w:p w:rsidR="005456DA" w:rsidRPr="00CB7C0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9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CB7C0E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7C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заходів щодо збереження зібрань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Слобожанського </w:t>
            </w:r>
            <w:r w:rsidRPr="00CB7C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краєзнавчого музею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(ремонт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системиопалення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статкуванняобладнанням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70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54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безпеки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збереження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фонді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музею</w:t>
            </w:r>
          </w:p>
        </w:tc>
      </w:tr>
      <w:tr w:rsidR="00462F24" w:rsidTr="00462F24">
        <w:trPr>
          <w:gridAfter w:val="1"/>
          <w:wAfter w:w="236" w:type="dxa"/>
          <w:trHeight w:val="62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Модернізація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встановлення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сучасної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охоронної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сигналізації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протипожежних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краєзнавчомумузеїсмтСлобожанське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69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6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5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2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79365E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Всього</w:t>
            </w:r>
            <w:proofErr w:type="spellEnd"/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вільного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доступу до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приміщень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осіб</w:t>
            </w:r>
            <w:proofErr w:type="spellEnd"/>
            <w:proofErr w:type="gramEnd"/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обмеженими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можливостями</w:t>
            </w:r>
            <w:proofErr w:type="spellEnd"/>
          </w:p>
        </w:tc>
      </w:tr>
      <w:tr w:rsidR="00462F24" w:rsidTr="00462F24">
        <w:trPr>
          <w:gridAfter w:val="1"/>
          <w:wAfter w:w="236" w:type="dxa"/>
          <w:trHeight w:val="51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доступності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приміщень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закладі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для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осіб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обмеженими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можливостями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заклади культури і мистецтва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4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154,0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4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320,0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456DA" w:rsidTr="00462F24">
        <w:trPr>
          <w:gridAfter w:val="1"/>
          <w:wAfter w:w="236" w:type="dxa"/>
          <w:trHeight w:val="386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Охорона нерухомої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культурної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спадщини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 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пам’ятки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історії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монументального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мистецтва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археології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62F24" w:rsidRPr="00133FD8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повного, актуального  переліку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наявних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пам'яток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культурної спадщини регіону, перевірка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технічного стану, здійснення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обмірів, фото фіксації, встановлення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власників</w:t>
            </w:r>
          </w:p>
          <w:p w:rsidR="005456DA" w:rsidRPr="00133FD8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133FD8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133FD8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Інвентаризація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об’єктів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культурної спадщини (археологія, історія, монументальне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мистецтво)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</w:t>
            </w:r>
            <w:r w:rsidR="0068349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культури і туризму Харківської обласної</w:t>
            </w:r>
            <w:r w:rsidR="0068349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державної</w:t>
            </w:r>
            <w:r w:rsidR="0068349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адміністрації,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ОКЗ «ХАРКІВСЬКИЙ НАУКОВО-МЕТОДИЧНИЙ ЦЕНТР ОХОРОНИ КУЛЬТУРНОЇ СПАДЩИНИ»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5456D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58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Поточний ремонт пам’яток монументального мистецтва за умовами охоронних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Default="00683496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683496" w:rsidRDefault="00683496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Департамент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культури і туризму Харківської обласної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адміністрації, </w:t>
            </w:r>
          </w:p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ОКЗ «ХАРКІВСЬКИЙ НАУКОВО-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МЕТОДИЧНИЙ ЦЕНТР ОХОРОНИ КУЛЬТУРНОЇ СПАДЩИНИ»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49,9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Збереження пам’яток монументального мистецтва, приведення до належного естетичного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аигляду</w:t>
            </w:r>
            <w:proofErr w:type="spellEnd"/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A" w:rsidTr="00462F24">
        <w:trPr>
          <w:gridAfter w:val="1"/>
          <w:wAfter w:w="236" w:type="dxa"/>
          <w:trHeight w:val="311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7. Заходи з протипожежної безпеки закладів культури району</w:t>
            </w: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B82E82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пожежної безпеки в закладах культури</w:t>
            </w: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Забезпечення первинними засобами </w:t>
            </w: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пожежогасіння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Обробка дерев</w:t>
            </w:r>
            <w:r w:rsidRPr="00312439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яних</w:t>
            </w:r>
            <w:proofErr w:type="spellEnd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конструкцій вогнезахисним розчином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8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Захист будівель, споруд та зовнішніх установка від прямих попадань блискавки і вторинних її проявів відповідно до вимог ДСТУ  Б  В.2.5-38:2008 </w:t>
            </w: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«Інженерне обладнання будинків і споруд, улаштування </w:t>
            </w:r>
            <w:proofErr w:type="spellStart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блискавкозахисту</w:t>
            </w:r>
            <w:proofErr w:type="spellEnd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будівель і споруд»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  <w:p w:rsidR="005456DA" w:rsidRDefault="005456DA" w:rsidP="00683496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7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  <w:p w:rsidR="005456DA" w:rsidRDefault="005456DA" w:rsidP="00683496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1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1400,0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5456DA" w:rsidTr="00462F24">
        <w:trPr>
          <w:gridAfter w:val="1"/>
          <w:wAfter w:w="236" w:type="dxa"/>
          <w:cantSplit/>
          <w:trHeight w:val="390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8.Туризм</w:t>
            </w:r>
          </w:p>
        </w:tc>
      </w:tr>
      <w:tr w:rsidR="00462F24" w:rsidTr="00462F2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C35E5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35E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C35E5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231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Окультурення деяких  туристичних об’єктів (оформлення в’їзду до </w:t>
            </w:r>
            <w:proofErr w:type="spellStart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туроб’єкту</w:t>
            </w:r>
            <w:proofErr w:type="spellEnd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встановлення вивіски з назвою об’єкту, урн для сміття, лавочок, бесідок тощо) для покращення умов відпочинку та приваблення більшої кількості туристів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 w:rsidRPr="00312439">
              <w:rPr>
                <w:rFonts w:ascii="Times New Roman" w:hAnsi="Times New Roman"/>
                <w:sz w:val="24"/>
                <w:szCs w:val="24"/>
              </w:rPr>
              <w:t>ідділ</w:t>
            </w:r>
            <w:proofErr w:type="spellEnd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2439">
              <w:rPr>
                <w:rFonts w:ascii="Times New Roman" w:hAnsi="Times New Roman"/>
                <w:sz w:val="24"/>
                <w:szCs w:val="24"/>
              </w:rPr>
              <w:t>культури</w:t>
            </w:r>
            <w:proofErr w:type="spellEnd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2021-202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CB426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Обсяги фінансування щороку визначаються 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за наявності фінансового ресурсу під час затвердження місцевих бюджетів на</w:t>
            </w:r>
            <w:r w:rsidR="005F46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відповідний рік та внесення  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змін до них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Надання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туристичному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об’єкту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більш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привабливого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вигляду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ідвищення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комфорту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час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відпочинку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231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CB7C0E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Pr="00CB7C0E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271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A" w:rsidTr="00462F24">
        <w:trPr>
          <w:trHeight w:val="405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9D56C1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D56C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9. Заходи з підвищення якості роботи працівників закладів культури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7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92,0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санітарно-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гігієнічних вимог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Оплата послуг з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медичних оглядів працівників закладів культури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ідділ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9D56C1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2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9D56C1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51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553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0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8F31E3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регулярного перевезення для підвищення якості роботи клубних закладів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4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Оплата страхування транспортних засобів та життя водіїв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ідділ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B841DB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C776D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9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B841DB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C776D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6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48,5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46,5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95,0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456DA" w:rsidRDefault="005456DA" w:rsidP="005456DA">
      <w:pPr>
        <w:tabs>
          <w:tab w:val="left" w:pos="284"/>
          <w:tab w:val="left" w:pos="7830"/>
        </w:tabs>
        <w:ind w:right="-598" w:hanging="426"/>
        <w:rPr>
          <w:rFonts w:ascii="Times New Roman" w:hAnsi="Times New Roman"/>
          <w:sz w:val="28"/>
          <w:szCs w:val="28"/>
          <w:lang w:val="uk-UA"/>
        </w:rPr>
      </w:pPr>
    </w:p>
    <w:p w:rsidR="00EC5EEF" w:rsidRPr="00762DB4" w:rsidRDefault="005456DA" w:rsidP="005456DA">
      <w:pPr>
        <w:tabs>
          <w:tab w:val="left" w:pos="11100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4A4DB2">
        <w:rPr>
          <w:rFonts w:ascii="Times New Roman" w:hAnsi="Times New Roman"/>
          <w:b/>
          <w:sz w:val="28"/>
          <w:szCs w:val="28"/>
          <w:lang w:val="uk-UA"/>
        </w:rPr>
        <w:t>Секретар селищної ради</w:t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  <w:t xml:space="preserve">   Віталій БУДН</w:t>
      </w:r>
      <w:r>
        <w:rPr>
          <w:rFonts w:ascii="Times New Roman" w:hAnsi="Times New Roman"/>
          <w:b/>
          <w:sz w:val="28"/>
          <w:szCs w:val="28"/>
          <w:lang w:val="uk-UA"/>
        </w:rPr>
        <w:t>ІК</w:t>
      </w:r>
    </w:p>
    <w:sectPr w:rsidR="00EC5EEF" w:rsidRPr="00762DB4" w:rsidSect="00462F24">
      <w:headerReference w:type="default" r:id="rId9"/>
      <w:pgSz w:w="16838" w:h="11906" w:orient="landscape" w:code="9"/>
      <w:pgMar w:top="1701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57B" w:rsidRDefault="005E657B" w:rsidP="00C876E0">
      <w:pPr>
        <w:spacing w:after="0" w:line="240" w:lineRule="auto"/>
      </w:pPr>
      <w:r>
        <w:separator/>
      </w:r>
    </w:p>
  </w:endnote>
  <w:endnote w:type="continuationSeparator" w:id="0">
    <w:p w:rsidR="005E657B" w:rsidRDefault="005E657B" w:rsidP="00C87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57B" w:rsidRDefault="005E657B" w:rsidP="00C876E0">
      <w:pPr>
        <w:spacing w:after="0" w:line="240" w:lineRule="auto"/>
      </w:pPr>
      <w:r>
        <w:separator/>
      </w:r>
    </w:p>
  </w:footnote>
  <w:footnote w:type="continuationSeparator" w:id="0">
    <w:p w:rsidR="005E657B" w:rsidRDefault="005E657B" w:rsidP="00C87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920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62F24" w:rsidRPr="00C876E0" w:rsidRDefault="00462F24">
        <w:pPr>
          <w:pStyle w:val="a3"/>
          <w:jc w:val="center"/>
          <w:rPr>
            <w:rFonts w:ascii="Times New Roman" w:hAnsi="Times New Roman" w:cs="Times New Roman"/>
          </w:rPr>
        </w:pPr>
        <w:r w:rsidRPr="00C876E0">
          <w:rPr>
            <w:rFonts w:ascii="Times New Roman" w:hAnsi="Times New Roman" w:cs="Times New Roman"/>
          </w:rPr>
          <w:fldChar w:fldCharType="begin"/>
        </w:r>
        <w:r w:rsidRPr="00C876E0">
          <w:rPr>
            <w:rFonts w:ascii="Times New Roman" w:hAnsi="Times New Roman" w:cs="Times New Roman"/>
          </w:rPr>
          <w:instrText xml:space="preserve"> PAGE   \* MERGEFORMAT </w:instrText>
        </w:r>
        <w:r w:rsidRPr="00C876E0">
          <w:rPr>
            <w:rFonts w:ascii="Times New Roman" w:hAnsi="Times New Roman" w:cs="Times New Roman"/>
          </w:rPr>
          <w:fldChar w:fldCharType="separate"/>
        </w:r>
        <w:r w:rsidR="000067D0">
          <w:rPr>
            <w:rFonts w:ascii="Times New Roman" w:hAnsi="Times New Roman" w:cs="Times New Roman"/>
            <w:noProof/>
          </w:rPr>
          <w:t>16</w:t>
        </w:r>
        <w:r w:rsidRPr="00C876E0">
          <w:rPr>
            <w:rFonts w:ascii="Times New Roman" w:hAnsi="Times New Roman" w:cs="Times New Roman"/>
          </w:rPr>
          <w:fldChar w:fldCharType="end"/>
        </w:r>
      </w:p>
    </w:sdtContent>
  </w:sdt>
  <w:p w:rsidR="00462F24" w:rsidRDefault="00462F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C0AAE"/>
    <w:multiLevelType w:val="hybridMultilevel"/>
    <w:tmpl w:val="84A4306C"/>
    <w:lvl w:ilvl="0" w:tplc="E334C89C">
      <w:start w:val="8"/>
      <w:numFmt w:val="bullet"/>
      <w:lvlText w:val="-"/>
      <w:lvlJc w:val="left"/>
      <w:pPr>
        <w:ind w:left="127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37F62654"/>
    <w:multiLevelType w:val="hybridMultilevel"/>
    <w:tmpl w:val="4A3A2B1A"/>
    <w:lvl w:ilvl="0" w:tplc="D0A00ED8">
      <w:start w:val="700"/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3D1BDF"/>
    <w:multiLevelType w:val="hybridMultilevel"/>
    <w:tmpl w:val="A632504A"/>
    <w:lvl w:ilvl="0" w:tplc="7BD042D8">
      <w:start w:val="1"/>
      <w:numFmt w:val="decimal"/>
      <w:lvlText w:val="%1."/>
      <w:lvlJc w:val="left"/>
      <w:pPr>
        <w:ind w:left="2770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7C1C6D"/>
    <w:multiLevelType w:val="hybridMultilevel"/>
    <w:tmpl w:val="FA6209E2"/>
    <w:lvl w:ilvl="0" w:tplc="FC76CD5C">
      <w:start w:val="2021"/>
      <w:numFmt w:val="bullet"/>
      <w:lvlText w:val="-"/>
      <w:lvlJc w:val="left"/>
      <w:pPr>
        <w:ind w:left="127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4">
    <w:nsid w:val="500F224E"/>
    <w:multiLevelType w:val="hybridMultilevel"/>
    <w:tmpl w:val="2FCC014C"/>
    <w:lvl w:ilvl="0" w:tplc="F7668B66">
      <w:start w:val="8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D2B14D1"/>
    <w:multiLevelType w:val="hybridMultilevel"/>
    <w:tmpl w:val="3D8CADCA"/>
    <w:lvl w:ilvl="0" w:tplc="7E0C0F0A">
      <w:start w:val="2021"/>
      <w:numFmt w:val="bullet"/>
      <w:lvlText w:val="-"/>
      <w:lvlJc w:val="left"/>
      <w:pPr>
        <w:ind w:left="127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62BA4825"/>
    <w:multiLevelType w:val="hybridMultilevel"/>
    <w:tmpl w:val="CE8C6EBA"/>
    <w:lvl w:ilvl="0" w:tplc="8F02CBF4">
      <w:start w:val="8"/>
      <w:numFmt w:val="bullet"/>
      <w:lvlText w:val="-"/>
      <w:lvlJc w:val="left"/>
      <w:pPr>
        <w:ind w:left="10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6FD05232"/>
    <w:multiLevelType w:val="hybridMultilevel"/>
    <w:tmpl w:val="9E2A5670"/>
    <w:lvl w:ilvl="0" w:tplc="749AAEC0">
      <w:start w:val="8"/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8">
    <w:nsid w:val="7B0246DF"/>
    <w:multiLevelType w:val="hybridMultilevel"/>
    <w:tmpl w:val="20F01A6C"/>
    <w:lvl w:ilvl="0" w:tplc="0D1C29E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BD25C7"/>
    <w:multiLevelType w:val="hybridMultilevel"/>
    <w:tmpl w:val="59C42500"/>
    <w:lvl w:ilvl="0" w:tplc="BCDE079C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65"/>
    <w:rsid w:val="000067D0"/>
    <w:rsid w:val="00010A36"/>
    <w:rsid w:val="00132AAC"/>
    <w:rsid w:val="0022653C"/>
    <w:rsid w:val="002575CF"/>
    <w:rsid w:val="003B106C"/>
    <w:rsid w:val="00402713"/>
    <w:rsid w:val="00442E88"/>
    <w:rsid w:val="00462F24"/>
    <w:rsid w:val="004F1EE0"/>
    <w:rsid w:val="0051118D"/>
    <w:rsid w:val="005456DA"/>
    <w:rsid w:val="00563B89"/>
    <w:rsid w:val="005E657B"/>
    <w:rsid w:val="005F463C"/>
    <w:rsid w:val="005F7565"/>
    <w:rsid w:val="00606AF4"/>
    <w:rsid w:val="0062627B"/>
    <w:rsid w:val="0065172D"/>
    <w:rsid w:val="00683496"/>
    <w:rsid w:val="006F3DF0"/>
    <w:rsid w:val="00762DB4"/>
    <w:rsid w:val="007C647B"/>
    <w:rsid w:val="008715C6"/>
    <w:rsid w:val="008726DE"/>
    <w:rsid w:val="00901C59"/>
    <w:rsid w:val="009374A1"/>
    <w:rsid w:val="009933E8"/>
    <w:rsid w:val="00A522CD"/>
    <w:rsid w:val="00B60E80"/>
    <w:rsid w:val="00B67E0A"/>
    <w:rsid w:val="00BB512A"/>
    <w:rsid w:val="00BE79A0"/>
    <w:rsid w:val="00BF0B80"/>
    <w:rsid w:val="00C044AF"/>
    <w:rsid w:val="00C70945"/>
    <w:rsid w:val="00C876E0"/>
    <w:rsid w:val="00CA22BC"/>
    <w:rsid w:val="00CB4267"/>
    <w:rsid w:val="00CC02DB"/>
    <w:rsid w:val="00CE3E6E"/>
    <w:rsid w:val="00DA11B6"/>
    <w:rsid w:val="00E065EB"/>
    <w:rsid w:val="00E80F20"/>
    <w:rsid w:val="00EC5EEF"/>
    <w:rsid w:val="00F52FD4"/>
    <w:rsid w:val="00FE4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456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6DA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56D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456DA"/>
    <w:pPr>
      <w:keepNext/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456D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456DA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6E0"/>
  </w:style>
  <w:style w:type="character" w:customStyle="1" w:styleId="10">
    <w:name w:val="Заголовок 1 Знак"/>
    <w:basedOn w:val="a0"/>
    <w:link w:val="1"/>
    <w:uiPriority w:val="99"/>
    <w:rsid w:val="005456D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56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456DA"/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5456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456DA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5456DA"/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456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456D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736">
    <w:name w:val="2736"/>
    <w:aliases w:val="baiaagaaboqcaaadfwyaaawnbg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customStyle="1" w:styleId="1356">
    <w:name w:val="1356"/>
    <w:aliases w:val="baiaagaaboqcaaadrqmaaavt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442">
    <w:name w:val="1442"/>
    <w:aliases w:val="baiaagaaboqcaaadmwmaaawp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351">
    <w:name w:val="1351"/>
    <w:aliases w:val="baiaagaaboqcaaadqamaaavo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rvts9">
    <w:name w:val="rvts9"/>
    <w:basedOn w:val="a0"/>
    <w:rsid w:val="005456DA"/>
  </w:style>
  <w:style w:type="paragraph" w:styleId="a8">
    <w:name w:val="Normal (Web)"/>
    <w:basedOn w:val="a"/>
    <w:uiPriority w:val="99"/>
    <w:unhideWhenUsed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Текст сноски Знак"/>
    <w:basedOn w:val="a0"/>
    <w:link w:val="aa"/>
    <w:uiPriority w:val="99"/>
    <w:semiHidden/>
    <w:rsid w:val="00545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456DA"/>
    <w:rPr>
      <w:sz w:val="20"/>
      <w:szCs w:val="20"/>
    </w:rPr>
  </w:style>
  <w:style w:type="character" w:customStyle="1" w:styleId="12">
    <w:name w:val="Верх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14"/>
    <w:uiPriority w:val="10"/>
    <w:qFormat/>
    <w:rsid w:val="005456D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uiPriority w:val="10"/>
    <w:rsid w:val="00545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b"/>
    <w:uiPriority w:val="10"/>
    <w:locked/>
    <w:rsid w:val="005456D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d">
    <w:name w:val="Основной текст Знак"/>
    <w:basedOn w:val="a0"/>
    <w:link w:val="ae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e">
    <w:name w:val="Body Text"/>
    <w:basedOn w:val="a"/>
    <w:link w:val="ad"/>
    <w:uiPriority w:val="99"/>
    <w:semiHidden/>
    <w:unhideWhenUsed/>
    <w:rsid w:val="005456DA"/>
    <w:pPr>
      <w:spacing w:after="12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rsid w:val="005456DA"/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0">
    <w:name w:val="Body Text Indent"/>
    <w:basedOn w:val="a"/>
    <w:link w:val="af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6">
    <w:name w:val="Основной текст с отступом Знак1"/>
    <w:basedOn w:val="a0"/>
    <w:uiPriority w:val="99"/>
    <w:semiHidden/>
    <w:rsid w:val="005456DA"/>
  </w:style>
  <w:style w:type="character" w:customStyle="1" w:styleId="af1">
    <w:name w:val="Красная строка Знак"/>
    <w:basedOn w:val="ad"/>
    <w:link w:val="af2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2">
    <w:name w:val="Body Text First Indent"/>
    <w:basedOn w:val="ae"/>
    <w:link w:val="af1"/>
    <w:uiPriority w:val="99"/>
    <w:semiHidden/>
    <w:unhideWhenUsed/>
    <w:rsid w:val="005456DA"/>
    <w:pPr>
      <w:spacing w:after="200"/>
      <w:ind w:firstLine="360"/>
    </w:pPr>
  </w:style>
  <w:style w:type="character" w:customStyle="1" w:styleId="17">
    <w:name w:val="Красная строка Знак1"/>
    <w:basedOn w:val="15"/>
    <w:uiPriority w:val="99"/>
    <w:semiHidden/>
    <w:rsid w:val="005456DA"/>
  </w:style>
  <w:style w:type="character" w:customStyle="1" w:styleId="21">
    <w:name w:val="Основной текст 2 Знак"/>
    <w:basedOn w:val="a0"/>
    <w:link w:val="22"/>
    <w:uiPriority w:val="99"/>
    <w:semiHidden/>
    <w:rsid w:val="0054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456DA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456DA"/>
  </w:style>
  <w:style w:type="character" w:customStyle="1" w:styleId="31">
    <w:name w:val="Основной текст 3 Знак"/>
    <w:basedOn w:val="a0"/>
    <w:link w:val="32"/>
    <w:uiPriority w:val="99"/>
    <w:semiHidden/>
    <w:rsid w:val="005456D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2">
    <w:name w:val="Body Text 3"/>
    <w:basedOn w:val="a"/>
    <w:link w:val="31"/>
    <w:uiPriority w:val="99"/>
    <w:semiHidden/>
    <w:unhideWhenUsed/>
    <w:rsid w:val="005456DA"/>
    <w:pPr>
      <w:spacing w:after="12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10">
    <w:name w:val="Основной текст 3 Знак1"/>
    <w:basedOn w:val="a0"/>
    <w:uiPriority w:val="99"/>
    <w:semiHidden/>
    <w:rsid w:val="005456DA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5456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5456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5456DA"/>
  </w:style>
  <w:style w:type="paragraph" w:styleId="33">
    <w:name w:val="Body Text Indent 3"/>
    <w:basedOn w:val="a"/>
    <w:link w:val="34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456DA"/>
    <w:rPr>
      <w:rFonts w:ascii="Calibri" w:eastAsia="Calibri" w:hAnsi="Calibri" w:cs="Times New Roman"/>
      <w:sz w:val="16"/>
      <w:szCs w:val="16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5456DA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unhideWhenUsed/>
    <w:rsid w:val="005456DA"/>
    <w:pPr>
      <w:shd w:val="clear" w:color="auto" w:fill="000080"/>
      <w:spacing w:after="0" w:line="240" w:lineRule="auto"/>
      <w:jc w:val="center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rsid w:val="005456DA"/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styleId="af6">
    <w:name w:val="Plain Text"/>
    <w:basedOn w:val="a"/>
    <w:link w:val="af5"/>
    <w:uiPriority w:val="99"/>
    <w:semiHidden/>
    <w:unhideWhenUsed/>
    <w:rsid w:val="005456D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19">
    <w:name w:val="Текст Знак1"/>
    <w:basedOn w:val="a0"/>
    <w:uiPriority w:val="99"/>
    <w:semiHidden/>
    <w:rsid w:val="005456DA"/>
    <w:rPr>
      <w:rFonts w:ascii="Consolas" w:hAnsi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rsid w:val="005456DA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uiPriority w:val="99"/>
    <w:semiHidden/>
    <w:unhideWhenUsed/>
    <w:rsid w:val="005456DA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9">
    <w:name w:val="Без интервала Знак"/>
    <w:link w:val="afa"/>
    <w:uiPriority w:val="1"/>
    <w:locked/>
    <w:rsid w:val="005456DA"/>
    <w:rPr>
      <w:rFonts w:ascii="Times New Roman" w:eastAsia="Times New Roman" w:hAnsi="Times New Roman" w:cs="Times New Roman"/>
      <w:lang w:val="uk-UA" w:eastAsia="uk-UA"/>
    </w:rPr>
  </w:style>
  <w:style w:type="paragraph" w:styleId="afa">
    <w:name w:val="No Spacing"/>
    <w:link w:val="af9"/>
    <w:uiPriority w:val="1"/>
    <w:qFormat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lang w:val="uk-UA" w:eastAsia="uk-UA"/>
    </w:rPr>
  </w:style>
  <w:style w:type="paragraph" w:customStyle="1" w:styleId="docdata">
    <w:name w:val="docdata"/>
    <w:aliases w:val="docy,v5,2742,baiaagaaboqcaaadhqyaaawtbg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 Знак Знак Знак"/>
    <w:basedOn w:val="a"/>
    <w:uiPriority w:val="99"/>
    <w:rsid w:val="005456DA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de-CH" w:eastAsia="de-CH"/>
    </w:rPr>
  </w:style>
  <w:style w:type="paragraph" w:customStyle="1" w:styleId="1b">
    <w:name w:val="1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uiPriority w:val="99"/>
    <w:rsid w:val="005456DA"/>
    <w:pPr>
      <w:ind w:left="720"/>
    </w:pPr>
    <w:rPr>
      <w:rFonts w:ascii="Calibri" w:eastAsia="Times New Roman" w:hAnsi="Calibri" w:cs="Times New Roman"/>
      <w:lang w:val="uk-UA"/>
    </w:rPr>
  </w:style>
  <w:style w:type="paragraph" w:customStyle="1" w:styleId="1d">
    <w:name w:val="Обычный1"/>
    <w:uiPriority w:val="99"/>
    <w:rsid w:val="005456DA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fc">
    <w:name w:val="Знак Знак Знак Знак Знак Знак Знак Знак Знак Знак Знак Знак 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d">
    <w:name w:val="Звичайний (веб)"/>
    <w:basedOn w:val="a"/>
    <w:uiPriority w:val="99"/>
    <w:rsid w:val="005456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"/>
    <w:uiPriority w:val="99"/>
    <w:rsid w:val="005456DA"/>
    <w:pPr>
      <w:widowControl w:val="0"/>
      <w:suppressLineNumbers/>
      <w:suppressAutoHyphens/>
      <w:spacing w:after="0" w:line="240" w:lineRule="auto"/>
      <w:jc w:val="center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1e">
    <w:name w:val="Основной текст1"/>
    <w:basedOn w:val="1d"/>
    <w:uiPriority w:val="99"/>
    <w:rsid w:val="005456DA"/>
  </w:style>
  <w:style w:type="paragraph" w:customStyle="1" w:styleId="aff">
    <w:name w:val="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HTML1">
    <w:name w:val="Стандартний HTML"/>
    <w:basedOn w:val="a"/>
    <w:uiPriority w:val="99"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Основной текст с отступом 3 + по ширине"/>
    <w:aliases w:val="Первая строка:  1,25 см"/>
    <w:basedOn w:val="33"/>
    <w:uiPriority w:val="99"/>
    <w:rsid w:val="005456DA"/>
    <w:pPr>
      <w:widowControl w:val="0"/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customStyle="1" w:styleId="western">
    <w:name w:val="western"/>
    <w:basedOn w:val="a"/>
    <w:uiPriority w:val="99"/>
    <w:rsid w:val="005456DA"/>
    <w:pPr>
      <w:spacing w:before="100" w:beforeAutospacing="1" w:after="115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customStyle="1" w:styleId="1f">
    <w:name w:val="Знак Знак Знак Знак Знак Знак Знак Знак Знак Знак Знак Знак Знак 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5">
    <w:name w:val="Обычный2"/>
    <w:uiPriority w:val="99"/>
    <w:rsid w:val="005456DA"/>
    <w:pPr>
      <w:snapToGrid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сновной текст2"/>
    <w:basedOn w:val="25"/>
    <w:uiPriority w:val="99"/>
    <w:rsid w:val="005456DA"/>
    <w:pPr>
      <w:snapToGrid/>
      <w:spacing w:before="0" w:after="0"/>
      <w:jc w:val="both"/>
    </w:pPr>
  </w:style>
  <w:style w:type="paragraph" w:customStyle="1" w:styleId="1f0">
    <w:name w:val="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f1">
    <w:name w:val="Знак Знак Знак Знак Знак 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1">
    <w:name w:val="Знак Знак1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7">
    <w:name w:val="Заголовок бланка 2"/>
    <w:basedOn w:val="a"/>
    <w:next w:val="a"/>
    <w:uiPriority w:val="99"/>
    <w:rsid w:val="005456DA"/>
    <w:pPr>
      <w:keepNext/>
      <w:spacing w:before="120" w:after="60" w:line="240" w:lineRule="auto"/>
      <w:jc w:val="center"/>
    </w:pPr>
    <w:rPr>
      <w:rFonts w:ascii="Courier New" w:eastAsia="Times New Roman" w:hAnsi="Courier New" w:cs="Times New Roman"/>
      <w:b/>
      <w:sz w:val="48"/>
      <w:szCs w:val="20"/>
      <w:lang w:val="uk-UA" w:eastAsia="ru-RU"/>
    </w:rPr>
  </w:style>
  <w:style w:type="paragraph" w:customStyle="1" w:styleId="aff2">
    <w:name w:val="виконавець"/>
    <w:basedOn w:val="aff3"/>
    <w:next w:val="a"/>
    <w:uiPriority w:val="99"/>
    <w:rsid w:val="005456DA"/>
    <w:pPr>
      <w:spacing w:before="1080"/>
    </w:pPr>
    <w:rPr>
      <w:sz w:val="20"/>
    </w:rPr>
  </w:style>
  <w:style w:type="paragraph" w:customStyle="1" w:styleId="aff3">
    <w:name w:val="Подпись Начальника"/>
    <w:basedOn w:val="a"/>
    <w:next w:val="aff2"/>
    <w:uiPriority w:val="99"/>
    <w:rsid w:val="005456DA"/>
    <w:pPr>
      <w:keepLines/>
      <w:suppressLineNumbers/>
      <w:tabs>
        <w:tab w:val="left" w:pos="7513"/>
      </w:tabs>
      <w:suppressAutoHyphens/>
      <w:spacing w:before="60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ff4">
    <w:name w:val="Штампик"/>
    <w:basedOn w:val="a"/>
    <w:uiPriority w:val="99"/>
    <w:rsid w:val="005456DA"/>
    <w:pPr>
      <w:tabs>
        <w:tab w:val="left" w:pos="1046"/>
        <w:tab w:val="left" w:pos="2747"/>
        <w:tab w:val="left" w:pos="3456"/>
        <w:tab w:val="left" w:pos="5015"/>
      </w:tabs>
      <w:spacing w:before="220" w:after="0" w:line="240" w:lineRule="auto"/>
      <w:jc w:val="both"/>
    </w:pPr>
    <w:rPr>
      <w:rFonts w:ascii="Times New Roman" w:eastAsia="Times New Roman" w:hAnsi="Times New Roman" w:cs="Times New Roman"/>
      <w:szCs w:val="20"/>
      <w:u w:val="single"/>
      <w:lang w:val="uk-UA" w:eastAsia="ru-RU"/>
    </w:rPr>
  </w:style>
  <w:style w:type="paragraph" w:customStyle="1" w:styleId="aff5">
    <w:name w:val="Кому"/>
    <w:basedOn w:val="a"/>
    <w:uiPriority w:val="99"/>
    <w:rsid w:val="005456DA"/>
    <w:pPr>
      <w:suppressAutoHyphens/>
      <w:spacing w:after="6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6">
    <w:name w:val="Наш Адрес"/>
    <w:basedOn w:val="a"/>
    <w:next w:val="aff4"/>
    <w:uiPriority w:val="99"/>
    <w:rsid w:val="005456DA"/>
    <w:pPr>
      <w:spacing w:after="0" w:line="240" w:lineRule="auto"/>
      <w:jc w:val="center"/>
    </w:pPr>
    <w:rPr>
      <w:rFonts w:ascii="Garamond" w:eastAsia="Times New Roman" w:hAnsi="Garamond" w:cs="Times New Roman"/>
      <w:sz w:val="24"/>
      <w:szCs w:val="20"/>
      <w:lang w:val="uk-UA" w:eastAsia="ru-RU"/>
    </w:rPr>
  </w:style>
  <w:style w:type="paragraph" w:customStyle="1" w:styleId="1f2">
    <w:name w:val="Заголовок бланка 1"/>
    <w:basedOn w:val="a"/>
    <w:next w:val="27"/>
    <w:uiPriority w:val="99"/>
    <w:rsid w:val="005456DA"/>
    <w:pPr>
      <w:keepNext/>
      <w:spacing w:after="0" w:line="240" w:lineRule="auto"/>
      <w:jc w:val="center"/>
    </w:pPr>
    <w:rPr>
      <w:rFonts w:ascii="Tahoma" w:eastAsia="Times New Roman" w:hAnsi="Tahoma" w:cs="Times New Roman"/>
      <w:b/>
      <w:kern w:val="28"/>
      <w:sz w:val="36"/>
      <w:szCs w:val="20"/>
      <w:lang w:val="uk-UA" w:eastAsia="ru-RU"/>
    </w:rPr>
  </w:style>
  <w:style w:type="paragraph" w:customStyle="1" w:styleId="aff7">
    <w:name w:val="Обращение"/>
    <w:basedOn w:val="a"/>
    <w:next w:val="a"/>
    <w:uiPriority w:val="99"/>
    <w:rsid w:val="005456DA"/>
    <w:pPr>
      <w:keepNext/>
      <w:spacing w:before="480" w:after="4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8">
    <w:name w:val="про что"/>
    <w:basedOn w:val="a"/>
    <w:uiPriority w:val="99"/>
    <w:rsid w:val="005456DA"/>
    <w:pPr>
      <w:spacing w:before="360" w:after="360" w:line="240" w:lineRule="auto"/>
      <w:ind w:right="601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Pa1">
    <w:name w:val="Pa1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Pa9">
    <w:name w:val="Pa9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aff9">
    <w:name w:val="Знак Знак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uiPriority w:val="99"/>
    <w:rsid w:val="005456DA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3">
    <w:name w:val="Стиль1"/>
    <w:basedOn w:val="a"/>
    <w:uiPriority w:val="99"/>
    <w:rsid w:val="005456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Знак Знак Знак Знак Знак Знак Знак Знак Знак Знак Знак Знак Знак Знак2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Знак2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0">
    <w:name w:val="WW8Num2z0"/>
    <w:rsid w:val="005456DA"/>
    <w:rPr>
      <w:rFonts w:ascii="StarSymbol" w:eastAsia="StarSymbol" w:hAnsi="StarSymbol" w:hint="eastAsia"/>
    </w:rPr>
  </w:style>
  <w:style w:type="character" w:customStyle="1" w:styleId="FontStyle12">
    <w:name w:val="Font Style12"/>
    <w:uiPriority w:val="99"/>
    <w:rsid w:val="005456DA"/>
    <w:rPr>
      <w:rFonts w:ascii="Times New Roman" w:hAnsi="Times New Roman" w:cs="Times New Roman" w:hint="default"/>
      <w:sz w:val="26"/>
      <w:szCs w:val="26"/>
    </w:rPr>
  </w:style>
  <w:style w:type="character" w:customStyle="1" w:styleId="xfm26627485">
    <w:name w:val="xfm_26627485"/>
    <w:rsid w:val="005456DA"/>
  </w:style>
  <w:style w:type="character" w:customStyle="1" w:styleId="fontstyle120">
    <w:name w:val="fontstyle12"/>
    <w:rsid w:val="005456DA"/>
  </w:style>
  <w:style w:type="character" w:customStyle="1" w:styleId="2063">
    <w:name w:val="2063"/>
    <w:aliases w:val="baiaagaaboqcaaad4amaaaxuaw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styleId="affa">
    <w:name w:val="Strong"/>
    <w:basedOn w:val="a0"/>
    <w:qFormat/>
    <w:rsid w:val="005456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456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6DA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56D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456DA"/>
    <w:pPr>
      <w:keepNext/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456D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456DA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6E0"/>
  </w:style>
  <w:style w:type="character" w:customStyle="1" w:styleId="10">
    <w:name w:val="Заголовок 1 Знак"/>
    <w:basedOn w:val="a0"/>
    <w:link w:val="1"/>
    <w:uiPriority w:val="99"/>
    <w:rsid w:val="005456D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56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456DA"/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5456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456DA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5456DA"/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456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456D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736">
    <w:name w:val="2736"/>
    <w:aliases w:val="baiaagaaboqcaaadfwyaaawnbg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customStyle="1" w:styleId="1356">
    <w:name w:val="1356"/>
    <w:aliases w:val="baiaagaaboqcaaadrqmaaavt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442">
    <w:name w:val="1442"/>
    <w:aliases w:val="baiaagaaboqcaaadmwmaaawp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351">
    <w:name w:val="1351"/>
    <w:aliases w:val="baiaagaaboqcaaadqamaaavo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rvts9">
    <w:name w:val="rvts9"/>
    <w:basedOn w:val="a0"/>
    <w:rsid w:val="005456DA"/>
  </w:style>
  <w:style w:type="paragraph" w:styleId="a8">
    <w:name w:val="Normal (Web)"/>
    <w:basedOn w:val="a"/>
    <w:uiPriority w:val="99"/>
    <w:unhideWhenUsed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Текст сноски Знак"/>
    <w:basedOn w:val="a0"/>
    <w:link w:val="aa"/>
    <w:uiPriority w:val="99"/>
    <w:semiHidden/>
    <w:rsid w:val="00545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456DA"/>
    <w:rPr>
      <w:sz w:val="20"/>
      <w:szCs w:val="20"/>
    </w:rPr>
  </w:style>
  <w:style w:type="character" w:customStyle="1" w:styleId="12">
    <w:name w:val="Верх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14"/>
    <w:uiPriority w:val="10"/>
    <w:qFormat/>
    <w:rsid w:val="005456D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uiPriority w:val="10"/>
    <w:rsid w:val="00545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b"/>
    <w:uiPriority w:val="10"/>
    <w:locked/>
    <w:rsid w:val="005456D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d">
    <w:name w:val="Основной текст Знак"/>
    <w:basedOn w:val="a0"/>
    <w:link w:val="ae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e">
    <w:name w:val="Body Text"/>
    <w:basedOn w:val="a"/>
    <w:link w:val="ad"/>
    <w:uiPriority w:val="99"/>
    <w:semiHidden/>
    <w:unhideWhenUsed/>
    <w:rsid w:val="005456DA"/>
    <w:pPr>
      <w:spacing w:after="12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rsid w:val="005456DA"/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0">
    <w:name w:val="Body Text Indent"/>
    <w:basedOn w:val="a"/>
    <w:link w:val="af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6">
    <w:name w:val="Основной текст с отступом Знак1"/>
    <w:basedOn w:val="a0"/>
    <w:uiPriority w:val="99"/>
    <w:semiHidden/>
    <w:rsid w:val="005456DA"/>
  </w:style>
  <w:style w:type="character" w:customStyle="1" w:styleId="af1">
    <w:name w:val="Красная строка Знак"/>
    <w:basedOn w:val="ad"/>
    <w:link w:val="af2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2">
    <w:name w:val="Body Text First Indent"/>
    <w:basedOn w:val="ae"/>
    <w:link w:val="af1"/>
    <w:uiPriority w:val="99"/>
    <w:semiHidden/>
    <w:unhideWhenUsed/>
    <w:rsid w:val="005456DA"/>
    <w:pPr>
      <w:spacing w:after="200"/>
      <w:ind w:firstLine="360"/>
    </w:pPr>
  </w:style>
  <w:style w:type="character" w:customStyle="1" w:styleId="17">
    <w:name w:val="Красная строка Знак1"/>
    <w:basedOn w:val="15"/>
    <w:uiPriority w:val="99"/>
    <w:semiHidden/>
    <w:rsid w:val="005456DA"/>
  </w:style>
  <w:style w:type="character" w:customStyle="1" w:styleId="21">
    <w:name w:val="Основной текст 2 Знак"/>
    <w:basedOn w:val="a0"/>
    <w:link w:val="22"/>
    <w:uiPriority w:val="99"/>
    <w:semiHidden/>
    <w:rsid w:val="0054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456DA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456DA"/>
  </w:style>
  <w:style w:type="character" w:customStyle="1" w:styleId="31">
    <w:name w:val="Основной текст 3 Знак"/>
    <w:basedOn w:val="a0"/>
    <w:link w:val="32"/>
    <w:uiPriority w:val="99"/>
    <w:semiHidden/>
    <w:rsid w:val="005456D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2">
    <w:name w:val="Body Text 3"/>
    <w:basedOn w:val="a"/>
    <w:link w:val="31"/>
    <w:uiPriority w:val="99"/>
    <w:semiHidden/>
    <w:unhideWhenUsed/>
    <w:rsid w:val="005456DA"/>
    <w:pPr>
      <w:spacing w:after="12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10">
    <w:name w:val="Основной текст 3 Знак1"/>
    <w:basedOn w:val="a0"/>
    <w:uiPriority w:val="99"/>
    <w:semiHidden/>
    <w:rsid w:val="005456DA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5456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5456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5456DA"/>
  </w:style>
  <w:style w:type="paragraph" w:styleId="33">
    <w:name w:val="Body Text Indent 3"/>
    <w:basedOn w:val="a"/>
    <w:link w:val="34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456DA"/>
    <w:rPr>
      <w:rFonts w:ascii="Calibri" w:eastAsia="Calibri" w:hAnsi="Calibri" w:cs="Times New Roman"/>
      <w:sz w:val="16"/>
      <w:szCs w:val="16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5456DA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unhideWhenUsed/>
    <w:rsid w:val="005456DA"/>
    <w:pPr>
      <w:shd w:val="clear" w:color="auto" w:fill="000080"/>
      <w:spacing w:after="0" w:line="240" w:lineRule="auto"/>
      <w:jc w:val="center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rsid w:val="005456DA"/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styleId="af6">
    <w:name w:val="Plain Text"/>
    <w:basedOn w:val="a"/>
    <w:link w:val="af5"/>
    <w:uiPriority w:val="99"/>
    <w:semiHidden/>
    <w:unhideWhenUsed/>
    <w:rsid w:val="005456D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19">
    <w:name w:val="Текст Знак1"/>
    <w:basedOn w:val="a0"/>
    <w:uiPriority w:val="99"/>
    <w:semiHidden/>
    <w:rsid w:val="005456DA"/>
    <w:rPr>
      <w:rFonts w:ascii="Consolas" w:hAnsi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rsid w:val="005456DA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uiPriority w:val="99"/>
    <w:semiHidden/>
    <w:unhideWhenUsed/>
    <w:rsid w:val="005456DA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9">
    <w:name w:val="Без интервала Знак"/>
    <w:link w:val="afa"/>
    <w:uiPriority w:val="1"/>
    <w:locked/>
    <w:rsid w:val="005456DA"/>
    <w:rPr>
      <w:rFonts w:ascii="Times New Roman" w:eastAsia="Times New Roman" w:hAnsi="Times New Roman" w:cs="Times New Roman"/>
      <w:lang w:val="uk-UA" w:eastAsia="uk-UA"/>
    </w:rPr>
  </w:style>
  <w:style w:type="paragraph" w:styleId="afa">
    <w:name w:val="No Spacing"/>
    <w:link w:val="af9"/>
    <w:uiPriority w:val="1"/>
    <w:qFormat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lang w:val="uk-UA" w:eastAsia="uk-UA"/>
    </w:rPr>
  </w:style>
  <w:style w:type="paragraph" w:customStyle="1" w:styleId="docdata">
    <w:name w:val="docdata"/>
    <w:aliases w:val="docy,v5,2742,baiaagaaboqcaaadhqyaaawtbg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 Знак Знак Знак"/>
    <w:basedOn w:val="a"/>
    <w:uiPriority w:val="99"/>
    <w:rsid w:val="005456DA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de-CH" w:eastAsia="de-CH"/>
    </w:rPr>
  </w:style>
  <w:style w:type="paragraph" w:customStyle="1" w:styleId="1b">
    <w:name w:val="1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uiPriority w:val="99"/>
    <w:rsid w:val="005456DA"/>
    <w:pPr>
      <w:ind w:left="720"/>
    </w:pPr>
    <w:rPr>
      <w:rFonts w:ascii="Calibri" w:eastAsia="Times New Roman" w:hAnsi="Calibri" w:cs="Times New Roman"/>
      <w:lang w:val="uk-UA"/>
    </w:rPr>
  </w:style>
  <w:style w:type="paragraph" w:customStyle="1" w:styleId="1d">
    <w:name w:val="Обычный1"/>
    <w:uiPriority w:val="99"/>
    <w:rsid w:val="005456DA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fc">
    <w:name w:val="Знак Знак Знак Знак Знак Знак Знак Знак Знак Знак Знак Знак 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d">
    <w:name w:val="Звичайний (веб)"/>
    <w:basedOn w:val="a"/>
    <w:uiPriority w:val="99"/>
    <w:rsid w:val="005456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"/>
    <w:uiPriority w:val="99"/>
    <w:rsid w:val="005456DA"/>
    <w:pPr>
      <w:widowControl w:val="0"/>
      <w:suppressLineNumbers/>
      <w:suppressAutoHyphens/>
      <w:spacing w:after="0" w:line="240" w:lineRule="auto"/>
      <w:jc w:val="center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1e">
    <w:name w:val="Основной текст1"/>
    <w:basedOn w:val="1d"/>
    <w:uiPriority w:val="99"/>
    <w:rsid w:val="005456DA"/>
  </w:style>
  <w:style w:type="paragraph" w:customStyle="1" w:styleId="aff">
    <w:name w:val="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HTML1">
    <w:name w:val="Стандартний HTML"/>
    <w:basedOn w:val="a"/>
    <w:uiPriority w:val="99"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Основной текст с отступом 3 + по ширине"/>
    <w:aliases w:val="Первая строка:  1,25 см"/>
    <w:basedOn w:val="33"/>
    <w:uiPriority w:val="99"/>
    <w:rsid w:val="005456DA"/>
    <w:pPr>
      <w:widowControl w:val="0"/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customStyle="1" w:styleId="western">
    <w:name w:val="western"/>
    <w:basedOn w:val="a"/>
    <w:uiPriority w:val="99"/>
    <w:rsid w:val="005456DA"/>
    <w:pPr>
      <w:spacing w:before="100" w:beforeAutospacing="1" w:after="115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customStyle="1" w:styleId="1f">
    <w:name w:val="Знак Знак Знак Знак Знак Знак Знак Знак Знак Знак Знак Знак Знак 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5">
    <w:name w:val="Обычный2"/>
    <w:uiPriority w:val="99"/>
    <w:rsid w:val="005456DA"/>
    <w:pPr>
      <w:snapToGrid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сновной текст2"/>
    <w:basedOn w:val="25"/>
    <w:uiPriority w:val="99"/>
    <w:rsid w:val="005456DA"/>
    <w:pPr>
      <w:snapToGrid/>
      <w:spacing w:before="0" w:after="0"/>
      <w:jc w:val="both"/>
    </w:pPr>
  </w:style>
  <w:style w:type="paragraph" w:customStyle="1" w:styleId="1f0">
    <w:name w:val="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f1">
    <w:name w:val="Знак Знак Знак Знак Знак 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1">
    <w:name w:val="Знак Знак1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7">
    <w:name w:val="Заголовок бланка 2"/>
    <w:basedOn w:val="a"/>
    <w:next w:val="a"/>
    <w:uiPriority w:val="99"/>
    <w:rsid w:val="005456DA"/>
    <w:pPr>
      <w:keepNext/>
      <w:spacing w:before="120" w:after="60" w:line="240" w:lineRule="auto"/>
      <w:jc w:val="center"/>
    </w:pPr>
    <w:rPr>
      <w:rFonts w:ascii="Courier New" w:eastAsia="Times New Roman" w:hAnsi="Courier New" w:cs="Times New Roman"/>
      <w:b/>
      <w:sz w:val="48"/>
      <w:szCs w:val="20"/>
      <w:lang w:val="uk-UA" w:eastAsia="ru-RU"/>
    </w:rPr>
  </w:style>
  <w:style w:type="paragraph" w:customStyle="1" w:styleId="aff2">
    <w:name w:val="виконавець"/>
    <w:basedOn w:val="aff3"/>
    <w:next w:val="a"/>
    <w:uiPriority w:val="99"/>
    <w:rsid w:val="005456DA"/>
    <w:pPr>
      <w:spacing w:before="1080"/>
    </w:pPr>
    <w:rPr>
      <w:sz w:val="20"/>
    </w:rPr>
  </w:style>
  <w:style w:type="paragraph" w:customStyle="1" w:styleId="aff3">
    <w:name w:val="Подпись Начальника"/>
    <w:basedOn w:val="a"/>
    <w:next w:val="aff2"/>
    <w:uiPriority w:val="99"/>
    <w:rsid w:val="005456DA"/>
    <w:pPr>
      <w:keepLines/>
      <w:suppressLineNumbers/>
      <w:tabs>
        <w:tab w:val="left" w:pos="7513"/>
      </w:tabs>
      <w:suppressAutoHyphens/>
      <w:spacing w:before="60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ff4">
    <w:name w:val="Штампик"/>
    <w:basedOn w:val="a"/>
    <w:uiPriority w:val="99"/>
    <w:rsid w:val="005456DA"/>
    <w:pPr>
      <w:tabs>
        <w:tab w:val="left" w:pos="1046"/>
        <w:tab w:val="left" w:pos="2747"/>
        <w:tab w:val="left" w:pos="3456"/>
        <w:tab w:val="left" w:pos="5015"/>
      </w:tabs>
      <w:spacing w:before="220" w:after="0" w:line="240" w:lineRule="auto"/>
      <w:jc w:val="both"/>
    </w:pPr>
    <w:rPr>
      <w:rFonts w:ascii="Times New Roman" w:eastAsia="Times New Roman" w:hAnsi="Times New Roman" w:cs="Times New Roman"/>
      <w:szCs w:val="20"/>
      <w:u w:val="single"/>
      <w:lang w:val="uk-UA" w:eastAsia="ru-RU"/>
    </w:rPr>
  </w:style>
  <w:style w:type="paragraph" w:customStyle="1" w:styleId="aff5">
    <w:name w:val="Кому"/>
    <w:basedOn w:val="a"/>
    <w:uiPriority w:val="99"/>
    <w:rsid w:val="005456DA"/>
    <w:pPr>
      <w:suppressAutoHyphens/>
      <w:spacing w:after="6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6">
    <w:name w:val="Наш Адрес"/>
    <w:basedOn w:val="a"/>
    <w:next w:val="aff4"/>
    <w:uiPriority w:val="99"/>
    <w:rsid w:val="005456DA"/>
    <w:pPr>
      <w:spacing w:after="0" w:line="240" w:lineRule="auto"/>
      <w:jc w:val="center"/>
    </w:pPr>
    <w:rPr>
      <w:rFonts w:ascii="Garamond" w:eastAsia="Times New Roman" w:hAnsi="Garamond" w:cs="Times New Roman"/>
      <w:sz w:val="24"/>
      <w:szCs w:val="20"/>
      <w:lang w:val="uk-UA" w:eastAsia="ru-RU"/>
    </w:rPr>
  </w:style>
  <w:style w:type="paragraph" w:customStyle="1" w:styleId="1f2">
    <w:name w:val="Заголовок бланка 1"/>
    <w:basedOn w:val="a"/>
    <w:next w:val="27"/>
    <w:uiPriority w:val="99"/>
    <w:rsid w:val="005456DA"/>
    <w:pPr>
      <w:keepNext/>
      <w:spacing w:after="0" w:line="240" w:lineRule="auto"/>
      <w:jc w:val="center"/>
    </w:pPr>
    <w:rPr>
      <w:rFonts w:ascii="Tahoma" w:eastAsia="Times New Roman" w:hAnsi="Tahoma" w:cs="Times New Roman"/>
      <w:b/>
      <w:kern w:val="28"/>
      <w:sz w:val="36"/>
      <w:szCs w:val="20"/>
      <w:lang w:val="uk-UA" w:eastAsia="ru-RU"/>
    </w:rPr>
  </w:style>
  <w:style w:type="paragraph" w:customStyle="1" w:styleId="aff7">
    <w:name w:val="Обращение"/>
    <w:basedOn w:val="a"/>
    <w:next w:val="a"/>
    <w:uiPriority w:val="99"/>
    <w:rsid w:val="005456DA"/>
    <w:pPr>
      <w:keepNext/>
      <w:spacing w:before="480" w:after="4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8">
    <w:name w:val="про что"/>
    <w:basedOn w:val="a"/>
    <w:uiPriority w:val="99"/>
    <w:rsid w:val="005456DA"/>
    <w:pPr>
      <w:spacing w:before="360" w:after="360" w:line="240" w:lineRule="auto"/>
      <w:ind w:right="601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Pa1">
    <w:name w:val="Pa1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Pa9">
    <w:name w:val="Pa9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aff9">
    <w:name w:val="Знак Знак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uiPriority w:val="99"/>
    <w:rsid w:val="005456DA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3">
    <w:name w:val="Стиль1"/>
    <w:basedOn w:val="a"/>
    <w:uiPriority w:val="99"/>
    <w:rsid w:val="005456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Знак Знак Знак Знак Знак Знак Знак Знак Знак Знак Знак Знак Знак Знак2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Знак2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0">
    <w:name w:val="WW8Num2z0"/>
    <w:rsid w:val="005456DA"/>
    <w:rPr>
      <w:rFonts w:ascii="StarSymbol" w:eastAsia="StarSymbol" w:hAnsi="StarSymbol" w:hint="eastAsia"/>
    </w:rPr>
  </w:style>
  <w:style w:type="character" w:customStyle="1" w:styleId="FontStyle12">
    <w:name w:val="Font Style12"/>
    <w:uiPriority w:val="99"/>
    <w:rsid w:val="005456DA"/>
    <w:rPr>
      <w:rFonts w:ascii="Times New Roman" w:hAnsi="Times New Roman" w:cs="Times New Roman" w:hint="default"/>
      <w:sz w:val="26"/>
      <w:szCs w:val="26"/>
    </w:rPr>
  </w:style>
  <w:style w:type="character" w:customStyle="1" w:styleId="xfm26627485">
    <w:name w:val="xfm_26627485"/>
    <w:rsid w:val="005456DA"/>
  </w:style>
  <w:style w:type="character" w:customStyle="1" w:styleId="fontstyle120">
    <w:name w:val="fontstyle12"/>
    <w:rsid w:val="005456DA"/>
  </w:style>
  <w:style w:type="character" w:customStyle="1" w:styleId="2063">
    <w:name w:val="2063"/>
    <w:aliases w:val="baiaagaaboqcaaad4amaaaxuaw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styleId="affa">
    <w:name w:val="Strong"/>
    <w:basedOn w:val="a0"/>
    <w:qFormat/>
    <w:rsid w:val="005456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95331EE-9F71-46FA-9A57-C9B00D71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8629</Words>
  <Characters>4920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БУХГАЛТЕРІЯ</cp:lastModifiedBy>
  <cp:revision>3</cp:revision>
  <cp:lastPrinted>2024-05-24T07:24:00Z</cp:lastPrinted>
  <dcterms:created xsi:type="dcterms:W3CDTF">2024-05-28T06:35:00Z</dcterms:created>
  <dcterms:modified xsi:type="dcterms:W3CDTF">2024-05-28T07:42:00Z</dcterms:modified>
</cp:coreProperties>
</file>