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D2" w:rsidRPr="00E737D2" w:rsidRDefault="00C06D4A" w:rsidP="00E737D2">
      <w:pPr>
        <w:pStyle w:val="a7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737D2" w:rsidRPr="00E737D2">
        <w:rPr>
          <w:rFonts w:ascii="Times New Roman" w:hAnsi="Times New Roman" w:cs="Times New Roman"/>
          <w:b/>
          <w:sz w:val="28"/>
          <w:szCs w:val="28"/>
          <w:lang w:val="uk-UA"/>
        </w:rPr>
        <w:t>Погодж</w:t>
      </w:r>
      <w:r w:rsidR="00CB28F7">
        <w:rPr>
          <w:rFonts w:ascii="Times New Roman" w:hAnsi="Times New Roman" w:cs="Times New Roman"/>
          <w:b/>
          <w:sz w:val="28"/>
          <w:szCs w:val="28"/>
          <w:lang w:val="uk-UA"/>
        </w:rPr>
        <w:t>ую</w:t>
      </w:r>
    </w:p>
    <w:p w:rsidR="00CB28F7" w:rsidRDefault="00E737D2" w:rsidP="00E737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4"/>
          <w:szCs w:val="24"/>
          <w:lang w:val="uk-UA"/>
        </w:rPr>
        <w:t>Ке</w:t>
      </w:r>
      <w:r w:rsidR="00CB28F7">
        <w:rPr>
          <w:rFonts w:ascii="Times New Roman" w:hAnsi="Times New Roman" w:cs="Times New Roman"/>
          <w:b/>
          <w:sz w:val="24"/>
          <w:szCs w:val="24"/>
          <w:lang w:val="uk-UA"/>
        </w:rPr>
        <w:t>руюча справами(секретар)</w:t>
      </w:r>
    </w:p>
    <w:p w:rsidR="00CB28F7" w:rsidRDefault="00CB28F7" w:rsidP="00CB28F7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Виконавчого комітету</w:t>
      </w:r>
    </w:p>
    <w:p w:rsidR="00E737D2" w:rsidRPr="00E737D2" w:rsidRDefault="00CB28F7" w:rsidP="00CB28F7">
      <w:pPr>
        <w:spacing w:after="0" w:line="240" w:lineRule="auto"/>
        <w:ind w:left="4956" w:firstLine="708"/>
        <w:rPr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Ке</w:t>
      </w:r>
      <w:r w:rsidR="002C6F58">
        <w:rPr>
          <w:rFonts w:ascii="Times New Roman" w:hAnsi="Times New Roman" w:cs="Times New Roman"/>
          <w:b/>
          <w:sz w:val="24"/>
          <w:szCs w:val="24"/>
          <w:lang w:val="uk-UA"/>
        </w:rPr>
        <w:t>ги</w:t>
      </w:r>
      <w:r w:rsidR="00FD14A7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2C6F58">
        <w:rPr>
          <w:rFonts w:ascii="Times New Roman" w:hAnsi="Times New Roman" w:cs="Times New Roman"/>
          <w:b/>
          <w:sz w:val="24"/>
          <w:szCs w:val="24"/>
          <w:lang w:val="uk-UA"/>
        </w:rPr>
        <w:t>івськ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proofErr w:type="spellEnd"/>
      <w:r w:rsidR="002C6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2C6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 w:rsidR="00E737D2" w:rsidRPr="00E737D2">
        <w:rPr>
          <w:b/>
          <w:sz w:val="24"/>
          <w:szCs w:val="24"/>
          <w:lang w:val="uk-UA"/>
        </w:rPr>
        <w:t xml:space="preserve"> </w:t>
      </w:r>
    </w:p>
    <w:p w:rsidR="00E737D2" w:rsidRPr="00E737D2" w:rsidRDefault="00E737D2" w:rsidP="002C6F5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</w:p>
    <w:p w:rsidR="00E737D2" w:rsidRPr="00E737D2" w:rsidRDefault="00E737D2" w:rsidP="00E737D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  <w:t>______</w:t>
      </w:r>
      <w:r w:rsidR="00CB28F7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2C6F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28F7">
        <w:rPr>
          <w:rFonts w:ascii="Times New Roman" w:hAnsi="Times New Roman" w:cs="Times New Roman"/>
          <w:b/>
          <w:sz w:val="28"/>
          <w:szCs w:val="28"/>
          <w:lang w:val="uk-UA"/>
        </w:rPr>
        <w:t>Віра ЗІМА</w:t>
      </w:r>
    </w:p>
    <w:p w:rsidR="00E737D2" w:rsidRPr="00E737D2" w:rsidRDefault="00E737D2" w:rsidP="00E737D2">
      <w:pPr>
        <w:spacing w:after="0" w:line="240" w:lineRule="auto"/>
        <w:ind w:left="1416"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«</w:t>
      </w:r>
      <w:r w:rsidR="003A4197">
        <w:rPr>
          <w:rFonts w:ascii="Times New Roman" w:hAnsi="Times New Roman" w:cs="Times New Roman"/>
          <w:b/>
          <w:sz w:val="28"/>
          <w:szCs w:val="28"/>
          <w:lang w:val="uk-UA"/>
        </w:rPr>
        <w:t>09</w:t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3A4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 </w:t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B28F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14050F" w:rsidRPr="00B00D93" w:rsidRDefault="0014050F" w:rsidP="00E737D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A81" w:rsidRDefault="00EC5A81">
      <w:pPr>
        <w:rPr>
          <w:rFonts w:ascii="Times New Roman" w:hAnsi="Times New Roman" w:cs="Times New Roman"/>
          <w:lang w:val="uk-UA"/>
        </w:rPr>
      </w:pPr>
    </w:p>
    <w:p w:rsidR="00957672" w:rsidRDefault="00957672">
      <w:pPr>
        <w:rPr>
          <w:rFonts w:ascii="Times New Roman" w:hAnsi="Times New Roman" w:cs="Times New Roman"/>
          <w:lang w:val="uk-UA"/>
        </w:rPr>
      </w:pPr>
    </w:p>
    <w:p w:rsidR="00EE7E3D" w:rsidRDefault="00EE7E3D">
      <w:pPr>
        <w:rPr>
          <w:rFonts w:ascii="Times New Roman" w:hAnsi="Times New Roman" w:cs="Times New Roman"/>
          <w:lang w:val="uk-UA"/>
        </w:rPr>
      </w:pPr>
    </w:p>
    <w:p w:rsidR="00EC5A81" w:rsidRPr="00E229F8" w:rsidRDefault="00EC5A81" w:rsidP="00B00D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229F8">
        <w:rPr>
          <w:rFonts w:ascii="Times New Roman" w:hAnsi="Times New Roman" w:cs="Times New Roman"/>
          <w:b/>
          <w:sz w:val="36"/>
          <w:szCs w:val="36"/>
          <w:lang w:val="uk-UA"/>
        </w:rPr>
        <w:t>Звіт про роботу Трудового архіву</w:t>
      </w:r>
    </w:p>
    <w:p w:rsidR="00EC5A81" w:rsidRPr="00E229F8" w:rsidRDefault="00EC5A81" w:rsidP="00B00D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E229F8">
        <w:rPr>
          <w:rFonts w:ascii="Times New Roman" w:hAnsi="Times New Roman" w:cs="Times New Roman"/>
          <w:b/>
          <w:sz w:val="36"/>
          <w:szCs w:val="36"/>
          <w:lang w:val="uk-UA"/>
        </w:rPr>
        <w:t>Кегичівської</w:t>
      </w:r>
      <w:proofErr w:type="spellEnd"/>
      <w:r w:rsidRPr="00E229F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селищної ради за 202</w:t>
      </w:r>
      <w:r w:rsidR="00A75D92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Pr="00E229F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рік.</w:t>
      </w:r>
    </w:p>
    <w:p w:rsidR="00EC5A81" w:rsidRDefault="00EC5A81" w:rsidP="00EC5A81">
      <w:pPr>
        <w:spacing w:after="0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EC5A81" w:rsidRDefault="00EC5A81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Трудовий архів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є архівом для тривалого зберігання документів, нагромаджених у процесі документування службових, трудових або інших правовідносин юридичних і фізичних осіб, та інших архівних документів, що не належать до Національного архівного фонду.</w:t>
      </w:r>
    </w:p>
    <w:p w:rsidR="00850356" w:rsidRDefault="00850356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Одним з основних завдань роботи Трудового архіву є забезпечення збереження соціально значущих документів для захисту соціальних прав громадян. Адже відомості</w:t>
      </w:r>
      <w:r w:rsidR="002A27C8">
        <w:rPr>
          <w:rFonts w:ascii="Times New Roman" w:hAnsi="Times New Roman" w:cs="Times New Roman"/>
          <w:sz w:val="28"/>
          <w:szCs w:val="28"/>
          <w:lang w:val="uk-UA"/>
        </w:rPr>
        <w:t>, які надаються Трудовим архівом, необхідні для підтвердження стажу роботи, нарахування пенсії за віком та пенсії по інвалідності, для перерахунку пенсії при втраті трудової книжки, при втраті годувальника.</w:t>
      </w:r>
    </w:p>
    <w:p w:rsidR="002A27C8" w:rsidRDefault="002A27C8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>З моменту створення Т</w:t>
      </w:r>
      <w:r w:rsidR="0062724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удового архіву </w:t>
      </w:r>
      <w:proofErr w:type="spellStart"/>
      <w:r w:rsidR="000352B6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 39 фондів в яких 1623 справи, на зберігання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Трудово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архів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>у надійшло 1</w:t>
      </w:r>
      <w:r w:rsidR="00F84D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5 нових фондів на 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9668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 справ. </w:t>
      </w:r>
      <w:r w:rsidR="00627242">
        <w:rPr>
          <w:rFonts w:ascii="Times New Roman" w:hAnsi="Times New Roman" w:cs="Times New Roman"/>
          <w:sz w:val="28"/>
          <w:szCs w:val="28"/>
          <w:lang w:val="uk-UA"/>
        </w:rPr>
        <w:t>Станом на 01 січня 202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724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1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B395B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фондах перебуває на зберіганні 1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1291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 </w:t>
      </w:r>
      <w:r w:rsidR="003023F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851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документи</w:t>
      </w:r>
      <w:r w:rsidR="003023F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особового складу, 351 справа – тимчасового зберігання, 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3171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тривалого зберігання.</w:t>
      </w:r>
    </w:p>
    <w:p w:rsidR="004D3394" w:rsidRDefault="00957672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звітний період, до Трудового архіву </w:t>
      </w:r>
      <w:proofErr w:type="spellStart"/>
      <w:r w:rsidR="002A27C8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A27C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надійшло </w:t>
      </w:r>
      <w:r w:rsidR="00260ED5">
        <w:rPr>
          <w:rFonts w:ascii="Times New Roman" w:hAnsi="Times New Roman" w:cs="Times New Roman"/>
          <w:sz w:val="28"/>
          <w:szCs w:val="28"/>
          <w:lang w:val="uk-UA"/>
        </w:rPr>
        <w:t>678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справ.</w:t>
      </w:r>
      <w:r w:rsidR="002A27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ab/>
        <w:t>Прийняті документи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сформовано у зв'язки </w:t>
      </w:r>
      <w:r w:rsidR="003171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з картонними прокладками та прикріплено ярлики, на яких зазначено назву </w:t>
      </w:r>
      <w:proofErr w:type="spellStart"/>
      <w:r w:rsidR="004D3394">
        <w:rPr>
          <w:rFonts w:ascii="Times New Roman" w:hAnsi="Times New Roman" w:cs="Times New Roman"/>
          <w:sz w:val="28"/>
          <w:szCs w:val="28"/>
          <w:lang w:val="uk-UA"/>
        </w:rPr>
        <w:t>фондоутворювача</w:t>
      </w:r>
      <w:proofErr w:type="spellEnd"/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 і структурного підрозділу, номер фонду та опису, крайні дати та номери справ, уміщених у в'язку. На тривале зберігання прийнято </w:t>
      </w:r>
      <w:r w:rsidR="00260ED5">
        <w:rPr>
          <w:rFonts w:ascii="Times New Roman" w:hAnsi="Times New Roman" w:cs="Times New Roman"/>
          <w:sz w:val="28"/>
          <w:szCs w:val="28"/>
          <w:lang w:val="uk-UA"/>
        </w:rPr>
        <w:t>622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260E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E7E3D">
        <w:rPr>
          <w:rFonts w:ascii="Times New Roman" w:hAnsi="Times New Roman" w:cs="Times New Roman"/>
          <w:sz w:val="28"/>
          <w:szCs w:val="28"/>
          <w:lang w:val="uk-UA"/>
        </w:rPr>
        <w:t>кадрових питань (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>особового складу</w:t>
      </w:r>
      <w:r w:rsidR="00EE7E3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60ED5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ED5">
        <w:rPr>
          <w:rFonts w:ascii="Times New Roman" w:hAnsi="Times New Roman" w:cs="Times New Roman"/>
          <w:sz w:val="28"/>
          <w:szCs w:val="28"/>
          <w:lang w:val="uk-UA"/>
        </w:rPr>
        <w:t>тривалого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зберігання.</w:t>
      </w:r>
    </w:p>
    <w:p w:rsidR="00DF5BE9" w:rsidRDefault="00DF5BE9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5BE9" w:rsidRDefault="00DF5BE9" w:rsidP="00B00D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E3CF5" w:rsidRDefault="009E3CF5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CF5" w:rsidRDefault="009E3CF5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3394" w:rsidRDefault="004D3394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1706F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здійснювалось удосконалення описів, подання та погодження засіданнями експертної комісії документів по </w:t>
      </w:r>
      <w:r w:rsidR="00747D8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</w:t>
      </w:r>
      <w:r w:rsidR="00E008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706F5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здоров'я </w:t>
      </w:r>
      <w:r w:rsidR="00747D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706F5">
        <w:rPr>
          <w:rFonts w:ascii="Times New Roman" w:hAnsi="Times New Roman" w:cs="Times New Roman"/>
          <w:sz w:val="28"/>
          <w:szCs w:val="28"/>
          <w:lang w:val="uk-UA"/>
        </w:rPr>
        <w:t>Центральної районної аптеки № 117</w:t>
      </w:r>
      <w:r w:rsidR="00747D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706F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1706F5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="00170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7D83">
        <w:rPr>
          <w:rFonts w:ascii="Times New Roman" w:hAnsi="Times New Roman" w:cs="Times New Roman"/>
          <w:sz w:val="28"/>
          <w:szCs w:val="28"/>
          <w:lang w:val="uk-UA"/>
        </w:rPr>
        <w:t>Кегичів</w:t>
      </w:r>
      <w:r w:rsidR="001706F5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747D83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</w:t>
      </w:r>
      <w:r w:rsidR="001706F5">
        <w:rPr>
          <w:rFonts w:ascii="Times New Roman" w:hAnsi="Times New Roman" w:cs="Times New Roman"/>
          <w:sz w:val="28"/>
          <w:szCs w:val="28"/>
          <w:lang w:val="uk-UA"/>
        </w:rPr>
        <w:t>, Товариства з обмеженою відповідальністю «</w:t>
      </w:r>
      <w:proofErr w:type="spellStart"/>
      <w:r w:rsidR="001706F5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1706F5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 технічна станція»</w:t>
      </w:r>
      <w:r w:rsidR="00E008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872">
        <w:rPr>
          <w:rFonts w:ascii="Times New Roman" w:hAnsi="Times New Roman" w:cs="Times New Roman"/>
          <w:sz w:val="28"/>
          <w:szCs w:val="28"/>
          <w:lang w:val="uk-UA"/>
        </w:rPr>
        <w:t>Розсохуватської</w:t>
      </w:r>
      <w:proofErr w:type="spellEnd"/>
      <w:r w:rsidR="00E0087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 w:rsidR="00E00872">
        <w:rPr>
          <w:rFonts w:ascii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="00E00872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  <w:r w:rsidR="00747D8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706F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«Наш добробут» </w:t>
      </w:r>
      <w:proofErr w:type="spellStart"/>
      <w:r w:rsidR="001706F5">
        <w:rPr>
          <w:rFonts w:ascii="Times New Roman" w:hAnsi="Times New Roman" w:cs="Times New Roman"/>
          <w:sz w:val="28"/>
          <w:szCs w:val="28"/>
          <w:lang w:val="uk-UA"/>
        </w:rPr>
        <w:t>Красненської</w:t>
      </w:r>
      <w:proofErr w:type="spellEnd"/>
      <w:r w:rsidR="001706F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747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7D83">
        <w:rPr>
          <w:rFonts w:ascii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="00747D83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r w:rsidR="00EF08E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47D83">
        <w:rPr>
          <w:rFonts w:ascii="Times New Roman" w:hAnsi="Times New Roman" w:cs="Times New Roman"/>
          <w:sz w:val="28"/>
          <w:szCs w:val="28"/>
          <w:lang w:val="uk-UA"/>
        </w:rPr>
        <w:t>арківської області, в зв'язку з ліквідацією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2F1E" w:rsidRDefault="009E3CF5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Виконано </w:t>
      </w:r>
      <w:r w:rsidR="00F84D33">
        <w:rPr>
          <w:rFonts w:ascii="Times New Roman" w:hAnsi="Times New Roman" w:cs="Times New Roman"/>
          <w:sz w:val="28"/>
          <w:szCs w:val="28"/>
          <w:lang w:val="uk-UA"/>
        </w:rPr>
        <w:t>227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="00F234A9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соціально-правового характеру, з них – </w:t>
      </w:r>
      <w:r w:rsidR="00F84D33">
        <w:rPr>
          <w:rFonts w:ascii="Times New Roman" w:hAnsi="Times New Roman" w:cs="Times New Roman"/>
          <w:sz w:val="28"/>
          <w:szCs w:val="28"/>
          <w:lang w:val="uk-UA"/>
        </w:rPr>
        <w:t>216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з позитивним результатом.</w:t>
      </w:r>
      <w:r w:rsidR="00321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Найбільша кількість запитів надходила щодо надання інформації про </w:t>
      </w:r>
      <w:r w:rsidR="00F234A9">
        <w:rPr>
          <w:rFonts w:ascii="Times New Roman" w:hAnsi="Times New Roman" w:cs="Times New Roman"/>
          <w:sz w:val="28"/>
          <w:szCs w:val="28"/>
          <w:lang w:val="uk-UA"/>
        </w:rPr>
        <w:t>вироблений мінімум трудоднів (</w:t>
      </w:r>
      <w:r w:rsidR="00F84D33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="00F234A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частина про нарахування заробітної плати (</w:t>
      </w:r>
      <w:r w:rsidR="00F84D33">
        <w:rPr>
          <w:rFonts w:ascii="Times New Roman" w:hAnsi="Times New Roman" w:cs="Times New Roman"/>
          <w:sz w:val="28"/>
          <w:szCs w:val="28"/>
          <w:lang w:val="uk-UA"/>
        </w:rPr>
        <w:t>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про </w:t>
      </w:r>
      <w:r w:rsidR="00F234A9">
        <w:rPr>
          <w:rFonts w:ascii="Times New Roman" w:hAnsi="Times New Roman" w:cs="Times New Roman"/>
          <w:sz w:val="28"/>
          <w:szCs w:val="28"/>
          <w:lang w:val="uk-UA"/>
        </w:rPr>
        <w:t>підтвердження трудового стажу (</w:t>
      </w:r>
      <w:r w:rsidR="00F84D33">
        <w:rPr>
          <w:rFonts w:ascii="Times New Roman" w:hAnsi="Times New Roman" w:cs="Times New Roman"/>
          <w:sz w:val="28"/>
          <w:szCs w:val="28"/>
          <w:lang w:val="uk-UA"/>
        </w:rPr>
        <w:t>38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313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13FE" w:rsidRPr="0050096F">
        <w:rPr>
          <w:rFonts w:ascii="Times New Roman" w:hAnsi="Times New Roman" w:cs="Times New Roman"/>
          <w:sz w:val="28"/>
          <w:szCs w:val="28"/>
          <w:lang w:val="uk-UA"/>
        </w:rPr>
        <w:t>про надання копії наказів (5)</w:t>
      </w:r>
      <w:r w:rsidRPr="0050096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96F" w:rsidRDefault="004D0112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Головним управлінням ПФУ </w:t>
      </w:r>
      <w:r w:rsidR="004B776B">
        <w:rPr>
          <w:rFonts w:ascii="Times New Roman" w:hAnsi="Times New Roman" w:cs="Times New Roman"/>
          <w:sz w:val="28"/>
          <w:szCs w:val="28"/>
          <w:lang w:val="uk-UA"/>
        </w:rPr>
        <w:t>в Х</w:t>
      </w:r>
      <w:r>
        <w:rPr>
          <w:rFonts w:ascii="Times New Roman" w:hAnsi="Times New Roman" w:cs="Times New Roman"/>
          <w:sz w:val="28"/>
          <w:szCs w:val="28"/>
          <w:lang w:val="uk-UA"/>
        </w:rPr>
        <w:t>арківській області, головним спеціалістом відділу контрольно-перевірочної роботи управління контрольно-перевірочної роботи С. Потаповою проведено 37 перевірок достовірності та обґрунтованості видачі довідок для призначення</w:t>
      </w:r>
      <w:r w:rsidR="004B7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(перерахунку) пенсій. </w:t>
      </w: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вирішення усних запитів громадян надається допомога у пошуку документів підприємств, установ, організацій району, надається роз’яснення щодо місця зберігання необхідної документації.</w:t>
      </w:r>
    </w:p>
    <w:p w:rsidR="00CE6860" w:rsidRDefault="00CE6860" w:rsidP="00CE6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2023 рік надійшло 24 звернення громадян, згідно графіка особистого прийому громадян.</w:t>
      </w:r>
    </w:p>
    <w:p w:rsidR="009E3CF5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Трудовим архівом надаються консультації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оформлення справ, складання описів на документи, що підлягають передачі до архівної установи.</w:t>
      </w: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DB8" w:rsidRDefault="00AC0DB8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Трудового архіву</w:t>
      </w:r>
    </w:p>
    <w:p w:rsidR="003B2F1E" w:rsidRPr="00EC5A81" w:rsidRDefault="00AC0DB8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3B2F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ab/>
        <w:t>Олена КРАВЦОВА</w:t>
      </w:r>
    </w:p>
    <w:sectPr w:rsidR="003B2F1E" w:rsidRPr="00EC5A81" w:rsidSect="00947482">
      <w:headerReference w:type="default" r:id="rId6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024" w:rsidRDefault="00704024" w:rsidP="004D3394">
      <w:pPr>
        <w:spacing w:after="0" w:line="240" w:lineRule="auto"/>
      </w:pPr>
      <w:r>
        <w:separator/>
      </w:r>
    </w:p>
  </w:endnote>
  <w:endnote w:type="continuationSeparator" w:id="0">
    <w:p w:rsidR="00704024" w:rsidRDefault="00704024" w:rsidP="004D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024" w:rsidRDefault="00704024" w:rsidP="004D3394">
      <w:pPr>
        <w:spacing w:after="0" w:line="240" w:lineRule="auto"/>
      </w:pPr>
      <w:r>
        <w:separator/>
      </w:r>
    </w:p>
  </w:footnote>
  <w:footnote w:type="continuationSeparator" w:id="0">
    <w:p w:rsidR="00704024" w:rsidRDefault="00704024" w:rsidP="004D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94" w:rsidRPr="00DF5BE9" w:rsidRDefault="004D3394">
    <w:pPr>
      <w:pStyle w:val="a3"/>
      <w:jc w:val="center"/>
      <w:rPr>
        <w:lang w:val="uk-UA"/>
      </w:rPr>
    </w:pPr>
  </w:p>
  <w:p w:rsidR="004D3394" w:rsidRDefault="004D33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2E5"/>
    <w:rsid w:val="00025752"/>
    <w:rsid w:val="000352B6"/>
    <w:rsid w:val="000B4B61"/>
    <w:rsid w:val="0014050F"/>
    <w:rsid w:val="001706F5"/>
    <w:rsid w:val="0023541E"/>
    <w:rsid w:val="00260ED5"/>
    <w:rsid w:val="00286465"/>
    <w:rsid w:val="002A27C8"/>
    <w:rsid w:val="002B395B"/>
    <w:rsid w:val="002C5898"/>
    <w:rsid w:val="002C6F58"/>
    <w:rsid w:val="002E74D0"/>
    <w:rsid w:val="003023F9"/>
    <w:rsid w:val="0031714A"/>
    <w:rsid w:val="00321085"/>
    <w:rsid w:val="00341193"/>
    <w:rsid w:val="003A4197"/>
    <w:rsid w:val="003A51E9"/>
    <w:rsid w:val="003B2F1E"/>
    <w:rsid w:val="003D5B71"/>
    <w:rsid w:val="004660AB"/>
    <w:rsid w:val="00477189"/>
    <w:rsid w:val="004B776B"/>
    <w:rsid w:val="004C0177"/>
    <w:rsid w:val="004D0112"/>
    <w:rsid w:val="004D3394"/>
    <w:rsid w:val="004D6EF4"/>
    <w:rsid w:val="004F7863"/>
    <w:rsid w:val="0050096F"/>
    <w:rsid w:val="005679CE"/>
    <w:rsid w:val="00627242"/>
    <w:rsid w:val="00655B3C"/>
    <w:rsid w:val="0067792F"/>
    <w:rsid w:val="00704024"/>
    <w:rsid w:val="007313FE"/>
    <w:rsid w:val="00747D83"/>
    <w:rsid w:val="00764B0A"/>
    <w:rsid w:val="00783249"/>
    <w:rsid w:val="007A5396"/>
    <w:rsid w:val="00845BE2"/>
    <w:rsid w:val="00850356"/>
    <w:rsid w:val="008640F4"/>
    <w:rsid w:val="0086577E"/>
    <w:rsid w:val="008D4C7A"/>
    <w:rsid w:val="00905218"/>
    <w:rsid w:val="00920BFB"/>
    <w:rsid w:val="00947482"/>
    <w:rsid w:val="00957672"/>
    <w:rsid w:val="009802B7"/>
    <w:rsid w:val="009E3CF5"/>
    <w:rsid w:val="009F52E5"/>
    <w:rsid w:val="00A26B91"/>
    <w:rsid w:val="00A27079"/>
    <w:rsid w:val="00A30ECF"/>
    <w:rsid w:val="00A45911"/>
    <w:rsid w:val="00A75D92"/>
    <w:rsid w:val="00AA0899"/>
    <w:rsid w:val="00AA57CA"/>
    <w:rsid w:val="00AC0DB8"/>
    <w:rsid w:val="00B00D93"/>
    <w:rsid w:val="00B53A1A"/>
    <w:rsid w:val="00BD034E"/>
    <w:rsid w:val="00BF7D81"/>
    <w:rsid w:val="00C06D4A"/>
    <w:rsid w:val="00CB28F7"/>
    <w:rsid w:val="00CC7A88"/>
    <w:rsid w:val="00CE6860"/>
    <w:rsid w:val="00D43CCC"/>
    <w:rsid w:val="00D757F7"/>
    <w:rsid w:val="00DA2EE2"/>
    <w:rsid w:val="00DA3382"/>
    <w:rsid w:val="00DA7C9F"/>
    <w:rsid w:val="00DF37E8"/>
    <w:rsid w:val="00DF5BE9"/>
    <w:rsid w:val="00E00872"/>
    <w:rsid w:val="00E229F8"/>
    <w:rsid w:val="00E23EDD"/>
    <w:rsid w:val="00E30F5A"/>
    <w:rsid w:val="00E7186F"/>
    <w:rsid w:val="00E737D2"/>
    <w:rsid w:val="00E95252"/>
    <w:rsid w:val="00EC5A81"/>
    <w:rsid w:val="00EE7E3D"/>
    <w:rsid w:val="00EF08EC"/>
    <w:rsid w:val="00F07C1B"/>
    <w:rsid w:val="00F234A9"/>
    <w:rsid w:val="00F837C1"/>
    <w:rsid w:val="00F84D33"/>
    <w:rsid w:val="00FA04EB"/>
    <w:rsid w:val="00FD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394"/>
  </w:style>
  <w:style w:type="paragraph" w:styleId="a5">
    <w:name w:val="footer"/>
    <w:basedOn w:val="a"/>
    <w:link w:val="a6"/>
    <w:uiPriority w:val="99"/>
    <w:semiHidden/>
    <w:unhideWhenUsed/>
    <w:rsid w:val="004D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394"/>
  </w:style>
  <w:style w:type="paragraph" w:styleId="a7">
    <w:name w:val="No Spacing"/>
    <w:uiPriority w:val="1"/>
    <w:qFormat/>
    <w:rsid w:val="00E737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2024-01-09T12:13:00Z</cp:lastPrinted>
  <dcterms:created xsi:type="dcterms:W3CDTF">2024-01-09T13:02:00Z</dcterms:created>
  <dcterms:modified xsi:type="dcterms:W3CDTF">2024-01-11T08:17:00Z</dcterms:modified>
</cp:coreProperties>
</file>