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41275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Pr="00244D2E" w:rsidRDefault="00CA54F7" w:rsidP="00CA54F7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ПРОЄКТ</w:t>
      </w:r>
    </w:p>
    <w:p w:rsidR="004E2ABD" w:rsidRDefault="004E2ABD" w:rsidP="007D2C45">
      <w:pPr>
        <w:keepNext/>
        <w:jc w:val="center"/>
        <w:outlineLvl w:val="0"/>
        <w:rPr>
          <w:b/>
          <w:bCs/>
          <w:sz w:val="32"/>
          <w:szCs w:val="32"/>
        </w:rPr>
      </w:pP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4E2ABD" w:rsidP="007D2C45">
      <w:pPr>
        <w:keepNext/>
        <w:jc w:val="center"/>
        <w:outlineLvl w:val="0"/>
        <w:rPr>
          <w:b/>
          <w:bCs/>
          <w:szCs w:val="28"/>
        </w:rPr>
      </w:pPr>
      <w:r w:rsidRPr="006F4992">
        <w:rPr>
          <w:rStyle w:val="a9"/>
          <w:szCs w:val="28"/>
        </w:rPr>
        <w:t>L</w:t>
      </w:r>
      <w:r w:rsidRPr="006F4992">
        <w:rPr>
          <w:b/>
          <w:bCs/>
          <w:szCs w:val="28"/>
          <w:lang w:val="en-US"/>
        </w:rPr>
        <w:t>XXX</w:t>
      </w:r>
      <w:r w:rsidRPr="006F4992">
        <w:rPr>
          <w:b/>
          <w:bCs/>
          <w:szCs w:val="28"/>
        </w:rPr>
        <w:t>VІІ</w:t>
      </w:r>
      <w:r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05655C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____________202</w:t>
      </w:r>
      <w:r w:rsidR="00990C74">
        <w:rPr>
          <w:b/>
          <w:bCs/>
          <w:szCs w:val="28"/>
        </w:rPr>
        <w:t xml:space="preserve">5 </w:t>
      </w:r>
      <w:r>
        <w:rPr>
          <w:b/>
          <w:bCs/>
          <w:szCs w:val="28"/>
        </w:rPr>
        <w:t xml:space="preserve"> року         </w:t>
      </w:r>
      <w:r w:rsidR="00873FBE" w:rsidRPr="0098741E">
        <w:rPr>
          <w:b/>
          <w:bCs/>
          <w:szCs w:val="28"/>
        </w:rPr>
        <w:t xml:space="preserve">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с</w:t>
      </w:r>
      <w:r>
        <w:rPr>
          <w:b/>
          <w:bCs/>
          <w:szCs w:val="28"/>
        </w:rPr>
        <w:t xml:space="preserve">елище </w:t>
      </w:r>
      <w:r w:rsidR="00873FBE" w:rsidRPr="0098741E">
        <w:rPr>
          <w:b/>
          <w:bCs/>
          <w:szCs w:val="28"/>
        </w:rPr>
        <w:t xml:space="preserve">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 w:rsidR="00873FBE">
        <w:rPr>
          <w:b/>
          <w:bCs/>
          <w:szCs w:val="28"/>
        </w:rPr>
        <w:t>_____</w:t>
      </w:r>
    </w:p>
    <w:p w:rsidR="0095255C" w:rsidRPr="0095255C" w:rsidRDefault="0095255C" w:rsidP="0095255C">
      <w:pPr>
        <w:tabs>
          <w:tab w:val="left" w:pos="6870"/>
        </w:tabs>
        <w:rPr>
          <w:rFonts w:eastAsia="Calibri" w:cs="Calibri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95255C" w:rsidRPr="0005655C" w:rsidTr="004E2ABD">
        <w:tc>
          <w:tcPr>
            <w:tcW w:w="4219" w:type="dxa"/>
          </w:tcPr>
          <w:p w:rsidR="0095255C" w:rsidRPr="004E2ABD" w:rsidRDefault="0095255C" w:rsidP="0005655C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 w:rsidRPr="001A73ED">
              <w:rPr>
                <w:sz w:val="24"/>
                <w:szCs w:val="24"/>
              </w:rPr>
              <w:t xml:space="preserve">Про </w:t>
            </w:r>
            <w:r w:rsidR="0005655C">
              <w:rPr>
                <w:sz w:val="24"/>
                <w:szCs w:val="24"/>
                <w:lang w:val="uk-UA"/>
              </w:rPr>
              <w:t xml:space="preserve">внесення змін до Програми </w:t>
            </w:r>
            <w:r w:rsidRPr="001A73ED">
              <w:rPr>
                <w:sz w:val="24"/>
                <w:szCs w:val="24"/>
              </w:rPr>
              <w:t xml:space="preserve">  </w:t>
            </w:r>
            <w:r w:rsidR="005A6992" w:rsidRPr="001A73ED">
              <w:rPr>
                <w:sz w:val="24"/>
                <w:szCs w:val="24"/>
                <w:lang w:val="uk-UA"/>
              </w:rPr>
              <w:t xml:space="preserve">відшкодування </w:t>
            </w:r>
            <w:proofErr w:type="gramStart"/>
            <w:r w:rsidR="005A6992" w:rsidRPr="001A73ED">
              <w:rPr>
                <w:sz w:val="24"/>
                <w:szCs w:val="24"/>
                <w:lang w:val="uk-UA"/>
              </w:rPr>
              <w:t>р</w:t>
            </w:r>
            <w:proofErr w:type="gramEnd"/>
            <w:r w:rsidR="005A6992" w:rsidRPr="001A73ED">
              <w:rPr>
                <w:sz w:val="24"/>
                <w:szCs w:val="24"/>
                <w:lang w:val="uk-UA"/>
              </w:rPr>
              <w:t xml:space="preserve">ізниці в тарифах </w:t>
            </w:r>
            <w:r w:rsidR="004E2ABD">
              <w:rPr>
                <w:sz w:val="24"/>
                <w:szCs w:val="24"/>
                <w:lang w:val="uk-UA"/>
              </w:rPr>
              <w:t xml:space="preserve"> </w:t>
            </w:r>
            <w:r w:rsidR="005A6992" w:rsidRPr="001A73ED">
              <w:rPr>
                <w:sz w:val="24"/>
                <w:szCs w:val="24"/>
                <w:lang w:val="uk-UA"/>
              </w:rPr>
              <w:t>на послуги з централізованого водопостачання для населення</w:t>
            </w:r>
            <w:r w:rsidR="005A6992" w:rsidRPr="001A73ED">
              <w:rPr>
                <w:rFonts w:eastAsia="Calibri"/>
                <w:sz w:val="24"/>
                <w:szCs w:val="24"/>
                <w:lang w:val="uk-UA"/>
              </w:rPr>
              <w:t xml:space="preserve">                 з індивідуальними приладами обліку води</w:t>
            </w:r>
            <w:r w:rsidR="005A6992" w:rsidRPr="001A73ED">
              <w:rPr>
                <w:sz w:val="24"/>
                <w:szCs w:val="24"/>
                <w:lang w:val="uk-UA"/>
              </w:rPr>
              <w:t xml:space="preserve"> на 202</w:t>
            </w:r>
            <w:r w:rsidR="00990C74">
              <w:rPr>
                <w:sz w:val="24"/>
                <w:szCs w:val="24"/>
                <w:lang w:val="uk-UA"/>
              </w:rPr>
              <w:t>5</w:t>
            </w:r>
            <w:r w:rsidR="005A6992" w:rsidRPr="001A73ED">
              <w:rPr>
                <w:sz w:val="24"/>
                <w:szCs w:val="24"/>
                <w:lang w:val="uk-UA"/>
              </w:rPr>
              <w:t xml:space="preserve"> рік</w:t>
            </w:r>
            <w:r w:rsidR="004E2ABD" w:rsidRPr="00F447F8">
              <w:rPr>
                <w:sz w:val="26"/>
                <w:szCs w:val="26"/>
              </w:rPr>
              <w:t xml:space="preserve"> </w:t>
            </w:r>
            <w:r w:rsidR="004E2ABD" w:rsidRPr="004E2ABD">
              <w:rPr>
                <w:sz w:val="24"/>
                <w:szCs w:val="24"/>
              </w:rPr>
              <w:t xml:space="preserve">та </w:t>
            </w:r>
            <w:r w:rsidR="004E2ABD" w:rsidRPr="004E2ABD">
              <w:rPr>
                <w:sz w:val="24"/>
                <w:szCs w:val="24"/>
                <w:lang w:eastAsia="uk-UA" w:bidi="uk-UA"/>
              </w:rPr>
              <w:t xml:space="preserve">Порядку </w:t>
            </w:r>
            <w:proofErr w:type="spellStart"/>
            <w:r w:rsidR="004E2ABD" w:rsidRPr="004E2ABD">
              <w:rPr>
                <w:sz w:val="24"/>
                <w:szCs w:val="24"/>
              </w:rPr>
              <w:t>здійснення</w:t>
            </w:r>
            <w:proofErr w:type="spellEnd"/>
            <w:r w:rsidR="004E2ABD" w:rsidRPr="004E2ABD">
              <w:rPr>
                <w:sz w:val="24"/>
                <w:szCs w:val="24"/>
                <w:lang w:val="uk-UA"/>
              </w:rPr>
              <w:t xml:space="preserve"> її</w:t>
            </w:r>
            <w:r w:rsidR="004E2ABD" w:rsidRPr="004E2ABD">
              <w:rPr>
                <w:sz w:val="24"/>
                <w:szCs w:val="24"/>
              </w:rPr>
              <w:t xml:space="preserve"> </w:t>
            </w:r>
            <w:proofErr w:type="spellStart"/>
            <w:r w:rsidR="004E2ABD" w:rsidRPr="004E2ABD">
              <w:rPr>
                <w:sz w:val="24"/>
                <w:szCs w:val="24"/>
              </w:rPr>
              <w:t>фінансування</w:t>
            </w:r>
            <w:proofErr w:type="spellEnd"/>
          </w:p>
          <w:p w:rsidR="002E3BE0" w:rsidRPr="001A73ED" w:rsidRDefault="002E3BE0" w:rsidP="004E2ABD">
            <w:pPr>
              <w:pStyle w:val="41"/>
              <w:shd w:val="clear" w:color="auto" w:fill="auto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FF0FBC" w:rsidRPr="00F447F8" w:rsidRDefault="005309B3" w:rsidP="00F447F8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F447F8">
        <w:rPr>
          <w:rFonts w:ascii="Times New Roman" w:hAnsi="Times New Roman"/>
          <w:sz w:val="26"/>
          <w:szCs w:val="26"/>
          <w:lang w:val="uk-UA"/>
        </w:rPr>
        <w:t>З метою ефективного та раціонального використання бюджетних коштів</w:t>
      </w:r>
      <w:r w:rsidR="00700559">
        <w:rPr>
          <w:rFonts w:ascii="Times New Roman" w:hAnsi="Times New Roman"/>
          <w:sz w:val="26"/>
          <w:szCs w:val="26"/>
          <w:lang w:val="uk-UA"/>
        </w:rPr>
        <w:t>,</w:t>
      </w:r>
      <w:r w:rsidRPr="00F447F8">
        <w:rPr>
          <w:rFonts w:ascii="Times New Roman" w:hAnsi="Times New Roman"/>
          <w:sz w:val="26"/>
          <w:szCs w:val="26"/>
          <w:lang w:val="uk-UA"/>
        </w:rPr>
        <w:t xml:space="preserve"> в</w:t>
      </w:r>
      <w:r w:rsidR="002E3728" w:rsidRPr="00F447F8">
        <w:rPr>
          <w:rFonts w:ascii="Times New Roman" w:hAnsi="Times New Roman"/>
          <w:sz w:val="26"/>
          <w:szCs w:val="26"/>
          <w:lang w:val="uk-UA"/>
        </w:rPr>
        <w:t>раховуючи постанову Кабінету Міністрів України від 07 лютого 2022 року № 265 «Деякі питання декларування і реєстрації місця проживання та ведення реєстрів територіальних громад», к</w:t>
      </w:r>
      <w:r w:rsidR="00FF0FBC" w:rsidRPr="00F447F8">
        <w:rPr>
          <w:rFonts w:ascii="Times New Roman" w:hAnsi="Times New Roman"/>
          <w:sz w:val="26"/>
          <w:szCs w:val="26"/>
          <w:lang w:val="uk-UA"/>
        </w:rPr>
        <w:t>еруючись</w:t>
      </w:r>
      <w:r w:rsidR="00FF0FBC" w:rsidRPr="00F447F8">
        <w:rPr>
          <w:rFonts w:ascii="Times New Roman" w:hAnsi="Times New Roman"/>
          <w:bCs/>
          <w:sz w:val="26"/>
          <w:szCs w:val="26"/>
          <w:lang w:val="uk-UA"/>
        </w:rPr>
        <w:t xml:space="preserve">  статтями  4, 10, 25-26, 28, 42, 46, 59 Закону України «Про місцеве самоврядування в Україні», </w:t>
      </w:r>
      <w:r w:rsidR="00FF0FBC" w:rsidRPr="00F447F8">
        <w:rPr>
          <w:rFonts w:ascii="Times New Roman" w:hAnsi="Times New Roman"/>
          <w:color w:val="000000"/>
          <w:sz w:val="26"/>
          <w:szCs w:val="26"/>
          <w:lang w:val="uk-UA"/>
        </w:rPr>
        <w:t>Кегичівська селищна рада</w:t>
      </w:r>
    </w:p>
    <w:p w:rsidR="00FF0FBC" w:rsidRPr="00F447F8" w:rsidRDefault="00FF0FBC" w:rsidP="004E2ABD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</w:p>
    <w:p w:rsidR="00FF0FBC" w:rsidRPr="00F447F8" w:rsidRDefault="00FF0FBC" w:rsidP="00736B04">
      <w:pPr>
        <w:ind w:firstLine="567"/>
        <w:jc w:val="center"/>
        <w:rPr>
          <w:b/>
          <w:sz w:val="26"/>
          <w:szCs w:val="26"/>
        </w:rPr>
      </w:pPr>
      <w:r w:rsidRPr="00F447F8">
        <w:rPr>
          <w:b/>
          <w:sz w:val="26"/>
          <w:szCs w:val="26"/>
        </w:rPr>
        <w:t>ВИ</w:t>
      </w:r>
      <w:bookmarkStart w:id="0" w:name="_GoBack"/>
      <w:bookmarkEnd w:id="0"/>
      <w:r w:rsidRPr="00F447F8">
        <w:rPr>
          <w:b/>
          <w:sz w:val="26"/>
          <w:szCs w:val="26"/>
        </w:rPr>
        <w:t>РІШИЛА:</w:t>
      </w:r>
    </w:p>
    <w:p w:rsidR="00F447F8" w:rsidRPr="00F447F8" w:rsidRDefault="00F447F8" w:rsidP="004E2ABD">
      <w:pPr>
        <w:spacing w:line="360" w:lineRule="auto"/>
        <w:ind w:firstLine="567"/>
        <w:jc w:val="center"/>
        <w:rPr>
          <w:b/>
          <w:sz w:val="26"/>
          <w:szCs w:val="26"/>
        </w:rPr>
      </w:pPr>
    </w:p>
    <w:p w:rsidR="00990C74" w:rsidRPr="004E2ABD" w:rsidRDefault="004600E2" w:rsidP="004E2ABD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4E2ABD">
        <w:rPr>
          <w:sz w:val="26"/>
          <w:szCs w:val="26"/>
        </w:rPr>
        <w:t xml:space="preserve">Внести зміни до </w:t>
      </w:r>
      <w:r w:rsidR="002E3728" w:rsidRPr="004E2ABD">
        <w:rPr>
          <w:sz w:val="26"/>
          <w:szCs w:val="26"/>
        </w:rPr>
        <w:t>Програми відшкодування різниці в тарифах на послуги</w:t>
      </w:r>
      <w:r w:rsidR="00C516B0" w:rsidRPr="004E2ABD">
        <w:rPr>
          <w:sz w:val="26"/>
          <w:szCs w:val="26"/>
        </w:rPr>
        <w:br/>
      </w:r>
      <w:r w:rsidR="002E3728" w:rsidRPr="004E2ABD">
        <w:rPr>
          <w:sz w:val="26"/>
          <w:szCs w:val="26"/>
        </w:rPr>
        <w:t xml:space="preserve"> з централізованого водопостачання для населення</w:t>
      </w:r>
      <w:r w:rsidR="002E3728" w:rsidRPr="004E2ABD">
        <w:rPr>
          <w:rFonts w:eastAsia="Calibri"/>
          <w:sz w:val="26"/>
          <w:szCs w:val="26"/>
        </w:rPr>
        <w:t xml:space="preserve"> з індивідуальними приладами обліку води</w:t>
      </w:r>
      <w:r w:rsidR="002E3728" w:rsidRPr="004E2ABD">
        <w:rPr>
          <w:sz w:val="26"/>
          <w:szCs w:val="26"/>
        </w:rPr>
        <w:t xml:space="preserve"> на 2025 рік та </w:t>
      </w:r>
      <w:r w:rsidRPr="004E2ABD">
        <w:rPr>
          <w:bCs/>
          <w:sz w:val="26"/>
          <w:szCs w:val="26"/>
          <w:lang w:eastAsia="uk-UA" w:bidi="uk-UA"/>
        </w:rPr>
        <w:t>П</w:t>
      </w:r>
      <w:r w:rsidR="002E3BE0" w:rsidRPr="004E2ABD">
        <w:rPr>
          <w:bCs/>
          <w:sz w:val="26"/>
          <w:szCs w:val="26"/>
          <w:lang w:eastAsia="uk-UA" w:bidi="uk-UA"/>
        </w:rPr>
        <w:t>орядку</w:t>
      </w:r>
      <w:r w:rsidRPr="004E2ABD">
        <w:rPr>
          <w:bCs/>
          <w:sz w:val="26"/>
          <w:szCs w:val="26"/>
          <w:lang w:eastAsia="uk-UA" w:bidi="uk-UA"/>
        </w:rPr>
        <w:t xml:space="preserve"> </w:t>
      </w:r>
      <w:r w:rsidRPr="004E2ABD">
        <w:rPr>
          <w:sz w:val="26"/>
          <w:szCs w:val="26"/>
        </w:rPr>
        <w:t>здійснення фінансування Програми</w:t>
      </w:r>
      <w:r w:rsidR="002E3BE0" w:rsidRPr="004E2ABD">
        <w:rPr>
          <w:sz w:val="26"/>
          <w:szCs w:val="26"/>
        </w:rPr>
        <w:t>,</w:t>
      </w:r>
      <w:r w:rsidR="007B7919" w:rsidRPr="004E2ABD">
        <w:rPr>
          <w:sz w:val="26"/>
          <w:szCs w:val="26"/>
        </w:rPr>
        <w:t xml:space="preserve"> затвердженої рішенням </w:t>
      </w:r>
      <w:r w:rsidR="007B7919" w:rsidRPr="004E2ABD">
        <w:rPr>
          <w:sz w:val="26"/>
          <w:szCs w:val="26"/>
          <w:lang w:val="en-US"/>
        </w:rPr>
        <w:t>L</w:t>
      </w:r>
      <w:r w:rsidR="002E3728" w:rsidRPr="004E2ABD">
        <w:rPr>
          <w:sz w:val="26"/>
          <w:szCs w:val="26"/>
        </w:rPr>
        <w:t>ХХ</w:t>
      </w:r>
      <w:r w:rsidR="007B7919" w:rsidRPr="004E2ABD">
        <w:rPr>
          <w:sz w:val="26"/>
          <w:szCs w:val="26"/>
          <w:lang w:val="en-US"/>
        </w:rPr>
        <w:t>X</w:t>
      </w:r>
      <w:r w:rsidR="00546629" w:rsidRPr="004E2ABD">
        <w:rPr>
          <w:sz w:val="26"/>
          <w:szCs w:val="26"/>
        </w:rPr>
        <w:t>І</w:t>
      </w:r>
      <w:r w:rsidR="007B7919" w:rsidRPr="004E2ABD">
        <w:rPr>
          <w:sz w:val="26"/>
          <w:szCs w:val="26"/>
          <w:lang w:val="en-US"/>
        </w:rPr>
        <w:t>I</w:t>
      </w:r>
      <w:r w:rsidR="007B7919" w:rsidRPr="004E2ABD">
        <w:rPr>
          <w:sz w:val="26"/>
          <w:szCs w:val="26"/>
        </w:rPr>
        <w:t xml:space="preserve"> сесії </w:t>
      </w:r>
      <w:proofErr w:type="spellStart"/>
      <w:r w:rsidR="007B7919" w:rsidRPr="004E2ABD">
        <w:rPr>
          <w:sz w:val="26"/>
          <w:szCs w:val="26"/>
        </w:rPr>
        <w:t>Кегичівської</w:t>
      </w:r>
      <w:proofErr w:type="spellEnd"/>
      <w:r w:rsidR="007B7919" w:rsidRPr="004E2ABD">
        <w:rPr>
          <w:sz w:val="26"/>
          <w:szCs w:val="26"/>
        </w:rPr>
        <w:t xml:space="preserve"> селищної ради </w:t>
      </w:r>
      <w:r w:rsidR="007B7919" w:rsidRPr="004E2ABD">
        <w:rPr>
          <w:sz w:val="26"/>
          <w:szCs w:val="26"/>
          <w:lang w:val="en-US"/>
        </w:rPr>
        <w:t>VI</w:t>
      </w:r>
      <w:r w:rsidR="007B7919" w:rsidRPr="004E2ABD">
        <w:rPr>
          <w:sz w:val="26"/>
          <w:szCs w:val="26"/>
        </w:rPr>
        <w:t>І</w:t>
      </w:r>
      <w:r w:rsidR="007B7919" w:rsidRPr="004E2ABD">
        <w:rPr>
          <w:sz w:val="26"/>
          <w:szCs w:val="26"/>
          <w:lang w:val="en-US"/>
        </w:rPr>
        <w:t>I</w:t>
      </w:r>
      <w:r w:rsidR="007B7919" w:rsidRPr="004E2ABD">
        <w:rPr>
          <w:sz w:val="26"/>
          <w:szCs w:val="26"/>
        </w:rPr>
        <w:t xml:space="preserve"> скликання від </w:t>
      </w:r>
      <w:r w:rsidR="00546629" w:rsidRPr="004E2ABD">
        <w:rPr>
          <w:sz w:val="26"/>
          <w:szCs w:val="26"/>
        </w:rPr>
        <w:t>29</w:t>
      </w:r>
      <w:r w:rsidR="007B7919" w:rsidRPr="004E2ABD">
        <w:rPr>
          <w:sz w:val="26"/>
          <w:szCs w:val="26"/>
        </w:rPr>
        <w:t xml:space="preserve"> листопада 202</w:t>
      </w:r>
      <w:r w:rsidR="00546629" w:rsidRPr="004E2ABD">
        <w:rPr>
          <w:sz w:val="26"/>
          <w:szCs w:val="26"/>
        </w:rPr>
        <w:t>4</w:t>
      </w:r>
      <w:r w:rsidR="007B7919" w:rsidRPr="004E2ABD">
        <w:rPr>
          <w:sz w:val="26"/>
          <w:szCs w:val="26"/>
        </w:rPr>
        <w:t xml:space="preserve"> року № </w:t>
      </w:r>
      <w:r w:rsidR="00546629" w:rsidRPr="004E2ABD">
        <w:rPr>
          <w:sz w:val="26"/>
          <w:szCs w:val="26"/>
        </w:rPr>
        <w:t>9060</w:t>
      </w:r>
      <w:r w:rsidRPr="004E2ABD">
        <w:rPr>
          <w:sz w:val="26"/>
          <w:szCs w:val="26"/>
        </w:rPr>
        <w:t xml:space="preserve">, </w:t>
      </w:r>
      <w:r w:rsidR="005309B3" w:rsidRPr="004E2ABD">
        <w:rPr>
          <w:sz w:val="26"/>
          <w:szCs w:val="26"/>
        </w:rPr>
        <w:t xml:space="preserve">доповнити їх </w:t>
      </w:r>
      <w:r w:rsidR="004E2ABD" w:rsidRPr="004E2ABD">
        <w:rPr>
          <w:sz w:val="26"/>
          <w:szCs w:val="26"/>
        </w:rPr>
        <w:t>розділом «</w:t>
      </w:r>
      <w:r w:rsidR="004E2ABD" w:rsidRPr="004E2ABD">
        <w:rPr>
          <w:sz w:val="26"/>
          <w:szCs w:val="26"/>
          <w:lang w:val="en-US"/>
        </w:rPr>
        <w:t>VI</w:t>
      </w:r>
      <w:r w:rsidR="004E2ABD" w:rsidRPr="004E2ABD">
        <w:rPr>
          <w:sz w:val="26"/>
          <w:szCs w:val="26"/>
        </w:rPr>
        <w:t>І</w:t>
      </w:r>
      <w:r w:rsidR="004E2ABD" w:rsidRPr="004E2ABD">
        <w:rPr>
          <w:sz w:val="26"/>
          <w:szCs w:val="26"/>
          <w:lang w:val="en-US"/>
        </w:rPr>
        <w:t>I</w:t>
      </w:r>
      <w:r w:rsidR="004E2ABD" w:rsidRPr="004E2ABD">
        <w:rPr>
          <w:sz w:val="26"/>
          <w:szCs w:val="26"/>
        </w:rPr>
        <w:t xml:space="preserve"> </w:t>
      </w:r>
      <w:r w:rsidR="00700559" w:rsidRPr="004E2ABD">
        <w:rPr>
          <w:sz w:val="26"/>
          <w:szCs w:val="26"/>
        </w:rPr>
        <w:t>Прикінцев</w:t>
      </w:r>
      <w:r w:rsidR="004E2ABD" w:rsidRPr="004E2ABD">
        <w:rPr>
          <w:sz w:val="26"/>
          <w:szCs w:val="26"/>
        </w:rPr>
        <w:t>і</w:t>
      </w:r>
      <w:r w:rsidR="00700559" w:rsidRPr="004E2ABD">
        <w:rPr>
          <w:sz w:val="26"/>
          <w:szCs w:val="26"/>
        </w:rPr>
        <w:t xml:space="preserve"> </w:t>
      </w:r>
      <w:r w:rsidR="005309B3" w:rsidRPr="004E2ABD">
        <w:rPr>
          <w:sz w:val="26"/>
          <w:szCs w:val="26"/>
        </w:rPr>
        <w:t>положення</w:t>
      </w:r>
      <w:r w:rsidR="004E2ABD" w:rsidRPr="004E2ABD">
        <w:rPr>
          <w:sz w:val="26"/>
          <w:szCs w:val="26"/>
        </w:rPr>
        <w:t>»</w:t>
      </w:r>
      <w:r w:rsidR="005309B3" w:rsidRPr="004E2ABD">
        <w:rPr>
          <w:sz w:val="26"/>
          <w:szCs w:val="26"/>
        </w:rPr>
        <w:t xml:space="preserve"> </w:t>
      </w:r>
      <w:r w:rsidR="00700559" w:rsidRPr="004E2ABD">
        <w:rPr>
          <w:sz w:val="26"/>
          <w:szCs w:val="26"/>
        </w:rPr>
        <w:t xml:space="preserve">та пунктом 6 відповідно, </w:t>
      </w:r>
      <w:r w:rsidR="005309B3" w:rsidRPr="004E2ABD">
        <w:rPr>
          <w:sz w:val="26"/>
          <w:szCs w:val="26"/>
        </w:rPr>
        <w:t>наступного з</w:t>
      </w:r>
      <w:r w:rsidR="00700559" w:rsidRPr="004E2ABD">
        <w:rPr>
          <w:sz w:val="26"/>
          <w:szCs w:val="26"/>
        </w:rPr>
        <w:t>місту</w:t>
      </w:r>
      <w:r w:rsidR="00D2669E" w:rsidRPr="004E2ABD">
        <w:rPr>
          <w:sz w:val="26"/>
          <w:szCs w:val="26"/>
        </w:rPr>
        <w:t>:</w:t>
      </w:r>
      <w:r w:rsidRPr="004E2ABD">
        <w:rPr>
          <w:sz w:val="26"/>
          <w:szCs w:val="26"/>
        </w:rPr>
        <w:t xml:space="preserve"> </w:t>
      </w:r>
    </w:p>
    <w:p w:rsidR="00F447F8" w:rsidRPr="00F447F8" w:rsidRDefault="004E2ABD" w:rsidP="00F447F8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«</w:t>
      </w:r>
      <w:r w:rsidR="00F91F98" w:rsidRPr="00F447F8">
        <w:rPr>
          <w:sz w:val="26"/>
          <w:szCs w:val="26"/>
        </w:rPr>
        <w:t xml:space="preserve">Обсяг відшкодування різниці в тарифах для комунальних підприємств </w:t>
      </w:r>
      <w:r w:rsidR="002C2545" w:rsidRPr="00F447F8">
        <w:rPr>
          <w:sz w:val="26"/>
          <w:szCs w:val="26"/>
        </w:rPr>
        <w:t xml:space="preserve">здійснюється лише за </w:t>
      </w:r>
      <w:r w:rsidR="005309B3" w:rsidRPr="00F447F8">
        <w:rPr>
          <w:sz w:val="26"/>
          <w:szCs w:val="26"/>
        </w:rPr>
        <w:t xml:space="preserve">жителів громади </w:t>
      </w:r>
      <w:r w:rsidR="00700559">
        <w:rPr>
          <w:sz w:val="26"/>
          <w:szCs w:val="26"/>
        </w:rPr>
        <w:t>(</w:t>
      </w:r>
      <w:r w:rsidR="00F447F8" w:rsidRPr="00F447F8">
        <w:rPr>
          <w:sz w:val="26"/>
          <w:szCs w:val="26"/>
          <w:shd w:val="clear" w:color="auto" w:fill="FFFFFF"/>
        </w:rPr>
        <w:t>громадяни України, як</w:t>
      </w:r>
      <w:r w:rsidR="00700559">
        <w:rPr>
          <w:sz w:val="26"/>
          <w:szCs w:val="26"/>
          <w:shd w:val="clear" w:color="auto" w:fill="FFFFFF"/>
        </w:rPr>
        <w:t>і</w:t>
      </w:r>
      <w:r w:rsidR="00F447F8" w:rsidRPr="00F447F8">
        <w:rPr>
          <w:sz w:val="26"/>
          <w:szCs w:val="26"/>
          <w:shd w:val="clear" w:color="auto" w:fill="FFFFFF"/>
        </w:rPr>
        <w:t xml:space="preserve"> </w:t>
      </w:r>
      <w:r w:rsidR="00700559" w:rsidRPr="00F447F8">
        <w:rPr>
          <w:sz w:val="26"/>
          <w:szCs w:val="26"/>
          <w:shd w:val="clear" w:color="auto" w:fill="FFFFFF"/>
        </w:rPr>
        <w:t>задекларув</w:t>
      </w:r>
      <w:r w:rsidR="00700559">
        <w:rPr>
          <w:sz w:val="26"/>
          <w:szCs w:val="26"/>
          <w:shd w:val="clear" w:color="auto" w:fill="FFFFFF"/>
        </w:rPr>
        <w:t>али</w:t>
      </w:r>
      <w:r w:rsidR="00F447F8" w:rsidRPr="00F447F8">
        <w:rPr>
          <w:sz w:val="26"/>
          <w:szCs w:val="26"/>
          <w:shd w:val="clear" w:color="auto" w:fill="FFFFFF"/>
        </w:rPr>
        <w:t xml:space="preserve"> або зареєструва</w:t>
      </w:r>
      <w:r w:rsidR="00700559">
        <w:rPr>
          <w:sz w:val="26"/>
          <w:szCs w:val="26"/>
          <w:shd w:val="clear" w:color="auto" w:fill="FFFFFF"/>
        </w:rPr>
        <w:t xml:space="preserve">ли </w:t>
      </w:r>
      <w:r w:rsidR="00F447F8" w:rsidRPr="00F447F8">
        <w:rPr>
          <w:sz w:val="26"/>
          <w:szCs w:val="26"/>
          <w:shd w:val="clear" w:color="auto" w:fill="FFFFFF"/>
        </w:rPr>
        <w:t>місце проживання на території територіальної громади або фактичне місце проживання/перебування як</w:t>
      </w:r>
      <w:r w:rsidR="00700559">
        <w:rPr>
          <w:sz w:val="26"/>
          <w:szCs w:val="26"/>
          <w:shd w:val="clear" w:color="auto" w:fill="FFFFFF"/>
        </w:rPr>
        <w:t>их</w:t>
      </w:r>
      <w:r w:rsidR="00F447F8" w:rsidRPr="00F447F8">
        <w:rPr>
          <w:sz w:val="26"/>
          <w:szCs w:val="26"/>
          <w:shd w:val="clear" w:color="auto" w:fill="FFFFFF"/>
        </w:rPr>
        <w:t xml:space="preserve"> підтверджується довідкою про взяття на облік внутрішньо переміщеної особи</w:t>
      </w:r>
      <w:r w:rsidR="00F447F8" w:rsidRPr="00F447F8">
        <w:rPr>
          <w:sz w:val="26"/>
          <w:szCs w:val="26"/>
        </w:rPr>
        <w:t xml:space="preserve">) </w:t>
      </w:r>
      <w:r w:rsidR="00F447F8" w:rsidRPr="00F447F8">
        <w:rPr>
          <w:sz w:val="26"/>
          <w:szCs w:val="26"/>
          <w:shd w:val="clear" w:color="auto" w:fill="FFFFFF"/>
        </w:rPr>
        <w:t xml:space="preserve">за адресою відповідного абонентського рахунку. </w:t>
      </w:r>
    </w:p>
    <w:p w:rsidR="00F447F8" w:rsidRPr="00F447F8" w:rsidRDefault="00F447F8" w:rsidP="00F447F8">
      <w:pPr>
        <w:ind w:firstLine="567"/>
        <w:jc w:val="both"/>
        <w:rPr>
          <w:sz w:val="26"/>
          <w:szCs w:val="26"/>
          <w:shd w:val="clear" w:color="auto" w:fill="FFFFFF"/>
        </w:rPr>
      </w:pPr>
      <w:r w:rsidRPr="00F447F8">
        <w:rPr>
          <w:sz w:val="26"/>
          <w:szCs w:val="26"/>
          <w:shd w:val="clear" w:color="auto" w:fill="FFFFFF"/>
        </w:rPr>
        <w:t xml:space="preserve">Декларування/реєстрація місця проживання </w:t>
      </w:r>
      <w:r w:rsidR="00700559">
        <w:rPr>
          <w:sz w:val="26"/>
          <w:szCs w:val="26"/>
          <w:shd w:val="clear" w:color="auto" w:fill="FFFFFF"/>
        </w:rPr>
        <w:t>та фактичне місце проживання/</w:t>
      </w:r>
      <w:r w:rsidRPr="00F447F8">
        <w:rPr>
          <w:sz w:val="26"/>
          <w:szCs w:val="26"/>
          <w:shd w:val="clear" w:color="auto" w:fill="FFFFFF"/>
        </w:rPr>
        <w:t>перебування підтверджується відповідно</w:t>
      </w:r>
      <w:r w:rsidR="00700559">
        <w:rPr>
          <w:sz w:val="26"/>
          <w:szCs w:val="26"/>
          <w:shd w:val="clear" w:color="auto" w:fill="FFFFFF"/>
        </w:rPr>
        <w:t xml:space="preserve"> до закону.</w:t>
      </w:r>
      <w:r w:rsidR="004E2ABD">
        <w:rPr>
          <w:sz w:val="26"/>
          <w:szCs w:val="26"/>
          <w:shd w:val="clear" w:color="auto" w:fill="FFFFFF"/>
        </w:rPr>
        <w:t>»</w:t>
      </w:r>
    </w:p>
    <w:p w:rsidR="00C516B0" w:rsidRPr="00F447F8" w:rsidRDefault="007B7919" w:rsidP="00F447F8">
      <w:pPr>
        <w:pStyle w:val="ps5"/>
        <w:shd w:val="clear" w:color="auto" w:fill="FFFFFF"/>
        <w:tabs>
          <w:tab w:val="left" w:pos="142"/>
          <w:tab w:val="left" w:pos="851"/>
          <w:tab w:val="left" w:pos="4820"/>
        </w:tabs>
        <w:spacing w:before="0" w:beforeAutospacing="0" w:after="0" w:afterAutospacing="0"/>
        <w:ind w:firstLine="567"/>
        <w:jc w:val="both"/>
        <w:rPr>
          <w:bCs/>
          <w:sz w:val="26"/>
          <w:szCs w:val="26"/>
          <w:lang w:val="uk-UA"/>
        </w:rPr>
      </w:pPr>
      <w:r w:rsidRPr="00F447F8">
        <w:rPr>
          <w:sz w:val="26"/>
          <w:szCs w:val="26"/>
          <w:lang w:val="uk-UA"/>
        </w:rPr>
        <w:t>2</w:t>
      </w:r>
      <w:r w:rsidR="0095255C" w:rsidRPr="00F447F8">
        <w:rPr>
          <w:sz w:val="26"/>
          <w:szCs w:val="26"/>
          <w:lang w:val="uk-UA"/>
        </w:rPr>
        <w:t xml:space="preserve">. </w:t>
      </w:r>
      <w:r w:rsidR="00C516B0" w:rsidRPr="00F447F8">
        <w:rPr>
          <w:sz w:val="26"/>
          <w:szCs w:val="26"/>
          <w:lang w:val="uk-UA"/>
        </w:rPr>
        <w:t xml:space="preserve">Рішення набирає чинності з дня його оприлюднення на офіційному сайті </w:t>
      </w:r>
      <w:r w:rsidR="00C516B0" w:rsidRPr="00F447F8">
        <w:rPr>
          <w:bCs/>
          <w:sz w:val="26"/>
          <w:szCs w:val="26"/>
          <w:lang w:val="uk-UA"/>
        </w:rPr>
        <w:t>Кегичівської селищної ради</w:t>
      </w:r>
      <w:r w:rsidR="00C516B0" w:rsidRPr="00F447F8">
        <w:rPr>
          <w:sz w:val="26"/>
          <w:szCs w:val="26"/>
          <w:lang w:val="uk-UA"/>
        </w:rPr>
        <w:t xml:space="preserve">.  </w:t>
      </w:r>
    </w:p>
    <w:p w:rsidR="00C516B0" w:rsidRPr="00F447F8" w:rsidRDefault="00C516B0" w:rsidP="00F447F8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F447F8">
        <w:rPr>
          <w:rFonts w:ascii="Times New Roman" w:hAnsi="Times New Roman"/>
          <w:sz w:val="26"/>
          <w:szCs w:val="26"/>
          <w:lang w:val="uk-UA"/>
        </w:rPr>
        <w:t xml:space="preserve">3. Контроль за виконанням даного рішення покласти на постійні комісії з питань </w:t>
      </w:r>
      <w:r w:rsidRPr="00F447F8">
        <w:rPr>
          <w:rStyle w:val="apple-converted-space"/>
          <w:rFonts w:ascii="Times New Roman" w:hAnsi="Times New Roman"/>
          <w:sz w:val="26"/>
          <w:szCs w:val="26"/>
          <w:lang w:val="uk-UA"/>
        </w:rPr>
        <w:t xml:space="preserve">бюджету, фінансів, соціально-економічного розвитку та комунальної власності Кегичівської селищної ради (Вікторія ЛУЦЕНКО),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Кегичівської селищної ради (Олександр МАХОТКА) </w:t>
      </w:r>
    </w:p>
    <w:p w:rsidR="0095255C" w:rsidRPr="00C516B0" w:rsidRDefault="0095255C" w:rsidP="00C516B0">
      <w:pPr>
        <w:tabs>
          <w:tab w:val="left" w:pos="6600"/>
          <w:tab w:val="right" w:pos="9355"/>
        </w:tabs>
        <w:ind w:firstLine="567"/>
        <w:jc w:val="both"/>
        <w:rPr>
          <w:szCs w:val="28"/>
        </w:rPr>
      </w:pPr>
    </w:p>
    <w:p w:rsidR="0095255C" w:rsidRPr="00E2292E" w:rsidRDefault="0095255C" w:rsidP="00C8565C">
      <w:pPr>
        <w:tabs>
          <w:tab w:val="left" w:pos="6600"/>
          <w:tab w:val="right" w:pos="9355"/>
        </w:tabs>
        <w:ind w:firstLine="567"/>
        <w:jc w:val="both"/>
        <w:rPr>
          <w:szCs w:val="28"/>
        </w:rPr>
      </w:pPr>
    </w:p>
    <w:p w:rsidR="0095255C" w:rsidRPr="00E2292E" w:rsidRDefault="0095255C" w:rsidP="00F43A41">
      <w:pPr>
        <w:rPr>
          <w:b/>
          <w:bCs/>
          <w:szCs w:val="28"/>
        </w:rPr>
      </w:pPr>
      <w:r w:rsidRPr="00E2292E">
        <w:rPr>
          <w:b/>
          <w:bCs/>
          <w:szCs w:val="28"/>
        </w:rPr>
        <w:t>Кегичівський  селищний  голова                                            Антон ДОЦЕНКО</w:t>
      </w:r>
    </w:p>
    <w:sectPr w:rsidR="0095255C" w:rsidRPr="00E2292E" w:rsidSect="004E2AB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B2D02"/>
    <w:multiLevelType w:val="hybridMultilevel"/>
    <w:tmpl w:val="E1CC0B86"/>
    <w:lvl w:ilvl="0" w:tplc="D3807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FD588C"/>
    <w:multiLevelType w:val="hybridMultilevel"/>
    <w:tmpl w:val="6248B8C2"/>
    <w:lvl w:ilvl="0" w:tplc="85326A0A">
      <w:start w:val="1"/>
      <w:numFmt w:val="decimal"/>
      <w:lvlText w:val="%1."/>
      <w:lvlJc w:val="left"/>
      <w:pPr>
        <w:ind w:left="1221" w:hanging="7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6FC0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372CC"/>
    <w:rsid w:val="0005655C"/>
    <w:rsid w:val="000664AB"/>
    <w:rsid w:val="00072891"/>
    <w:rsid w:val="000B3451"/>
    <w:rsid w:val="000E2EB1"/>
    <w:rsid w:val="000F6572"/>
    <w:rsid w:val="00147489"/>
    <w:rsid w:val="001665D5"/>
    <w:rsid w:val="001A73ED"/>
    <w:rsid w:val="001C161F"/>
    <w:rsid w:val="001F2FCF"/>
    <w:rsid w:val="001F6624"/>
    <w:rsid w:val="00227B83"/>
    <w:rsid w:val="00231786"/>
    <w:rsid w:val="00250652"/>
    <w:rsid w:val="00293193"/>
    <w:rsid w:val="002B41BB"/>
    <w:rsid w:val="002C0337"/>
    <w:rsid w:val="002C2545"/>
    <w:rsid w:val="002D3C67"/>
    <w:rsid w:val="002E3728"/>
    <w:rsid w:val="002E3BE0"/>
    <w:rsid w:val="002E511C"/>
    <w:rsid w:val="003038B3"/>
    <w:rsid w:val="003068BE"/>
    <w:rsid w:val="00356BE2"/>
    <w:rsid w:val="00364BDE"/>
    <w:rsid w:val="003836B8"/>
    <w:rsid w:val="00395050"/>
    <w:rsid w:val="003A6E50"/>
    <w:rsid w:val="003E1176"/>
    <w:rsid w:val="003E1C01"/>
    <w:rsid w:val="003E6B55"/>
    <w:rsid w:val="003E7D32"/>
    <w:rsid w:val="003F5D0B"/>
    <w:rsid w:val="00414FD8"/>
    <w:rsid w:val="00436B16"/>
    <w:rsid w:val="00443DDD"/>
    <w:rsid w:val="00447D47"/>
    <w:rsid w:val="004600E2"/>
    <w:rsid w:val="004A0E79"/>
    <w:rsid w:val="004B7B4D"/>
    <w:rsid w:val="004C0107"/>
    <w:rsid w:val="004D186D"/>
    <w:rsid w:val="004E2ABD"/>
    <w:rsid w:val="005041CB"/>
    <w:rsid w:val="00514C6B"/>
    <w:rsid w:val="005309B3"/>
    <w:rsid w:val="0054445B"/>
    <w:rsid w:val="00546629"/>
    <w:rsid w:val="00554CD8"/>
    <w:rsid w:val="005A4813"/>
    <w:rsid w:val="005A6992"/>
    <w:rsid w:val="005B2833"/>
    <w:rsid w:val="005D6D32"/>
    <w:rsid w:val="00600B69"/>
    <w:rsid w:val="00623E2D"/>
    <w:rsid w:val="00655198"/>
    <w:rsid w:val="00687830"/>
    <w:rsid w:val="006E4B2E"/>
    <w:rsid w:val="006E7047"/>
    <w:rsid w:val="00700559"/>
    <w:rsid w:val="00710714"/>
    <w:rsid w:val="00736B04"/>
    <w:rsid w:val="00774172"/>
    <w:rsid w:val="0077421B"/>
    <w:rsid w:val="00775536"/>
    <w:rsid w:val="00793187"/>
    <w:rsid w:val="007B7919"/>
    <w:rsid w:val="007C482E"/>
    <w:rsid w:val="007D2C45"/>
    <w:rsid w:val="007D76BC"/>
    <w:rsid w:val="007D7FD7"/>
    <w:rsid w:val="0080067E"/>
    <w:rsid w:val="00824B27"/>
    <w:rsid w:val="00863FA7"/>
    <w:rsid w:val="00873FBE"/>
    <w:rsid w:val="008859D3"/>
    <w:rsid w:val="008A638D"/>
    <w:rsid w:val="008D194B"/>
    <w:rsid w:val="009073DD"/>
    <w:rsid w:val="0092382D"/>
    <w:rsid w:val="0095255C"/>
    <w:rsid w:val="0095690C"/>
    <w:rsid w:val="009710E4"/>
    <w:rsid w:val="00987B26"/>
    <w:rsid w:val="00990C74"/>
    <w:rsid w:val="0099279A"/>
    <w:rsid w:val="009E1154"/>
    <w:rsid w:val="00A21342"/>
    <w:rsid w:val="00A40C87"/>
    <w:rsid w:val="00A64AD2"/>
    <w:rsid w:val="00A70731"/>
    <w:rsid w:val="00A949E8"/>
    <w:rsid w:val="00A97CC7"/>
    <w:rsid w:val="00AA1055"/>
    <w:rsid w:val="00AA424F"/>
    <w:rsid w:val="00AC15A3"/>
    <w:rsid w:val="00AF3CE3"/>
    <w:rsid w:val="00B51E2C"/>
    <w:rsid w:val="00B55A66"/>
    <w:rsid w:val="00B71FEA"/>
    <w:rsid w:val="00BA3BA2"/>
    <w:rsid w:val="00BE495A"/>
    <w:rsid w:val="00C3021F"/>
    <w:rsid w:val="00C33952"/>
    <w:rsid w:val="00C516B0"/>
    <w:rsid w:val="00C8565C"/>
    <w:rsid w:val="00C90FC0"/>
    <w:rsid w:val="00CA4989"/>
    <w:rsid w:val="00CA5184"/>
    <w:rsid w:val="00CA54F7"/>
    <w:rsid w:val="00CD34D0"/>
    <w:rsid w:val="00CD7C69"/>
    <w:rsid w:val="00D06DF0"/>
    <w:rsid w:val="00D07050"/>
    <w:rsid w:val="00D217A3"/>
    <w:rsid w:val="00D2669E"/>
    <w:rsid w:val="00D70996"/>
    <w:rsid w:val="00DC0B95"/>
    <w:rsid w:val="00DE27BE"/>
    <w:rsid w:val="00E2292E"/>
    <w:rsid w:val="00E93F1F"/>
    <w:rsid w:val="00EA07DD"/>
    <w:rsid w:val="00EA51C3"/>
    <w:rsid w:val="00ED3758"/>
    <w:rsid w:val="00EE2108"/>
    <w:rsid w:val="00F4289E"/>
    <w:rsid w:val="00F43A41"/>
    <w:rsid w:val="00F447F8"/>
    <w:rsid w:val="00F571D1"/>
    <w:rsid w:val="00F91F98"/>
    <w:rsid w:val="00F9439A"/>
    <w:rsid w:val="00FC1BED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7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2">
    <w:name w:val="Основной текст 2 Знак"/>
    <w:basedOn w:val="a0"/>
    <w:link w:val="21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0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character" w:styleId="a9">
    <w:name w:val="Book Title"/>
    <w:uiPriority w:val="33"/>
    <w:qFormat/>
    <w:rsid w:val="0005655C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uiPriority w:val="9"/>
    <w:semiHidden/>
    <w:rsid w:val="002E37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tc">
    <w:name w:val="tc"/>
    <w:basedOn w:val="a"/>
    <w:rsid w:val="002E3728"/>
    <w:pPr>
      <w:spacing w:before="100" w:beforeAutospacing="1" w:after="100" w:afterAutospacing="1"/>
    </w:pPr>
    <w:rPr>
      <w:sz w:val="24"/>
      <w:lang w:val="ru-RU"/>
    </w:rPr>
  </w:style>
  <w:style w:type="paragraph" w:customStyle="1" w:styleId="ps5">
    <w:name w:val="ps5"/>
    <w:basedOn w:val="a"/>
    <w:rsid w:val="00C516B0"/>
    <w:pPr>
      <w:spacing w:before="100" w:beforeAutospacing="1" w:after="100" w:afterAutospacing="1"/>
    </w:pPr>
    <w:rPr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2">
    <w:name w:val="Основной текст 2 Знак"/>
    <w:basedOn w:val="a0"/>
    <w:link w:val="21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76</cp:revision>
  <cp:lastPrinted>2025-02-21T07:34:00Z</cp:lastPrinted>
  <dcterms:created xsi:type="dcterms:W3CDTF">2020-12-16T12:52:00Z</dcterms:created>
  <dcterms:modified xsi:type="dcterms:W3CDTF">2025-02-21T07:34:00Z</dcterms:modified>
</cp:coreProperties>
</file>