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6192" w14:textId="77777777" w:rsidR="00812EF8" w:rsidRPr="009142FF" w:rsidRDefault="00812EF8">
      <w:pPr>
        <w:rPr>
          <w:lang w:val="uk-UA"/>
        </w:rPr>
      </w:pPr>
    </w:p>
    <w:tbl>
      <w:tblPr>
        <w:tblW w:w="0" w:type="auto"/>
        <w:tblLook w:val="04A0" w:firstRow="1" w:lastRow="0" w:firstColumn="1" w:lastColumn="0" w:noHBand="0" w:noVBand="1"/>
      </w:tblPr>
      <w:tblGrid>
        <w:gridCol w:w="8330"/>
      </w:tblGrid>
      <w:tr w:rsidR="00812EF8" w:rsidRPr="009142FF" w14:paraId="4CA5FD70" w14:textId="77777777" w:rsidTr="00812EF8">
        <w:tc>
          <w:tcPr>
            <w:tcW w:w="8330" w:type="dxa"/>
            <w:hideMark/>
          </w:tcPr>
          <w:p w14:paraId="316361A6" w14:textId="1F5D4441" w:rsidR="00812EF8" w:rsidRPr="009142FF" w:rsidRDefault="00812EF8">
            <w:pPr>
              <w:spacing w:after="0" w:line="240" w:lineRule="auto"/>
              <w:ind w:right="4146"/>
              <w:jc w:val="both"/>
              <w:rPr>
                <w:rFonts w:ascii="Times New Roman" w:eastAsia="Times New Roman" w:hAnsi="Times New Roman"/>
                <w:b/>
                <w:noProof/>
                <w:sz w:val="24"/>
                <w:szCs w:val="24"/>
                <w:lang w:val="uk-UA" w:eastAsia="ru-RU"/>
              </w:rPr>
            </w:pPr>
            <w:bookmarkStart w:id="0" w:name="_Hlk197087060"/>
            <w:r w:rsidRPr="009142FF">
              <w:rPr>
                <w:rFonts w:ascii="Times New Roman" w:hAnsi="Times New Roman"/>
                <w:b/>
                <w:noProof/>
                <w:sz w:val="24"/>
                <w:szCs w:val="24"/>
                <w:lang w:val="uk-UA" w:eastAsia="ru-RU"/>
              </w:rPr>
              <w:t xml:space="preserve">Про внесення змін до рішення Виконавчого комітету Кегичівської селищної ради від </w:t>
            </w:r>
            <w:r w:rsidRPr="009142FF">
              <w:rPr>
                <w:rFonts w:ascii="Times New Roman" w:hAnsi="Times New Roman"/>
                <w:b/>
                <w:noProof/>
                <w:sz w:val="24"/>
                <w:szCs w:val="24"/>
                <w:lang w:val="uk-UA" w:eastAsia="ru-RU"/>
              </w:rPr>
              <w:t>04 липня</w:t>
            </w:r>
            <w:r w:rsidRPr="009142FF">
              <w:rPr>
                <w:rFonts w:ascii="Times New Roman" w:hAnsi="Times New Roman"/>
                <w:b/>
                <w:noProof/>
                <w:sz w:val="24"/>
                <w:szCs w:val="24"/>
                <w:lang w:val="uk-UA" w:eastAsia="ru-RU"/>
              </w:rPr>
              <w:t xml:space="preserve"> 2024 року № </w:t>
            </w:r>
            <w:bookmarkEnd w:id="0"/>
            <w:r w:rsidRPr="009142FF">
              <w:rPr>
                <w:rFonts w:ascii="Times New Roman" w:hAnsi="Times New Roman"/>
                <w:b/>
                <w:noProof/>
                <w:sz w:val="24"/>
                <w:szCs w:val="24"/>
                <w:lang w:val="uk-UA" w:eastAsia="ru-RU"/>
              </w:rPr>
              <w:t>959</w:t>
            </w:r>
          </w:p>
        </w:tc>
      </w:tr>
    </w:tbl>
    <w:p w14:paraId="16F88D41" w14:textId="77777777" w:rsidR="00812EF8" w:rsidRPr="009142FF" w:rsidRDefault="00812EF8" w:rsidP="00812EF8">
      <w:pPr>
        <w:numPr>
          <w:ilvl w:val="12"/>
          <w:numId w:val="0"/>
        </w:numPr>
        <w:tabs>
          <w:tab w:val="left" w:pos="4536"/>
        </w:tabs>
        <w:spacing w:after="0" w:line="360" w:lineRule="auto"/>
        <w:ind w:right="4960"/>
        <w:jc w:val="both"/>
        <w:rPr>
          <w:rFonts w:ascii="Times New Roman" w:hAnsi="Times New Roman"/>
          <w:b/>
          <w:sz w:val="28"/>
          <w:szCs w:val="28"/>
          <w:lang w:val="uk-UA" w:eastAsia="uk-UA"/>
        </w:rPr>
      </w:pPr>
    </w:p>
    <w:p w14:paraId="584FA8BD" w14:textId="77AC06E1" w:rsidR="00812EF8" w:rsidRPr="009142FF" w:rsidRDefault="00812EF8" w:rsidP="00812EF8">
      <w:pPr>
        <w:pStyle w:val="a8"/>
        <w:tabs>
          <w:tab w:val="left" w:pos="426"/>
          <w:tab w:val="left" w:pos="567"/>
        </w:tabs>
        <w:ind w:left="0" w:firstLine="426"/>
        <w:jc w:val="both"/>
        <w:rPr>
          <w:color w:val="auto"/>
          <w:sz w:val="28"/>
          <w:szCs w:val="28"/>
          <w:lang w:val="uk-UA"/>
        </w:rPr>
      </w:pPr>
      <w:r w:rsidRPr="009142FF">
        <w:rPr>
          <w:color w:val="auto"/>
          <w:sz w:val="28"/>
          <w:szCs w:val="28"/>
          <w:lang w:val="uk-UA"/>
        </w:rPr>
        <w:t xml:space="preserve">З метою впорядкування адресного господарства об’єктів нерухомого майна на території населених пунктів Кегичівської селищної ради, відповідно Порядку присвоєння адрес об’єктам будівництва, об’єктам нерухомого майна, постанови Кабінету Міністрів України від 07 липня 2021 року № 690, </w:t>
      </w:r>
      <w:r w:rsidRPr="009142FF">
        <w:rPr>
          <w:color w:val="auto"/>
          <w:sz w:val="28"/>
          <w:szCs w:val="28"/>
          <w:lang w:val="uk-UA"/>
        </w:rPr>
        <w:t xml:space="preserve">розглянувши заяву начальника відділу культури Кегичівської селищної ради від 28 липня 2025 року № 3284/04-14, </w:t>
      </w:r>
      <w:r w:rsidRPr="009142FF">
        <w:rPr>
          <w:color w:val="auto"/>
          <w:sz w:val="28"/>
          <w:szCs w:val="28"/>
          <w:lang w:val="uk-UA"/>
        </w:rPr>
        <w:t>враховуючи дані з Державного реєстру речових прав</w:t>
      </w:r>
      <w:r w:rsidRPr="009142FF">
        <w:rPr>
          <w:color w:val="auto"/>
          <w:sz w:val="28"/>
          <w:szCs w:val="28"/>
          <w:lang w:val="uk-UA"/>
        </w:rPr>
        <w:t xml:space="preserve"> на нерухоме майно</w:t>
      </w:r>
      <w:r w:rsidRPr="009142FF">
        <w:rPr>
          <w:color w:val="auto"/>
          <w:sz w:val="28"/>
          <w:szCs w:val="28"/>
          <w:lang w:val="uk-UA"/>
        </w:rPr>
        <w:t>,</w:t>
      </w:r>
      <w:r w:rsidRPr="009142FF">
        <w:rPr>
          <w:color w:val="auto"/>
          <w:sz w:val="28"/>
          <w:szCs w:val="28"/>
          <w:lang w:val="uk-UA"/>
        </w:rPr>
        <w:t xml:space="preserve"> </w:t>
      </w:r>
      <w:r w:rsidRPr="009142FF">
        <w:rPr>
          <w:color w:val="auto"/>
          <w:sz w:val="28"/>
          <w:szCs w:val="28"/>
          <w:lang w:val="uk-UA"/>
        </w:rPr>
        <w:t>керуючись статтями 4, 11, 42, 53, 59 Закону України «Про місцеве самоврядування в Україні», Виконавчий комітет Кегичівської селищної ради</w:t>
      </w:r>
    </w:p>
    <w:p w14:paraId="0309485C" w14:textId="77777777" w:rsidR="00812EF8" w:rsidRPr="009142FF" w:rsidRDefault="00812EF8" w:rsidP="00812EF8">
      <w:pPr>
        <w:pStyle w:val="a8"/>
        <w:tabs>
          <w:tab w:val="left" w:pos="426"/>
          <w:tab w:val="left" w:pos="567"/>
        </w:tabs>
        <w:ind w:left="0" w:firstLine="426"/>
        <w:jc w:val="center"/>
        <w:rPr>
          <w:color w:val="auto"/>
          <w:sz w:val="28"/>
          <w:szCs w:val="28"/>
          <w:lang w:val="uk-UA"/>
        </w:rPr>
      </w:pPr>
    </w:p>
    <w:p w14:paraId="1629A1E7" w14:textId="77777777" w:rsidR="00812EF8" w:rsidRPr="009142FF" w:rsidRDefault="00812EF8" w:rsidP="00812EF8">
      <w:pPr>
        <w:pStyle w:val="a8"/>
        <w:tabs>
          <w:tab w:val="left" w:pos="426"/>
          <w:tab w:val="left" w:pos="567"/>
        </w:tabs>
        <w:ind w:left="0" w:firstLine="426"/>
        <w:jc w:val="center"/>
        <w:rPr>
          <w:b/>
          <w:bCs/>
          <w:color w:val="auto"/>
          <w:sz w:val="28"/>
          <w:szCs w:val="28"/>
          <w:lang w:val="uk-UA"/>
        </w:rPr>
      </w:pPr>
      <w:r w:rsidRPr="009142FF">
        <w:rPr>
          <w:b/>
          <w:bCs/>
          <w:color w:val="auto"/>
          <w:sz w:val="28"/>
          <w:szCs w:val="28"/>
          <w:lang w:val="uk-UA"/>
        </w:rPr>
        <w:t>ВИРІШИВ:</w:t>
      </w:r>
    </w:p>
    <w:p w14:paraId="5634E267" w14:textId="77777777" w:rsidR="00812EF8" w:rsidRPr="009142FF" w:rsidRDefault="00812EF8" w:rsidP="00812EF8">
      <w:pPr>
        <w:pStyle w:val="a8"/>
        <w:tabs>
          <w:tab w:val="left" w:pos="426"/>
          <w:tab w:val="left" w:pos="567"/>
        </w:tabs>
        <w:ind w:left="0" w:firstLine="426"/>
        <w:jc w:val="both"/>
        <w:rPr>
          <w:color w:val="auto"/>
          <w:sz w:val="28"/>
          <w:szCs w:val="28"/>
          <w:lang w:val="uk-UA"/>
        </w:rPr>
      </w:pPr>
    </w:p>
    <w:p w14:paraId="45DE5ED6" w14:textId="7A9D9602" w:rsidR="00812EF8" w:rsidRPr="009142FF" w:rsidRDefault="00812EF8" w:rsidP="00812EF8">
      <w:pPr>
        <w:pStyle w:val="a8"/>
        <w:tabs>
          <w:tab w:val="left" w:pos="426"/>
          <w:tab w:val="left" w:pos="567"/>
        </w:tabs>
        <w:ind w:left="0" w:firstLine="426"/>
        <w:jc w:val="both"/>
        <w:rPr>
          <w:color w:val="auto"/>
          <w:sz w:val="28"/>
          <w:szCs w:val="28"/>
          <w:lang w:val="uk-UA"/>
        </w:rPr>
      </w:pPr>
      <w:r w:rsidRPr="009142FF">
        <w:rPr>
          <w:color w:val="auto"/>
          <w:sz w:val="28"/>
          <w:szCs w:val="28"/>
          <w:lang w:val="uk-UA"/>
        </w:rPr>
        <w:t xml:space="preserve">1. Внести зміни до рішення Виконавчого комітету Кегичівської селищної ради «Про упорядкування адресного господарства </w:t>
      </w:r>
      <w:r w:rsidRPr="009142FF">
        <w:rPr>
          <w:color w:val="auto"/>
          <w:sz w:val="28"/>
          <w:szCs w:val="28"/>
          <w:lang w:val="uk-UA"/>
        </w:rPr>
        <w:t xml:space="preserve">селищ Красне, Вільне та сіл Краснянське, </w:t>
      </w:r>
      <w:proofErr w:type="spellStart"/>
      <w:r w:rsidRPr="009142FF">
        <w:rPr>
          <w:color w:val="auto"/>
          <w:sz w:val="28"/>
          <w:szCs w:val="28"/>
          <w:lang w:val="uk-UA"/>
        </w:rPr>
        <w:t>Карабущене</w:t>
      </w:r>
      <w:proofErr w:type="spellEnd"/>
      <w:r w:rsidRPr="009142FF">
        <w:rPr>
          <w:color w:val="auto"/>
          <w:sz w:val="28"/>
          <w:szCs w:val="28"/>
          <w:lang w:val="uk-UA"/>
        </w:rPr>
        <w:t xml:space="preserve">, Калинівка </w:t>
      </w:r>
      <w:r w:rsidRPr="009142FF">
        <w:rPr>
          <w:color w:val="auto"/>
          <w:sz w:val="28"/>
          <w:szCs w:val="28"/>
          <w:lang w:val="uk-UA"/>
        </w:rPr>
        <w:t xml:space="preserve">Красноградського району Харківської області», від 04 липня 2024 року № 959 виклавши </w:t>
      </w:r>
      <w:r w:rsidRPr="009142FF">
        <w:rPr>
          <w:color w:val="auto"/>
          <w:sz w:val="28"/>
          <w:szCs w:val="28"/>
          <w:lang w:val="uk-UA"/>
        </w:rPr>
        <w:t>п</w:t>
      </w:r>
      <w:r w:rsidRPr="009142FF">
        <w:rPr>
          <w:color w:val="auto"/>
          <w:sz w:val="28"/>
          <w:szCs w:val="28"/>
          <w:lang w:val="uk-UA"/>
        </w:rPr>
        <w:t xml:space="preserve">ерелік нумерації будівель і споруд по вулиці </w:t>
      </w:r>
      <w:r w:rsidRPr="009142FF">
        <w:rPr>
          <w:color w:val="auto"/>
          <w:sz w:val="28"/>
          <w:szCs w:val="28"/>
          <w:lang w:val="uk-UA"/>
        </w:rPr>
        <w:t>Ювілейній</w:t>
      </w:r>
      <w:r w:rsidRPr="009142FF">
        <w:rPr>
          <w:color w:val="auto"/>
          <w:sz w:val="28"/>
          <w:szCs w:val="28"/>
          <w:lang w:val="uk-UA"/>
        </w:rPr>
        <w:t xml:space="preserve"> села </w:t>
      </w:r>
      <w:r w:rsidRPr="009142FF">
        <w:rPr>
          <w:color w:val="auto"/>
          <w:sz w:val="28"/>
          <w:szCs w:val="28"/>
          <w:lang w:val="uk-UA"/>
        </w:rPr>
        <w:t>Краснянське</w:t>
      </w:r>
      <w:r w:rsidRPr="009142FF">
        <w:rPr>
          <w:color w:val="auto"/>
          <w:sz w:val="28"/>
          <w:szCs w:val="28"/>
          <w:lang w:val="uk-UA"/>
        </w:rPr>
        <w:t xml:space="preserve"> Берестинського району Харківської області в новій редакції, що додається.</w:t>
      </w:r>
    </w:p>
    <w:p w14:paraId="7EE91446" w14:textId="77777777" w:rsidR="00812EF8" w:rsidRPr="009142FF" w:rsidRDefault="00812EF8" w:rsidP="00812EF8">
      <w:pPr>
        <w:pStyle w:val="a8"/>
        <w:tabs>
          <w:tab w:val="left" w:pos="851"/>
        </w:tabs>
        <w:ind w:left="0" w:firstLine="426"/>
        <w:jc w:val="both"/>
        <w:rPr>
          <w:sz w:val="28"/>
          <w:szCs w:val="28"/>
          <w:lang w:val="uk-UA"/>
        </w:rPr>
      </w:pPr>
      <w:r w:rsidRPr="009142FF">
        <w:rPr>
          <w:sz w:val="28"/>
          <w:szCs w:val="28"/>
          <w:lang w:val="uk-UA"/>
        </w:rPr>
        <w:t>2. Рішення набирає чинності з дня його оприлюднення на офіційному сайті Кегичівської селищної ради.</w:t>
      </w:r>
    </w:p>
    <w:p w14:paraId="4EBBCE25" w14:textId="77777777" w:rsidR="00812EF8" w:rsidRPr="009142FF" w:rsidRDefault="00812EF8" w:rsidP="00812EF8">
      <w:pPr>
        <w:pStyle w:val="a8"/>
        <w:tabs>
          <w:tab w:val="left" w:pos="851"/>
        </w:tabs>
        <w:ind w:left="0" w:firstLine="426"/>
        <w:jc w:val="both"/>
        <w:rPr>
          <w:sz w:val="28"/>
          <w:szCs w:val="28"/>
          <w:lang w:val="uk-UA"/>
        </w:rPr>
      </w:pPr>
      <w:r w:rsidRPr="009142FF">
        <w:rPr>
          <w:sz w:val="28"/>
          <w:szCs w:val="28"/>
          <w:lang w:val="uk-UA"/>
        </w:rPr>
        <w:t>3. Контроль за виконанням даного рішення покласти на заступника селищного голови з питань житлово-комунального господарства Тетяну ПЕРЦЕВУ.</w:t>
      </w:r>
    </w:p>
    <w:p w14:paraId="15E04014" w14:textId="77777777" w:rsidR="00812EF8" w:rsidRPr="009142FF" w:rsidRDefault="00812EF8" w:rsidP="00812EF8">
      <w:pPr>
        <w:spacing w:after="0" w:line="360" w:lineRule="auto"/>
        <w:jc w:val="both"/>
        <w:rPr>
          <w:rFonts w:ascii="Times New Roman" w:hAnsi="Times New Roman"/>
          <w:b/>
          <w:sz w:val="28"/>
          <w:szCs w:val="28"/>
          <w:lang w:val="uk-UA"/>
        </w:rPr>
      </w:pPr>
    </w:p>
    <w:p w14:paraId="5707028D" w14:textId="77777777" w:rsidR="00812EF8" w:rsidRPr="009142FF" w:rsidRDefault="00812EF8" w:rsidP="00812EF8">
      <w:pPr>
        <w:spacing w:after="0" w:line="360" w:lineRule="auto"/>
        <w:jc w:val="both"/>
        <w:rPr>
          <w:rFonts w:ascii="Times New Roman" w:hAnsi="Times New Roman"/>
          <w:b/>
          <w:sz w:val="28"/>
          <w:szCs w:val="28"/>
          <w:lang w:val="uk-UA"/>
        </w:rPr>
      </w:pPr>
    </w:p>
    <w:p w14:paraId="42F9B968" w14:textId="77777777" w:rsidR="00812EF8" w:rsidRPr="009142FF" w:rsidRDefault="00812EF8" w:rsidP="00812EF8">
      <w:pPr>
        <w:spacing w:after="0" w:line="360" w:lineRule="auto"/>
        <w:jc w:val="both"/>
        <w:rPr>
          <w:rFonts w:ascii="Times New Roman" w:hAnsi="Times New Roman"/>
          <w:b/>
          <w:sz w:val="28"/>
          <w:szCs w:val="28"/>
          <w:lang w:val="uk-UA"/>
        </w:rPr>
      </w:pPr>
    </w:p>
    <w:p w14:paraId="014AB0FD" w14:textId="573EEDD8" w:rsidR="00812EF8" w:rsidRPr="009142FF" w:rsidRDefault="00812EF8" w:rsidP="00812EF8">
      <w:pPr>
        <w:tabs>
          <w:tab w:val="left" w:pos="709"/>
          <w:tab w:val="left" w:pos="851"/>
        </w:tabs>
        <w:rPr>
          <w:rFonts w:ascii="Times New Roman" w:hAnsi="Times New Roman"/>
          <w:b/>
          <w:bCs/>
          <w:sz w:val="28"/>
          <w:szCs w:val="28"/>
          <w:lang w:val="uk-UA"/>
        </w:rPr>
      </w:pPr>
      <w:r w:rsidRPr="009142FF">
        <w:rPr>
          <w:rFonts w:ascii="Times New Roman" w:hAnsi="Times New Roman"/>
          <w:b/>
          <w:bCs/>
          <w:sz w:val="28"/>
          <w:szCs w:val="28"/>
          <w:lang w:val="uk-UA"/>
        </w:rPr>
        <w:t xml:space="preserve">Кегичівський селищний голова                                 </w:t>
      </w:r>
      <w:r w:rsidR="007212E4" w:rsidRPr="009142FF">
        <w:rPr>
          <w:rFonts w:ascii="Times New Roman" w:hAnsi="Times New Roman"/>
          <w:b/>
          <w:bCs/>
          <w:sz w:val="28"/>
          <w:szCs w:val="28"/>
          <w:lang w:val="uk-UA"/>
        </w:rPr>
        <w:t xml:space="preserve"> </w:t>
      </w:r>
      <w:r w:rsidRPr="009142FF">
        <w:rPr>
          <w:rFonts w:ascii="Times New Roman" w:hAnsi="Times New Roman"/>
          <w:b/>
          <w:bCs/>
          <w:sz w:val="28"/>
          <w:szCs w:val="28"/>
          <w:lang w:val="uk-UA"/>
        </w:rPr>
        <w:t xml:space="preserve">        Антон ДОЦЕНКО</w:t>
      </w:r>
    </w:p>
    <w:p w14:paraId="1BAEFDCC" w14:textId="67A5A764" w:rsidR="00812EF8" w:rsidRPr="009142FF" w:rsidRDefault="00812EF8" w:rsidP="00812EF8">
      <w:pPr>
        <w:rPr>
          <w:lang w:val="uk-UA"/>
        </w:rPr>
      </w:pPr>
    </w:p>
    <w:p w14:paraId="5913892F" w14:textId="5D82B274" w:rsidR="009142FF" w:rsidRPr="009142FF" w:rsidRDefault="009142FF" w:rsidP="00812EF8">
      <w:pPr>
        <w:rPr>
          <w:lang w:val="uk-UA"/>
        </w:rPr>
      </w:pPr>
    </w:p>
    <w:p w14:paraId="65B91C1A" w14:textId="77777777" w:rsidR="009142FF" w:rsidRPr="009142FF" w:rsidRDefault="009142FF" w:rsidP="009142FF">
      <w:pPr>
        <w:spacing w:after="0" w:line="240" w:lineRule="auto"/>
        <w:ind w:left="5954"/>
        <w:rPr>
          <w:rFonts w:ascii="Times New Roman" w:hAnsi="Times New Roman"/>
          <w:sz w:val="24"/>
          <w:szCs w:val="24"/>
          <w:lang w:val="uk-UA" w:eastAsia="uk-UA"/>
        </w:rPr>
      </w:pPr>
      <w:r w:rsidRPr="009142FF">
        <w:rPr>
          <w:rFonts w:ascii="Times New Roman" w:hAnsi="Times New Roman"/>
          <w:sz w:val="24"/>
          <w:szCs w:val="24"/>
          <w:lang w:val="uk-UA" w:eastAsia="uk-UA"/>
        </w:rPr>
        <w:lastRenderedPageBreak/>
        <w:t>ЗАТВЕРДЖЕНО</w:t>
      </w:r>
    </w:p>
    <w:p w14:paraId="0977F854" w14:textId="77777777" w:rsidR="009142FF" w:rsidRPr="009142FF" w:rsidRDefault="009142FF" w:rsidP="009142FF">
      <w:pPr>
        <w:spacing w:after="0" w:line="240" w:lineRule="auto"/>
        <w:ind w:left="5954"/>
        <w:rPr>
          <w:rFonts w:ascii="Times New Roman" w:hAnsi="Times New Roman"/>
          <w:sz w:val="24"/>
          <w:szCs w:val="24"/>
          <w:lang w:val="uk-UA" w:eastAsia="uk-UA"/>
        </w:rPr>
      </w:pPr>
      <w:r w:rsidRPr="009142FF">
        <w:rPr>
          <w:rFonts w:ascii="Times New Roman" w:hAnsi="Times New Roman"/>
          <w:sz w:val="24"/>
          <w:szCs w:val="24"/>
          <w:lang w:val="uk-UA" w:eastAsia="uk-UA"/>
        </w:rPr>
        <w:t xml:space="preserve">рішення Виконавчого комітету </w:t>
      </w:r>
    </w:p>
    <w:p w14:paraId="5A7E5627" w14:textId="77777777" w:rsidR="009142FF" w:rsidRPr="009142FF" w:rsidRDefault="009142FF" w:rsidP="009142FF">
      <w:pPr>
        <w:spacing w:after="0" w:line="240" w:lineRule="auto"/>
        <w:ind w:left="5954"/>
        <w:rPr>
          <w:rFonts w:ascii="Times New Roman" w:hAnsi="Times New Roman"/>
          <w:sz w:val="24"/>
          <w:szCs w:val="24"/>
          <w:lang w:val="uk-UA" w:eastAsia="uk-UA"/>
        </w:rPr>
      </w:pPr>
      <w:r w:rsidRPr="009142FF">
        <w:rPr>
          <w:rFonts w:ascii="Times New Roman" w:hAnsi="Times New Roman"/>
          <w:sz w:val="24"/>
          <w:szCs w:val="24"/>
          <w:lang w:val="uk-UA" w:eastAsia="uk-UA"/>
        </w:rPr>
        <w:t>Кегичівської селищної ради</w:t>
      </w:r>
    </w:p>
    <w:p w14:paraId="3BBBF361" w14:textId="77777777" w:rsidR="009142FF" w:rsidRPr="009142FF" w:rsidRDefault="009142FF" w:rsidP="009142FF">
      <w:pPr>
        <w:spacing w:after="0" w:line="240" w:lineRule="auto"/>
        <w:ind w:left="5812" w:firstLine="142"/>
        <w:rPr>
          <w:rFonts w:ascii="Times New Roman" w:hAnsi="Times New Roman"/>
          <w:sz w:val="24"/>
          <w:szCs w:val="24"/>
          <w:lang w:val="uk-UA" w:eastAsia="uk-UA"/>
        </w:rPr>
      </w:pPr>
      <w:r w:rsidRPr="009142FF">
        <w:rPr>
          <w:rFonts w:ascii="Times New Roman" w:hAnsi="Times New Roman"/>
          <w:sz w:val="24"/>
          <w:szCs w:val="24"/>
          <w:lang w:val="uk-UA" w:eastAsia="uk-UA"/>
        </w:rPr>
        <w:t>____________________________</w:t>
      </w:r>
    </w:p>
    <w:p w14:paraId="3474A894" w14:textId="77777777" w:rsidR="009142FF" w:rsidRPr="009142FF" w:rsidRDefault="009142FF" w:rsidP="009142FF">
      <w:pPr>
        <w:tabs>
          <w:tab w:val="left" w:pos="2268"/>
        </w:tabs>
        <w:spacing w:after="0" w:line="240" w:lineRule="auto"/>
        <w:jc w:val="center"/>
        <w:rPr>
          <w:rFonts w:ascii="Times New Roman" w:hAnsi="Times New Roman"/>
          <w:b/>
          <w:sz w:val="28"/>
          <w:szCs w:val="28"/>
          <w:lang w:val="uk-UA" w:eastAsia="uk-UA"/>
        </w:rPr>
      </w:pPr>
    </w:p>
    <w:p w14:paraId="7A741585" w14:textId="71A15D0A" w:rsidR="009142FF" w:rsidRPr="009142FF" w:rsidRDefault="009142FF" w:rsidP="009142FF">
      <w:pPr>
        <w:spacing w:after="200" w:line="276" w:lineRule="auto"/>
        <w:jc w:val="center"/>
        <w:rPr>
          <w:rFonts w:ascii="Times New Roman" w:hAnsi="Times New Roman"/>
          <w:sz w:val="28"/>
          <w:szCs w:val="28"/>
          <w:lang w:val="uk-UA"/>
        </w:rPr>
      </w:pPr>
      <w:r w:rsidRPr="009142FF">
        <w:rPr>
          <w:rFonts w:ascii="Times New Roman" w:hAnsi="Times New Roman"/>
          <w:b/>
          <w:sz w:val="28"/>
          <w:szCs w:val="28"/>
          <w:lang w:val="uk-UA" w:eastAsia="uk-UA"/>
        </w:rPr>
        <w:t>Перелік нумерації буд</w:t>
      </w:r>
      <w:r w:rsidRPr="009142FF">
        <w:rPr>
          <w:rFonts w:ascii="Times New Roman" w:hAnsi="Times New Roman"/>
          <w:b/>
          <w:sz w:val="28"/>
          <w:szCs w:val="28"/>
          <w:lang w:val="uk-UA" w:eastAsia="uk-UA"/>
        </w:rPr>
        <w:t>івель і</w:t>
      </w:r>
      <w:r w:rsidRPr="009142FF">
        <w:rPr>
          <w:rFonts w:ascii="Times New Roman" w:hAnsi="Times New Roman"/>
          <w:b/>
          <w:sz w:val="28"/>
          <w:szCs w:val="28"/>
          <w:lang w:val="uk-UA" w:eastAsia="uk-UA"/>
        </w:rPr>
        <w:t xml:space="preserve"> споруд по вулиці </w:t>
      </w:r>
      <w:r w:rsidRPr="009142FF">
        <w:rPr>
          <w:rFonts w:ascii="Times New Roman" w:hAnsi="Times New Roman"/>
          <w:b/>
          <w:sz w:val="28"/>
          <w:szCs w:val="28"/>
          <w:lang w:val="uk-UA"/>
        </w:rPr>
        <w:t xml:space="preserve">Ювілейній </w:t>
      </w:r>
      <w:r w:rsidR="00077AC5">
        <w:rPr>
          <w:rFonts w:ascii="Times New Roman" w:hAnsi="Times New Roman"/>
          <w:b/>
          <w:sz w:val="28"/>
          <w:szCs w:val="28"/>
          <w:lang w:val="uk-UA"/>
        </w:rPr>
        <w:br/>
      </w:r>
      <w:r w:rsidRPr="009142FF">
        <w:rPr>
          <w:rFonts w:ascii="Times New Roman" w:hAnsi="Times New Roman"/>
          <w:b/>
          <w:sz w:val="28"/>
          <w:szCs w:val="28"/>
          <w:lang w:val="uk-UA"/>
        </w:rPr>
        <w:t xml:space="preserve">села </w:t>
      </w:r>
      <w:r w:rsidRPr="009142FF">
        <w:rPr>
          <w:rFonts w:ascii="Times New Roman" w:hAnsi="Times New Roman"/>
          <w:b/>
          <w:sz w:val="28"/>
          <w:szCs w:val="28"/>
          <w:lang w:val="uk-UA"/>
        </w:rPr>
        <w:t>Краснянське</w:t>
      </w:r>
      <w:r w:rsidRPr="009142FF">
        <w:rPr>
          <w:rFonts w:ascii="Times New Roman" w:hAnsi="Times New Roman"/>
          <w:b/>
          <w:sz w:val="28"/>
          <w:szCs w:val="28"/>
          <w:lang w:val="uk-UA"/>
        </w:rPr>
        <w:t xml:space="preserve"> Берестинського району Харківської області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6046"/>
        <w:gridCol w:w="2274"/>
      </w:tblGrid>
      <w:tr w:rsidR="009142FF" w:rsidRPr="009142FF" w14:paraId="07F8977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vAlign w:val="center"/>
          </w:tcPr>
          <w:p w14:paraId="149BF38F" w14:textId="76B8A4E5" w:rsidR="009142FF" w:rsidRPr="009142FF" w:rsidRDefault="009142FF" w:rsidP="009142FF">
            <w:pPr>
              <w:spacing w:after="0" w:line="240" w:lineRule="auto"/>
              <w:jc w:val="center"/>
              <w:rPr>
                <w:rFonts w:ascii="Times New Roman" w:hAnsi="Times New Roman"/>
                <w:b/>
                <w:sz w:val="28"/>
                <w:szCs w:val="28"/>
                <w:lang w:val="uk-UA"/>
              </w:rPr>
            </w:pPr>
            <w:r w:rsidRPr="009142FF">
              <w:rPr>
                <w:rFonts w:ascii="Times New Roman" w:hAnsi="Times New Roman"/>
                <w:b/>
                <w:sz w:val="28"/>
                <w:szCs w:val="28"/>
                <w:lang w:val="uk-UA"/>
              </w:rPr>
              <w:t>№ п/п</w:t>
            </w:r>
          </w:p>
        </w:tc>
        <w:tc>
          <w:tcPr>
            <w:tcW w:w="6046" w:type="dxa"/>
            <w:tcBorders>
              <w:top w:val="single" w:sz="4" w:space="0" w:color="auto"/>
              <w:left w:val="single" w:sz="4" w:space="0" w:color="auto"/>
              <w:bottom w:val="single" w:sz="4" w:space="0" w:color="auto"/>
              <w:right w:val="single" w:sz="4" w:space="0" w:color="auto"/>
            </w:tcBorders>
            <w:vAlign w:val="center"/>
            <w:hideMark/>
          </w:tcPr>
          <w:p w14:paraId="116D9357" w14:textId="4A43F02B" w:rsidR="009142FF" w:rsidRPr="009142FF" w:rsidRDefault="009142FF" w:rsidP="009142FF">
            <w:pPr>
              <w:spacing w:after="0" w:line="240" w:lineRule="auto"/>
              <w:jc w:val="center"/>
              <w:rPr>
                <w:rFonts w:ascii="Times New Roman" w:hAnsi="Times New Roman"/>
                <w:b/>
                <w:sz w:val="28"/>
                <w:szCs w:val="28"/>
                <w:lang w:val="uk-UA"/>
              </w:rPr>
            </w:pPr>
            <w:r w:rsidRPr="009142FF">
              <w:rPr>
                <w:rFonts w:ascii="Times New Roman" w:hAnsi="Times New Roman"/>
                <w:b/>
                <w:sz w:val="28"/>
                <w:szCs w:val="28"/>
                <w:lang w:val="uk-UA"/>
              </w:rPr>
              <w:t>ПІБ</w:t>
            </w:r>
          </w:p>
        </w:tc>
        <w:tc>
          <w:tcPr>
            <w:tcW w:w="2274" w:type="dxa"/>
            <w:tcBorders>
              <w:top w:val="single" w:sz="4" w:space="0" w:color="auto"/>
              <w:left w:val="single" w:sz="4" w:space="0" w:color="auto"/>
              <w:bottom w:val="single" w:sz="4" w:space="0" w:color="auto"/>
              <w:right w:val="single" w:sz="4" w:space="0" w:color="auto"/>
            </w:tcBorders>
            <w:vAlign w:val="center"/>
          </w:tcPr>
          <w:p w14:paraId="33BA2A61" w14:textId="135E2287" w:rsidR="009142FF" w:rsidRPr="009142FF" w:rsidRDefault="009142FF" w:rsidP="009142FF">
            <w:pPr>
              <w:spacing w:after="0" w:line="240" w:lineRule="auto"/>
              <w:jc w:val="center"/>
              <w:rPr>
                <w:rFonts w:ascii="Times New Roman" w:hAnsi="Times New Roman"/>
                <w:b/>
                <w:sz w:val="28"/>
                <w:szCs w:val="28"/>
                <w:lang w:val="uk-UA"/>
              </w:rPr>
            </w:pPr>
            <w:r w:rsidRPr="009142FF">
              <w:rPr>
                <w:rFonts w:ascii="Times New Roman" w:hAnsi="Times New Roman"/>
                <w:b/>
                <w:sz w:val="28"/>
                <w:szCs w:val="28"/>
                <w:lang w:val="uk-UA"/>
              </w:rPr>
              <w:t>№ бу</w:t>
            </w:r>
            <w:r w:rsidR="00A86181">
              <w:rPr>
                <w:rFonts w:ascii="Times New Roman" w:hAnsi="Times New Roman"/>
                <w:b/>
                <w:sz w:val="28"/>
                <w:szCs w:val="28"/>
                <w:lang w:val="uk-UA"/>
              </w:rPr>
              <w:t>д</w:t>
            </w:r>
            <w:r w:rsidRPr="009142FF">
              <w:rPr>
                <w:rFonts w:ascii="Times New Roman" w:hAnsi="Times New Roman"/>
                <w:b/>
                <w:sz w:val="28"/>
                <w:szCs w:val="28"/>
                <w:lang w:val="uk-UA"/>
              </w:rPr>
              <w:t>івлі/споруди, квартири</w:t>
            </w:r>
          </w:p>
        </w:tc>
      </w:tr>
      <w:tr w:rsidR="009142FF" w:rsidRPr="009142FF" w14:paraId="663B1016"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710BA73"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6D69979" w14:textId="4DDB9F93"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Білуха Микола Миколайович</w:t>
            </w:r>
          </w:p>
        </w:tc>
        <w:tc>
          <w:tcPr>
            <w:tcW w:w="2274" w:type="dxa"/>
            <w:tcBorders>
              <w:top w:val="single" w:sz="4" w:space="0" w:color="auto"/>
              <w:left w:val="single" w:sz="4" w:space="0" w:color="auto"/>
              <w:bottom w:val="single" w:sz="4" w:space="0" w:color="auto"/>
              <w:right w:val="single" w:sz="4" w:space="0" w:color="auto"/>
            </w:tcBorders>
            <w:hideMark/>
          </w:tcPr>
          <w:p w14:paraId="51CAA57A"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 кв.1</w:t>
            </w:r>
          </w:p>
        </w:tc>
      </w:tr>
      <w:tr w:rsidR="009142FF" w:rsidRPr="009142FF" w14:paraId="2BDECB17"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5E0DE60"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2E502DF" w14:textId="47CD9BDA"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Білуха Тетяна Павлівна</w:t>
            </w:r>
          </w:p>
        </w:tc>
        <w:tc>
          <w:tcPr>
            <w:tcW w:w="2274" w:type="dxa"/>
            <w:tcBorders>
              <w:top w:val="single" w:sz="4" w:space="0" w:color="auto"/>
              <w:left w:val="single" w:sz="4" w:space="0" w:color="auto"/>
              <w:bottom w:val="single" w:sz="4" w:space="0" w:color="auto"/>
              <w:right w:val="single" w:sz="4" w:space="0" w:color="auto"/>
            </w:tcBorders>
            <w:hideMark/>
          </w:tcPr>
          <w:p w14:paraId="26ABE78D"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 кв.2</w:t>
            </w:r>
          </w:p>
        </w:tc>
      </w:tr>
      <w:tr w:rsidR="009142FF" w:rsidRPr="009142FF" w14:paraId="4F946D5A"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7191C1D9"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1D220B0C" w14:textId="0EBFDD19"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Личко Ганна Гнатівна</w:t>
            </w:r>
          </w:p>
        </w:tc>
        <w:tc>
          <w:tcPr>
            <w:tcW w:w="2274" w:type="dxa"/>
            <w:tcBorders>
              <w:top w:val="single" w:sz="4" w:space="0" w:color="auto"/>
              <w:left w:val="single" w:sz="4" w:space="0" w:color="auto"/>
              <w:bottom w:val="single" w:sz="4" w:space="0" w:color="auto"/>
              <w:right w:val="single" w:sz="4" w:space="0" w:color="auto"/>
            </w:tcBorders>
            <w:hideMark/>
          </w:tcPr>
          <w:p w14:paraId="3E0E8F18"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 кв.3</w:t>
            </w:r>
          </w:p>
        </w:tc>
      </w:tr>
      <w:tr w:rsidR="009142FF" w:rsidRPr="009142FF" w14:paraId="1348847C"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0285221F"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C33E32D" w14:textId="38376E8A"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 xml:space="preserve">Бабенко </w:t>
            </w:r>
            <w:proofErr w:type="spellStart"/>
            <w:r w:rsidRPr="009142FF">
              <w:rPr>
                <w:rFonts w:ascii="Times New Roman" w:hAnsi="Times New Roman"/>
                <w:bCs/>
                <w:sz w:val="28"/>
                <w:szCs w:val="28"/>
                <w:lang w:val="uk-UA"/>
              </w:rPr>
              <w:t>Ібо</w:t>
            </w:r>
            <w:r>
              <w:rPr>
                <w:rFonts w:ascii="Times New Roman" w:hAnsi="Times New Roman"/>
                <w:bCs/>
                <w:sz w:val="28"/>
                <w:szCs w:val="28"/>
                <w:lang w:val="uk-UA"/>
              </w:rPr>
              <w:t>ї</w:t>
            </w:r>
            <w:r w:rsidRPr="009142FF">
              <w:rPr>
                <w:rFonts w:ascii="Times New Roman" w:hAnsi="Times New Roman"/>
                <w:bCs/>
                <w:sz w:val="28"/>
                <w:szCs w:val="28"/>
                <w:lang w:val="uk-UA"/>
              </w:rPr>
              <w:t>на</w:t>
            </w:r>
            <w:proofErr w:type="spellEnd"/>
            <w:r w:rsidRPr="009142FF">
              <w:rPr>
                <w:rFonts w:ascii="Times New Roman" w:hAnsi="Times New Roman"/>
                <w:bCs/>
                <w:sz w:val="28"/>
                <w:szCs w:val="28"/>
                <w:lang w:val="uk-UA"/>
              </w:rPr>
              <w:t xml:space="preserve"> Антонівна</w:t>
            </w:r>
          </w:p>
        </w:tc>
        <w:tc>
          <w:tcPr>
            <w:tcW w:w="2274" w:type="dxa"/>
            <w:tcBorders>
              <w:top w:val="single" w:sz="4" w:space="0" w:color="auto"/>
              <w:left w:val="single" w:sz="4" w:space="0" w:color="auto"/>
              <w:bottom w:val="single" w:sz="4" w:space="0" w:color="auto"/>
              <w:right w:val="single" w:sz="4" w:space="0" w:color="auto"/>
            </w:tcBorders>
            <w:hideMark/>
          </w:tcPr>
          <w:p w14:paraId="3D9EE1C8"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 кв.4</w:t>
            </w:r>
          </w:p>
        </w:tc>
      </w:tr>
      <w:tr w:rsidR="009142FF" w:rsidRPr="009142FF" w14:paraId="3B8E3346"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57B5619"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00F3FD1" w14:textId="487AAE3E"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Велько</w:t>
            </w:r>
            <w:proofErr w:type="spellEnd"/>
            <w:r w:rsidRPr="009142FF">
              <w:rPr>
                <w:rFonts w:ascii="Times New Roman" w:hAnsi="Times New Roman"/>
                <w:bCs/>
                <w:sz w:val="28"/>
                <w:szCs w:val="28"/>
                <w:lang w:val="uk-UA"/>
              </w:rPr>
              <w:t xml:space="preserve"> Тамара Володимирівна</w:t>
            </w:r>
          </w:p>
        </w:tc>
        <w:tc>
          <w:tcPr>
            <w:tcW w:w="2274" w:type="dxa"/>
            <w:tcBorders>
              <w:top w:val="single" w:sz="4" w:space="0" w:color="auto"/>
              <w:left w:val="single" w:sz="4" w:space="0" w:color="auto"/>
              <w:bottom w:val="single" w:sz="4" w:space="0" w:color="auto"/>
              <w:right w:val="single" w:sz="4" w:space="0" w:color="auto"/>
            </w:tcBorders>
            <w:hideMark/>
          </w:tcPr>
          <w:p w14:paraId="44102CA9"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 кв.1</w:t>
            </w:r>
          </w:p>
        </w:tc>
      </w:tr>
      <w:tr w:rsidR="009142FF" w:rsidRPr="009142FF" w14:paraId="1690E4F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078D0D6D"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23A853C0" w14:textId="2F3A714C" w:rsid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Кравченко Світлана Олексіївна</w:t>
            </w:r>
            <w:r>
              <w:rPr>
                <w:rFonts w:ascii="Times New Roman" w:hAnsi="Times New Roman"/>
                <w:bCs/>
                <w:sz w:val="28"/>
                <w:szCs w:val="28"/>
                <w:lang w:val="uk-UA"/>
              </w:rPr>
              <w:t xml:space="preserve"> 1/3</w:t>
            </w:r>
          </w:p>
          <w:p w14:paraId="194124D2" w14:textId="77777777" w:rsidR="009142FF" w:rsidRDefault="009142FF" w:rsidP="009142FF">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Кравченко Анатолій Володимирович </w:t>
            </w:r>
            <w:r>
              <w:rPr>
                <w:rFonts w:ascii="Times New Roman" w:hAnsi="Times New Roman"/>
                <w:bCs/>
                <w:sz w:val="28"/>
                <w:szCs w:val="28"/>
                <w:lang w:val="uk-UA"/>
              </w:rPr>
              <w:t>1/3</w:t>
            </w:r>
          </w:p>
          <w:p w14:paraId="5951E323" w14:textId="76C2C26E" w:rsidR="009142FF" w:rsidRPr="009142FF" w:rsidRDefault="009142FF">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Кравченко Олександр Володимирович </w:t>
            </w:r>
            <w:r>
              <w:rPr>
                <w:rFonts w:ascii="Times New Roman" w:hAnsi="Times New Roman"/>
                <w:bCs/>
                <w:sz w:val="28"/>
                <w:szCs w:val="28"/>
                <w:lang w:val="uk-UA"/>
              </w:rPr>
              <w:t>1/3</w:t>
            </w:r>
          </w:p>
        </w:tc>
        <w:tc>
          <w:tcPr>
            <w:tcW w:w="2274" w:type="dxa"/>
            <w:tcBorders>
              <w:top w:val="single" w:sz="4" w:space="0" w:color="auto"/>
              <w:left w:val="single" w:sz="4" w:space="0" w:color="auto"/>
              <w:bottom w:val="single" w:sz="4" w:space="0" w:color="auto"/>
              <w:right w:val="single" w:sz="4" w:space="0" w:color="auto"/>
            </w:tcBorders>
            <w:hideMark/>
          </w:tcPr>
          <w:p w14:paraId="3583A65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 кв.2</w:t>
            </w:r>
          </w:p>
        </w:tc>
      </w:tr>
      <w:tr w:rsidR="009142FF" w:rsidRPr="009142FF" w14:paraId="273E63CE"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0838B9D8"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FABD821" w14:textId="4C3F9B93"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Шуть</w:t>
            </w:r>
            <w:proofErr w:type="spellEnd"/>
            <w:r w:rsidRPr="009142FF">
              <w:rPr>
                <w:rFonts w:ascii="Times New Roman" w:hAnsi="Times New Roman"/>
                <w:bCs/>
                <w:sz w:val="28"/>
                <w:szCs w:val="28"/>
                <w:lang w:val="uk-UA"/>
              </w:rPr>
              <w:t xml:space="preserve"> Сергій Борисович</w:t>
            </w:r>
            <w:r w:rsidR="002D3BD6">
              <w:rPr>
                <w:rFonts w:ascii="Times New Roman" w:hAnsi="Times New Roman"/>
                <w:bCs/>
                <w:sz w:val="28"/>
                <w:szCs w:val="28"/>
                <w:lang w:val="uk-UA"/>
              </w:rPr>
              <w:t xml:space="preserve"> ½ </w:t>
            </w:r>
          </w:p>
        </w:tc>
        <w:tc>
          <w:tcPr>
            <w:tcW w:w="2274" w:type="dxa"/>
            <w:tcBorders>
              <w:top w:val="single" w:sz="4" w:space="0" w:color="auto"/>
              <w:left w:val="single" w:sz="4" w:space="0" w:color="auto"/>
              <w:bottom w:val="single" w:sz="4" w:space="0" w:color="auto"/>
              <w:right w:val="single" w:sz="4" w:space="0" w:color="auto"/>
            </w:tcBorders>
            <w:hideMark/>
          </w:tcPr>
          <w:p w14:paraId="0E8F370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 кв.3</w:t>
            </w:r>
          </w:p>
        </w:tc>
      </w:tr>
      <w:tr w:rsidR="009142FF" w:rsidRPr="009142FF" w14:paraId="7EA51EAD"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079EDEC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1F48A718" w14:textId="77777777" w:rsidR="009142FF" w:rsidRDefault="009B11C4">
            <w:pPr>
              <w:spacing w:after="0" w:line="240" w:lineRule="auto"/>
              <w:rPr>
                <w:rFonts w:ascii="Times New Roman" w:hAnsi="Times New Roman"/>
                <w:bCs/>
                <w:sz w:val="28"/>
                <w:szCs w:val="28"/>
                <w:lang w:val="uk-UA"/>
              </w:rPr>
            </w:pPr>
            <w:r>
              <w:rPr>
                <w:rFonts w:ascii="Times New Roman" w:hAnsi="Times New Roman"/>
                <w:bCs/>
                <w:sz w:val="28"/>
                <w:szCs w:val="28"/>
                <w:lang w:val="uk-UA"/>
              </w:rPr>
              <w:t>Іванчук Яна Вікторівна</w:t>
            </w:r>
          </w:p>
          <w:p w14:paraId="1F879707" w14:textId="389BB838" w:rsidR="009B11C4" w:rsidRPr="009142FF" w:rsidRDefault="009B11C4">
            <w:pPr>
              <w:spacing w:after="0" w:line="240" w:lineRule="auto"/>
              <w:rPr>
                <w:rFonts w:ascii="Times New Roman" w:hAnsi="Times New Roman"/>
                <w:bCs/>
                <w:sz w:val="28"/>
                <w:szCs w:val="28"/>
                <w:lang w:val="uk-UA"/>
              </w:rPr>
            </w:pPr>
            <w:r>
              <w:rPr>
                <w:rFonts w:ascii="Times New Roman" w:hAnsi="Times New Roman"/>
                <w:bCs/>
                <w:sz w:val="28"/>
                <w:szCs w:val="28"/>
                <w:lang w:val="uk-UA"/>
              </w:rPr>
              <w:t>Іванчук Аліна Євгеніївна</w:t>
            </w:r>
          </w:p>
        </w:tc>
        <w:tc>
          <w:tcPr>
            <w:tcW w:w="2274" w:type="dxa"/>
            <w:tcBorders>
              <w:top w:val="single" w:sz="4" w:space="0" w:color="auto"/>
              <w:left w:val="single" w:sz="4" w:space="0" w:color="auto"/>
              <w:bottom w:val="single" w:sz="4" w:space="0" w:color="auto"/>
              <w:right w:val="single" w:sz="4" w:space="0" w:color="auto"/>
            </w:tcBorders>
            <w:hideMark/>
          </w:tcPr>
          <w:p w14:paraId="2FB99C12"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 кв.4</w:t>
            </w:r>
          </w:p>
        </w:tc>
      </w:tr>
      <w:tr w:rsidR="009142FF" w:rsidRPr="009142FF" w14:paraId="7C2987D0"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594F5CD2"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1F96BF45" w14:textId="48ADCB2C"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 xml:space="preserve">Заблуда Володимир Семенович </w:t>
            </w:r>
          </w:p>
        </w:tc>
        <w:tc>
          <w:tcPr>
            <w:tcW w:w="2274" w:type="dxa"/>
            <w:tcBorders>
              <w:top w:val="single" w:sz="4" w:space="0" w:color="auto"/>
              <w:left w:val="single" w:sz="4" w:space="0" w:color="auto"/>
              <w:bottom w:val="single" w:sz="4" w:space="0" w:color="auto"/>
              <w:right w:val="single" w:sz="4" w:space="0" w:color="auto"/>
            </w:tcBorders>
            <w:hideMark/>
          </w:tcPr>
          <w:p w14:paraId="75348D9C"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w:t>
            </w:r>
          </w:p>
        </w:tc>
      </w:tr>
      <w:tr w:rsidR="009142FF" w:rsidRPr="009142FF" w14:paraId="588C6FC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C0DE191"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04C375D" w14:textId="54A8D55B"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Марців</w:t>
            </w:r>
            <w:proofErr w:type="spellEnd"/>
            <w:r w:rsidRPr="009142FF">
              <w:rPr>
                <w:rFonts w:ascii="Times New Roman" w:hAnsi="Times New Roman"/>
                <w:bCs/>
                <w:sz w:val="28"/>
                <w:szCs w:val="28"/>
                <w:lang w:val="uk-UA"/>
              </w:rPr>
              <w:t xml:space="preserve"> Юрій Васильович</w:t>
            </w:r>
          </w:p>
        </w:tc>
        <w:tc>
          <w:tcPr>
            <w:tcW w:w="2274" w:type="dxa"/>
            <w:tcBorders>
              <w:top w:val="single" w:sz="4" w:space="0" w:color="auto"/>
              <w:left w:val="single" w:sz="4" w:space="0" w:color="auto"/>
              <w:bottom w:val="single" w:sz="4" w:space="0" w:color="auto"/>
              <w:right w:val="single" w:sz="4" w:space="0" w:color="auto"/>
            </w:tcBorders>
            <w:hideMark/>
          </w:tcPr>
          <w:p w14:paraId="66F4CDEA"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4</w:t>
            </w:r>
          </w:p>
        </w:tc>
      </w:tr>
      <w:tr w:rsidR="009142FF" w:rsidRPr="009142FF" w14:paraId="432D8714"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119ED92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3EE4C938" w14:textId="68BD6F48" w:rsidR="00EE5091"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Марців</w:t>
            </w:r>
            <w:proofErr w:type="spellEnd"/>
            <w:r w:rsidRPr="009142FF">
              <w:rPr>
                <w:rFonts w:ascii="Times New Roman" w:hAnsi="Times New Roman"/>
                <w:bCs/>
                <w:sz w:val="28"/>
                <w:szCs w:val="28"/>
                <w:lang w:val="uk-UA"/>
              </w:rPr>
              <w:t xml:space="preserve"> Юрій Васильович</w:t>
            </w:r>
          </w:p>
          <w:p w14:paraId="5C30FAC9" w14:textId="5E11D4AC" w:rsidR="00EE5091" w:rsidRDefault="009B11C4">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Марців</w:t>
            </w:r>
            <w:proofErr w:type="spellEnd"/>
            <w:r>
              <w:rPr>
                <w:rFonts w:ascii="Times New Roman" w:hAnsi="Times New Roman"/>
                <w:bCs/>
                <w:sz w:val="28"/>
                <w:szCs w:val="28"/>
                <w:lang w:val="uk-UA"/>
              </w:rPr>
              <w:t xml:space="preserve"> Олена Анатоліївна </w:t>
            </w:r>
          </w:p>
          <w:p w14:paraId="1EA858F2" w14:textId="6A0851A4" w:rsidR="009142FF" w:rsidRPr="009142FF" w:rsidRDefault="009B11C4">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Марців</w:t>
            </w:r>
            <w:proofErr w:type="spellEnd"/>
            <w:r>
              <w:rPr>
                <w:rFonts w:ascii="Times New Roman" w:hAnsi="Times New Roman"/>
                <w:bCs/>
                <w:sz w:val="28"/>
                <w:szCs w:val="28"/>
                <w:lang w:val="uk-UA"/>
              </w:rPr>
              <w:t xml:space="preserve"> Василь Юрійович</w:t>
            </w:r>
          </w:p>
        </w:tc>
        <w:tc>
          <w:tcPr>
            <w:tcW w:w="2274" w:type="dxa"/>
            <w:tcBorders>
              <w:top w:val="single" w:sz="4" w:space="0" w:color="auto"/>
              <w:left w:val="single" w:sz="4" w:space="0" w:color="auto"/>
              <w:bottom w:val="single" w:sz="4" w:space="0" w:color="auto"/>
              <w:right w:val="single" w:sz="4" w:space="0" w:color="auto"/>
            </w:tcBorders>
            <w:hideMark/>
          </w:tcPr>
          <w:p w14:paraId="3B68EBDE"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5, кв.1</w:t>
            </w:r>
          </w:p>
        </w:tc>
      </w:tr>
      <w:tr w:rsidR="009142FF" w:rsidRPr="009142FF" w14:paraId="204970FF"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5EC08450"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4A3E587" w14:textId="15FE7AFA"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Єфремова Вікторія Володимирівна</w:t>
            </w:r>
          </w:p>
        </w:tc>
        <w:tc>
          <w:tcPr>
            <w:tcW w:w="2274" w:type="dxa"/>
            <w:tcBorders>
              <w:top w:val="single" w:sz="4" w:space="0" w:color="auto"/>
              <w:left w:val="single" w:sz="4" w:space="0" w:color="auto"/>
              <w:bottom w:val="single" w:sz="4" w:space="0" w:color="auto"/>
              <w:right w:val="single" w:sz="4" w:space="0" w:color="auto"/>
            </w:tcBorders>
            <w:hideMark/>
          </w:tcPr>
          <w:p w14:paraId="5EA94F06"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5, кв.2</w:t>
            </w:r>
          </w:p>
        </w:tc>
      </w:tr>
      <w:tr w:rsidR="009142FF" w:rsidRPr="009142FF" w14:paraId="098AED3A"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6DC82D9"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3C80BBFB" w14:textId="6EA2CBD3" w:rsidR="009142FF" w:rsidRPr="009142FF" w:rsidRDefault="009B11C4">
            <w:pPr>
              <w:spacing w:after="0" w:line="240" w:lineRule="auto"/>
              <w:rPr>
                <w:rFonts w:ascii="Times New Roman" w:hAnsi="Times New Roman"/>
                <w:bCs/>
                <w:sz w:val="28"/>
                <w:szCs w:val="28"/>
                <w:lang w:val="uk-UA"/>
              </w:rPr>
            </w:pPr>
            <w:r>
              <w:rPr>
                <w:rFonts w:ascii="Times New Roman" w:hAnsi="Times New Roman"/>
                <w:bCs/>
                <w:sz w:val="28"/>
                <w:szCs w:val="28"/>
                <w:lang w:val="uk-UA"/>
              </w:rPr>
              <w:t>власник невідомий</w:t>
            </w:r>
          </w:p>
        </w:tc>
        <w:tc>
          <w:tcPr>
            <w:tcW w:w="2274" w:type="dxa"/>
            <w:tcBorders>
              <w:top w:val="single" w:sz="4" w:space="0" w:color="auto"/>
              <w:left w:val="single" w:sz="4" w:space="0" w:color="auto"/>
              <w:bottom w:val="single" w:sz="4" w:space="0" w:color="auto"/>
              <w:right w:val="single" w:sz="4" w:space="0" w:color="auto"/>
            </w:tcBorders>
            <w:hideMark/>
          </w:tcPr>
          <w:p w14:paraId="31B861C1"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5, кв.3</w:t>
            </w:r>
          </w:p>
        </w:tc>
      </w:tr>
      <w:tr w:rsidR="009142FF" w:rsidRPr="009142FF" w14:paraId="42DC0F90"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0236613B"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31BB81D1" w14:textId="74948EC7"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Луценко Володимир Іванович</w:t>
            </w:r>
          </w:p>
        </w:tc>
        <w:tc>
          <w:tcPr>
            <w:tcW w:w="2274" w:type="dxa"/>
            <w:tcBorders>
              <w:top w:val="single" w:sz="4" w:space="0" w:color="auto"/>
              <w:left w:val="single" w:sz="4" w:space="0" w:color="auto"/>
              <w:bottom w:val="single" w:sz="4" w:space="0" w:color="auto"/>
              <w:right w:val="single" w:sz="4" w:space="0" w:color="auto"/>
            </w:tcBorders>
            <w:hideMark/>
          </w:tcPr>
          <w:p w14:paraId="01700E2A" w14:textId="174D64AE"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5, кв.4</w:t>
            </w:r>
          </w:p>
        </w:tc>
      </w:tr>
      <w:tr w:rsidR="009142FF" w:rsidRPr="009142FF" w14:paraId="19C6B17F"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6CAFBF0"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F4DEAE6" w14:textId="6C429E6A" w:rsidR="009142FF" w:rsidRPr="009142FF" w:rsidRDefault="00A86181">
            <w:pPr>
              <w:spacing w:after="0" w:line="240" w:lineRule="auto"/>
              <w:rPr>
                <w:rFonts w:ascii="Times New Roman" w:hAnsi="Times New Roman"/>
                <w:bCs/>
                <w:sz w:val="28"/>
                <w:szCs w:val="28"/>
                <w:lang w:val="uk-UA"/>
              </w:rPr>
            </w:pPr>
            <w:r>
              <w:rPr>
                <w:rFonts w:ascii="Times New Roman" w:hAnsi="Times New Roman"/>
                <w:bCs/>
                <w:sz w:val="28"/>
                <w:szCs w:val="28"/>
                <w:lang w:val="uk-UA"/>
              </w:rPr>
              <w:t>Б</w:t>
            </w:r>
            <w:r w:rsidR="009142FF" w:rsidRPr="009142FF">
              <w:rPr>
                <w:rFonts w:ascii="Times New Roman" w:hAnsi="Times New Roman"/>
                <w:bCs/>
                <w:sz w:val="28"/>
                <w:szCs w:val="28"/>
                <w:lang w:val="uk-UA"/>
              </w:rPr>
              <w:t>удівля ФАП</w:t>
            </w:r>
          </w:p>
        </w:tc>
        <w:tc>
          <w:tcPr>
            <w:tcW w:w="2274" w:type="dxa"/>
            <w:tcBorders>
              <w:top w:val="single" w:sz="4" w:space="0" w:color="auto"/>
              <w:left w:val="single" w:sz="4" w:space="0" w:color="auto"/>
              <w:bottom w:val="single" w:sz="4" w:space="0" w:color="auto"/>
              <w:right w:val="single" w:sz="4" w:space="0" w:color="auto"/>
            </w:tcBorders>
            <w:hideMark/>
          </w:tcPr>
          <w:p w14:paraId="3B39217E"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5</w:t>
            </w:r>
          </w:p>
        </w:tc>
      </w:tr>
      <w:tr w:rsidR="00DF677E" w:rsidRPr="009142FF" w14:paraId="64DF2FBF"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5744D94F" w14:textId="77777777" w:rsidR="00DF677E" w:rsidRPr="009142FF" w:rsidRDefault="00DF677E"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tcPr>
          <w:p w14:paraId="07519234" w14:textId="2A3A5A5E" w:rsidR="00DF677E" w:rsidRPr="009142FF" w:rsidRDefault="00DF677E">
            <w:pPr>
              <w:spacing w:after="0" w:line="240" w:lineRule="auto"/>
              <w:rPr>
                <w:rFonts w:ascii="Times New Roman" w:hAnsi="Times New Roman"/>
                <w:bCs/>
                <w:sz w:val="28"/>
                <w:szCs w:val="28"/>
                <w:lang w:val="uk-UA"/>
              </w:rPr>
            </w:pPr>
            <w:r>
              <w:rPr>
                <w:rFonts w:ascii="Times New Roman" w:hAnsi="Times New Roman"/>
                <w:bCs/>
                <w:sz w:val="28"/>
                <w:szCs w:val="28"/>
                <w:lang w:val="uk-UA"/>
              </w:rPr>
              <w:t>Будівля клубу</w:t>
            </w:r>
          </w:p>
        </w:tc>
        <w:tc>
          <w:tcPr>
            <w:tcW w:w="2274" w:type="dxa"/>
            <w:tcBorders>
              <w:top w:val="single" w:sz="4" w:space="0" w:color="auto"/>
              <w:left w:val="single" w:sz="4" w:space="0" w:color="auto"/>
              <w:bottom w:val="single" w:sz="4" w:space="0" w:color="auto"/>
              <w:right w:val="single" w:sz="4" w:space="0" w:color="auto"/>
            </w:tcBorders>
          </w:tcPr>
          <w:p w14:paraId="5F629AF2" w14:textId="1B3418F4" w:rsidR="00DF677E" w:rsidRPr="009142FF" w:rsidRDefault="00DF677E" w:rsidP="009142FF">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5-А</w:t>
            </w:r>
          </w:p>
        </w:tc>
      </w:tr>
      <w:tr w:rsidR="009142FF" w:rsidRPr="009142FF" w14:paraId="635EBB8D"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1147152A"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76941CFD" w14:textId="1FAA9197"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Шуплик</w:t>
            </w:r>
            <w:proofErr w:type="spellEnd"/>
            <w:r w:rsidRPr="009142FF">
              <w:rPr>
                <w:rFonts w:ascii="Times New Roman" w:hAnsi="Times New Roman"/>
                <w:bCs/>
                <w:sz w:val="28"/>
                <w:szCs w:val="28"/>
                <w:lang w:val="uk-UA"/>
              </w:rPr>
              <w:t xml:space="preserve"> </w:t>
            </w:r>
            <w:r w:rsidR="00ED107C">
              <w:rPr>
                <w:rFonts w:ascii="Times New Roman" w:hAnsi="Times New Roman"/>
                <w:bCs/>
                <w:sz w:val="28"/>
                <w:szCs w:val="28"/>
                <w:lang w:val="uk-UA"/>
              </w:rPr>
              <w:t>Андрій Володимирович</w:t>
            </w:r>
          </w:p>
        </w:tc>
        <w:tc>
          <w:tcPr>
            <w:tcW w:w="2274" w:type="dxa"/>
            <w:tcBorders>
              <w:top w:val="single" w:sz="4" w:space="0" w:color="auto"/>
              <w:left w:val="single" w:sz="4" w:space="0" w:color="auto"/>
              <w:bottom w:val="single" w:sz="4" w:space="0" w:color="auto"/>
              <w:right w:val="single" w:sz="4" w:space="0" w:color="auto"/>
            </w:tcBorders>
            <w:hideMark/>
          </w:tcPr>
          <w:p w14:paraId="2B291D88"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6, кв.1</w:t>
            </w:r>
          </w:p>
        </w:tc>
      </w:tr>
      <w:tr w:rsidR="009142FF" w:rsidRPr="009142FF" w14:paraId="05B0F150"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7BC5A1ED"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44E058F" w14:textId="6F03B1B7"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Демиденко Катерина Олексіївна</w:t>
            </w:r>
          </w:p>
        </w:tc>
        <w:tc>
          <w:tcPr>
            <w:tcW w:w="2274" w:type="dxa"/>
            <w:tcBorders>
              <w:top w:val="single" w:sz="4" w:space="0" w:color="auto"/>
              <w:left w:val="single" w:sz="4" w:space="0" w:color="auto"/>
              <w:bottom w:val="single" w:sz="4" w:space="0" w:color="auto"/>
              <w:right w:val="single" w:sz="4" w:space="0" w:color="auto"/>
            </w:tcBorders>
            <w:hideMark/>
          </w:tcPr>
          <w:p w14:paraId="00382A07"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6, кв.2</w:t>
            </w:r>
          </w:p>
        </w:tc>
      </w:tr>
      <w:tr w:rsidR="009142FF" w:rsidRPr="009142FF" w14:paraId="4502ADC8"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58F2AC0"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70264854" w14:textId="67E20964"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Шуплик</w:t>
            </w:r>
            <w:proofErr w:type="spellEnd"/>
            <w:r w:rsidRPr="009142FF">
              <w:rPr>
                <w:rFonts w:ascii="Times New Roman" w:hAnsi="Times New Roman"/>
                <w:bCs/>
                <w:sz w:val="28"/>
                <w:szCs w:val="28"/>
                <w:lang w:val="uk-UA"/>
              </w:rPr>
              <w:t xml:space="preserve"> Андрій Володимирович</w:t>
            </w:r>
          </w:p>
        </w:tc>
        <w:tc>
          <w:tcPr>
            <w:tcW w:w="2274" w:type="dxa"/>
            <w:tcBorders>
              <w:top w:val="single" w:sz="4" w:space="0" w:color="auto"/>
              <w:left w:val="single" w:sz="4" w:space="0" w:color="auto"/>
              <w:bottom w:val="single" w:sz="4" w:space="0" w:color="auto"/>
              <w:right w:val="single" w:sz="4" w:space="0" w:color="auto"/>
            </w:tcBorders>
            <w:hideMark/>
          </w:tcPr>
          <w:p w14:paraId="07B1A48F"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6, кв.3</w:t>
            </w:r>
          </w:p>
        </w:tc>
      </w:tr>
      <w:tr w:rsidR="009142FF" w:rsidRPr="009142FF" w14:paraId="2166FA0D"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F8AA9E4"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12D1B577" w14:textId="4067F765"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Шавло</w:t>
            </w:r>
            <w:proofErr w:type="spellEnd"/>
            <w:r w:rsidRPr="009142FF">
              <w:rPr>
                <w:rFonts w:ascii="Times New Roman" w:hAnsi="Times New Roman"/>
                <w:bCs/>
                <w:sz w:val="28"/>
                <w:szCs w:val="28"/>
                <w:lang w:val="uk-UA"/>
              </w:rPr>
              <w:t xml:space="preserve"> Лілія Львівна</w:t>
            </w:r>
          </w:p>
        </w:tc>
        <w:tc>
          <w:tcPr>
            <w:tcW w:w="2274" w:type="dxa"/>
            <w:tcBorders>
              <w:top w:val="single" w:sz="4" w:space="0" w:color="auto"/>
              <w:left w:val="single" w:sz="4" w:space="0" w:color="auto"/>
              <w:bottom w:val="single" w:sz="4" w:space="0" w:color="auto"/>
              <w:right w:val="single" w:sz="4" w:space="0" w:color="auto"/>
            </w:tcBorders>
            <w:hideMark/>
          </w:tcPr>
          <w:p w14:paraId="122B479D"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6, кв.4</w:t>
            </w:r>
          </w:p>
        </w:tc>
      </w:tr>
      <w:tr w:rsidR="009142FF" w:rsidRPr="009142FF" w14:paraId="2FDBC023"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03A6C68F"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693780D" w14:textId="35A4859E"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Луценко Катерина Терентіївна</w:t>
            </w:r>
          </w:p>
        </w:tc>
        <w:tc>
          <w:tcPr>
            <w:tcW w:w="2274" w:type="dxa"/>
            <w:tcBorders>
              <w:top w:val="single" w:sz="4" w:space="0" w:color="auto"/>
              <w:left w:val="single" w:sz="4" w:space="0" w:color="auto"/>
              <w:bottom w:val="single" w:sz="4" w:space="0" w:color="auto"/>
              <w:right w:val="single" w:sz="4" w:space="0" w:color="auto"/>
            </w:tcBorders>
            <w:hideMark/>
          </w:tcPr>
          <w:p w14:paraId="62714E7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7, кв.1</w:t>
            </w:r>
          </w:p>
        </w:tc>
      </w:tr>
      <w:tr w:rsidR="009142FF" w:rsidRPr="009142FF" w14:paraId="55052A68"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F12BF92"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2DAD48B6" w14:textId="6D7AF75E" w:rsidR="009B11C4"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Голозубова</w:t>
            </w:r>
            <w:proofErr w:type="spellEnd"/>
            <w:r w:rsidRPr="009142FF">
              <w:rPr>
                <w:rFonts w:ascii="Times New Roman" w:hAnsi="Times New Roman"/>
                <w:bCs/>
                <w:sz w:val="28"/>
                <w:szCs w:val="28"/>
                <w:lang w:val="uk-UA"/>
              </w:rPr>
              <w:t xml:space="preserve"> Катерина Степанівна</w:t>
            </w:r>
          </w:p>
          <w:p w14:paraId="13852288" w14:textId="758A6716" w:rsidR="009B11C4" w:rsidRDefault="009B11C4">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Голозубов</w:t>
            </w:r>
            <w:proofErr w:type="spellEnd"/>
            <w:r>
              <w:rPr>
                <w:rFonts w:ascii="Times New Roman" w:hAnsi="Times New Roman"/>
                <w:bCs/>
                <w:sz w:val="28"/>
                <w:szCs w:val="28"/>
                <w:lang w:val="uk-UA"/>
              </w:rPr>
              <w:t xml:space="preserve"> Леонід Олексійович </w:t>
            </w:r>
          </w:p>
          <w:p w14:paraId="1C66CC31" w14:textId="7E0B533C" w:rsidR="009142FF" w:rsidRPr="009142FF" w:rsidRDefault="009B11C4">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Голозубова</w:t>
            </w:r>
            <w:proofErr w:type="spellEnd"/>
            <w:r>
              <w:rPr>
                <w:rFonts w:ascii="Times New Roman" w:hAnsi="Times New Roman"/>
                <w:bCs/>
                <w:sz w:val="28"/>
                <w:szCs w:val="28"/>
                <w:lang w:val="uk-UA"/>
              </w:rPr>
              <w:t xml:space="preserve"> Вікторія Олексіївна</w:t>
            </w:r>
          </w:p>
        </w:tc>
        <w:tc>
          <w:tcPr>
            <w:tcW w:w="2274" w:type="dxa"/>
            <w:tcBorders>
              <w:top w:val="single" w:sz="4" w:space="0" w:color="auto"/>
              <w:left w:val="single" w:sz="4" w:space="0" w:color="auto"/>
              <w:bottom w:val="single" w:sz="4" w:space="0" w:color="auto"/>
              <w:right w:val="single" w:sz="4" w:space="0" w:color="auto"/>
            </w:tcBorders>
            <w:hideMark/>
          </w:tcPr>
          <w:p w14:paraId="2EB44699"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7, кв.2</w:t>
            </w:r>
          </w:p>
        </w:tc>
      </w:tr>
      <w:tr w:rsidR="009142FF" w:rsidRPr="009142FF" w14:paraId="443598E7"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7E64D86A"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238B4EB" w14:textId="2B6571D7"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Іляшевич</w:t>
            </w:r>
            <w:proofErr w:type="spellEnd"/>
            <w:r w:rsidRPr="009142FF">
              <w:rPr>
                <w:rFonts w:ascii="Times New Roman" w:hAnsi="Times New Roman"/>
                <w:bCs/>
                <w:sz w:val="28"/>
                <w:szCs w:val="28"/>
                <w:lang w:val="uk-UA"/>
              </w:rPr>
              <w:t xml:space="preserve"> Наталія М</w:t>
            </w:r>
            <w:r w:rsidR="009B11C4">
              <w:rPr>
                <w:rFonts w:ascii="Times New Roman" w:hAnsi="Times New Roman"/>
                <w:bCs/>
                <w:sz w:val="28"/>
                <w:szCs w:val="28"/>
                <w:lang w:val="uk-UA"/>
              </w:rPr>
              <w:t>и</w:t>
            </w:r>
            <w:r w:rsidRPr="009142FF">
              <w:rPr>
                <w:rFonts w:ascii="Times New Roman" w:hAnsi="Times New Roman"/>
                <w:bCs/>
                <w:sz w:val="28"/>
                <w:szCs w:val="28"/>
                <w:lang w:val="uk-UA"/>
              </w:rPr>
              <w:t>колаївна</w:t>
            </w:r>
          </w:p>
        </w:tc>
        <w:tc>
          <w:tcPr>
            <w:tcW w:w="2274" w:type="dxa"/>
            <w:tcBorders>
              <w:top w:val="single" w:sz="4" w:space="0" w:color="auto"/>
              <w:left w:val="single" w:sz="4" w:space="0" w:color="auto"/>
              <w:bottom w:val="single" w:sz="4" w:space="0" w:color="auto"/>
              <w:right w:val="single" w:sz="4" w:space="0" w:color="auto"/>
            </w:tcBorders>
            <w:hideMark/>
          </w:tcPr>
          <w:p w14:paraId="14816CBF"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8</w:t>
            </w:r>
          </w:p>
        </w:tc>
      </w:tr>
      <w:tr w:rsidR="009142FF" w:rsidRPr="009142FF" w14:paraId="58EEA916"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135F91E7"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737B4A0" w14:textId="6DCD20AA"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Коренева Надія Іванівна</w:t>
            </w:r>
          </w:p>
        </w:tc>
        <w:tc>
          <w:tcPr>
            <w:tcW w:w="2274" w:type="dxa"/>
            <w:tcBorders>
              <w:top w:val="single" w:sz="4" w:space="0" w:color="auto"/>
              <w:left w:val="single" w:sz="4" w:space="0" w:color="auto"/>
              <w:bottom w:val="single" w:sz="4" w:space="0" w:color="auto"/>
              <w:right w:val="single" w:sz="4" w:space="0" w:color="auto"/>
            </w:tcBorders>
            <w:hideMark/>
          </w:tcPr>
          <w:p w14:paraId="0F194EBF"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9</w:t>
            </w:r>
          </w:p>
        </w:tc>
      </w:tr>
      <w:tr w:rsidR="009142FF" w:rsidRPr="009142FF" w14:paraId="1ACF2087"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778D1626"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6D99791" w14:textId="546D135F"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Проц</w:t>
            </w:r>
            <w:proofErr w:type="spellEnd"/>
            <w:r w:rsidRPr="009142FF">
              <w:rPr>
                <w:rFonts w:ascii="Times New Roman" w:hAnsi="Times New Roman"/>
                <w:bCs/>
                <w:sz w:val="28"/>
                <w:szCs w:val="28"/>
                <w:lang w:val="uk-UA"/>
              </w:rPr>
              <w:t xml:space="preserve"> Юрій Федорович</w:t>
            </w:r>
          </w:p>
        </w:tc>
        <w:tc>
          <w:tcPr>
            <w:tcW w:w="2274" w:type="dxa"/>
            <w:tcBorders>
              <w:top w:val="single" w:sz="4" w:space="0" w:color="auto"/>
              <w:left w:val="single" w:sz="4" w:space="0" w:color="auto"/>
              <w:bottom w:val="single" w:sz="4" w:space="0" w:color="auto"/>
              <w:right w:val="single" w:sz="4" w:space="0" w:color="auto"/>
            </w:tcBorders>
            <w:hideMark/>
          </w:tcPr>
          <w:p w14:paraId="74988910"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10</w:t>
            </w:r>
          </w:p>
        </w:tc>
      </w:tr>
      <w:tr w:rsidR="009142FF" w:rsidRPr="009142FF" w14:paraId="7AAAC02E"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7C3D46D"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171F9C4F" w14:textId="7A97AC8F"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Коренева Валентина Вікторівна</w:t>
            </w:r>
          </w:p>
        </w:tc>
        <w:tc>
          <w:tcPr>
            <w:tcW w:w="2274" w:type="dxa"/>
            <w:tcBorders>
              <w:top w:val="single" w:sz="4" w:space="0" w:color="auto"/>
              <w:left w:val="single" w:sz="4" w:space="0" w:color="auto"/>
              <w:bottom w:val="single" w:sz="4" w:space="0" w:color="auto"/>
              <w:right w:val="single" w:sz="4" w:space="0" w:color="auto"/>
            </w:tcBorders>
            <w:hideMark/>
          </w:tcPr>
          <w:p w14:paraId="32BC3E32"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11</w:t>
            </w:r>
          </w:p>
        </w:tc>
      </w:tr>
      <w:tr w:rsidR="009142FF" w:rsidRPr="009142FF" w14:paraId="1F22A8EC"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CDE1C13"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39B9183" w14:textId="7D39BF57" w:rsidR="009142FF" w:rsidRPr="009142FF" w:rsidRDefault="002D3BD6">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Космовська</w:t>
            </w:r>
            <w:proofErr w:type="spellEnd"/>
            <w:r>
              <w:rPr>
                <w:rFonts w:ascii="Times New Roman" w:hAnsi="Times New Roman"/>
                <w:bCs/>
                <w:sz w:val="28"/>
                <w:szCs w:val="28"/>
                <w:lang w:val="uk-UA"/>
              </w:rPr>
              <w:t xml:space="preserve"> Маргарита Володимирівна</w:t>
            </w:r>
          </w:p>
        </w:tc>
        <w:tc>
          <w:tcPr>
            <w:tcW w:w="2274" w:type="dxa"/>
            <w:tcBorders>
              <w:top w:val="single" w:sz="4" w:space="0" w:color="auto"/>
              <w:left w:val="single" w:sz="4" w:space="0" w:color="auto"/>
              <w:bottom w:val="single" w:sz="4" w:space="0" w:color="auto"/>
              <w:right w:val="single" w:sz="4" w:space="0" w:color="auto"/>
            </w:tcBorders>
            <w:hideMark/>
          </w:tcPr>
          <w:p w14:paraId="0229F82E"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12</w:t>
            </w:r>
          </w:p>
        </w:tc>
      </w:tr>
    </w:tbl>
    <w:p w14:paraId="593B49F3" w14:textId="5290DFF8" w:rsidR="00AC13A8" w:rsidRDefault="00AC13A8"/>
    <w:p w14:paraId="1AED0E21" w14:textId="1343C415" w:rsidR="00AC13A8" w:rsidRPr="00AC13A8" w:rsidRDefault="00AC13A8" w:rsidP="00AC13A8">
      <w:pPr>
        <w:jc w:val="center"/>
        <w:rPr>
          <w:rFonts w:ascii="Times New Roman" w:hAnsi="Times New Roman"/>
          <w:sz w:val="28"/>
          <w:szCs w:val="28"/>
          <w:lang w:val="uk-UA"/>
        </w:rPr>
      </w:pPr>
      <w:r w:rsidRPr="00AC13A8">
        <w:rPr>
          <w:rFonts w:ascii="Times New Roman" w:hAnsi="Times New Roman"/>
          <w:sz w:val="28"/>
          <w:szCs w:val="28"/>
          <w:lang w:val="uk-UA"/>
        </w:rPr>
        <w:lastRenderedPageBreak/>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6046"/>
        <w:gridCol w:w="2274"/>
      </w:tblGrid>
      <w:tr w:rsidR="00077AC5" w:rsidRPr="009142FF" w14:paraId="51F00C80" w14:textId="77777777" w:rsidTr="00604C50">
        <w:trPr>
          <w:jc w:val="center"/>
        </w:trPr>
        <w:tc>
          <w:tcPr>
            <w:tcW w:w="9345" w:type="dxa"/>
            <w:gridSpan w:val="3"/>
            <w:tcBorders>
              <w:top w:val="single" w:sz="4" w:space="0" w:color="auto"/>
              <w:left w:val="single" w:sz="4" w:space="0" w:color="auto"/>
              <w:bottom w:val="single" w:sz="4" w:space="0" w:color="auto"/>
              <w:right w:val="single" w:sz="4" w:space="0" w:color="auto"/>
            </w:tcBorders>
          </w:tcPr>
          <w:p w14:paraId="0ACC128B" w14:textId="3A0875F0" w:rsidR="00077AC5" w:rsidRPr="00077AC5" w:rsidRDefault="00077AC5" w:rsidP="009142FF">
            <w:pPr>
              <w:spacing w:after="0" w:line="240" w:lineRule="auto"/>
              <w:jc w:val="center"/>
              <w:rPr>
                <w:rFonts w:ascii="Times New Roman" w:hAnsi="Times New Roman"/>
                <w:b/>
                <w:sz w:val="28"/>
                <w:szCs w:val="28"/>
                <w:lang w:val="uk-UA"/>
              </w:rPr>
            </w:pPr>
            <w:r w:rsidRPr="00077AC5">
              <w:rPr>
                <w:rFonts w:ascii="Times New Roman" w:hAnsi="Times New Roman"/>
                <w:b/>
                <w:sz w:val="28"/>
                <w:szCs w:val="28"/>
                <w:lang w:val="uk-UA"/>
              </w:rPr>
              <w:t>продовження вулиці Ювілейної</w:t>
            </w:r>
          </w:p>
        </w:tc>
      </w:tr>
      <w:tr w:rsidR="009142FF" w:rsidRPr="009142FF" w14:paraId="4698412B"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BF480BB"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FB71FA9" w14:textId="2FE7D574"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Куценко Дмитро Миколайович</w:t>
            </w:r>
          </w:p>
        </w:tc>
        <w:tc>
          <w:tcPr>
            <w:tcW w:w="2274" w:type="dxa"/>
            <w:tcBorders>
              <w:top w:val="single" w:sz="4" w:space="0" w:color="auto"/>
              <w:left w:val="single" w:sz="4" w:space="0" w:color="auto"/>
              <w:bottom w:val="single" w:sz="4" w:space="0" w:color="auto"/>
              <w:right w:val="single" w:sz="4" w:space="0" w:color="auto"/>
            </w:tcBorders>
            <w:hideMark/>
          </w:tcPr>
          <w:p w14:paraId="7F464A2B"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13, кв.1</w:t>
            </w:r>
          </w:p>
        </w:tc>
      </w:tr>
      <w:tr w:rsidR="009142FF" w:rsidRPr="009142FF" w14:paraId="5ADF8803"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515C2C3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A08D7AD" w14:textId="1DFB6B9D"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Бажанова</w:t>
            </w:r>
            <w:proofErr w:type="spellEnd"/>
            <w:r w:rsidRPr="009142FF">
              <w:rPr>
                <w:rFonts w:ascii="Times New Roman" w:hAnsi="Times New Roman"/>
                <w:bCs/>
                <w:sz w:val="28"/>
                <w:szCs w:val="28"/>
                <w:lang w:val="uk-UA"/>
              </w:rPr>
              <w:t xml:space="preserve"> Тетяна Миколаївна</w:t>
            </w:r>
          </w:p>
        </w:tc>
        <w:tc>
          <w:tcPr>
            <w:tcW w:w="2274" w:type="dxa"/>
            <w:tcBorders>
              <w:top w:val="single" w:sz="4" w:space="0" w:color="auto"/>
              <w:left w:val="single" w:sz="4" w:space="0" w:color="auto"/>
              <w:bottom w:val="single" w:sz="4" w:space="0" w:color="auto"/>
              <w:right w:val="single" w:sz="4" w:space="0" w:color="auto"/>
            </w:tcBorders>
            <w:hideMark/>
          </w:tcPr>
          <w:p w14:paraId="2046E583"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13, кв.2</w:t>
            </w:r>
          </w:p>
        </w:tc>
      </w:tr>
      <w:tr w:rsidR="009142FF" w:rsidRPr="009142FF" w14:paraId="5F0B4734"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7E7AB464"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C71C87C" w14:textId="581A27EE"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Коренев</w:t>
            </w:r>
            <w:proofErr w:type="spellEnd"/>
            <w:r w:rsidRPr="009142FF">
              <w:rPr>
                <w:rFonts w:ascii="Times New Roman" w:hAnsi="Times New Roman"/>
                <w:bCs/>
                <w:sz w:val="28"/>
                <w:szCs w:val="28"/>
                <w:lang w:val="uk-UA"/>
              </w:rPr>
              <w:t xml:space="preserve"> Костянтин Іванович</w:t>
            </w:r>
          </w:p>
        </w:tc>
        <w:tc>
          <w:tcPr>
            <w:tcW w:w="2274" w:type="dxa"/>
            <w:tcBorders>
              <w:top w:val="single" w:sz="4" w:space="0" w:color="auto"/>
              <w:left w:val="single" w:sz="4" w:space="0" w:color="auto"/>
              <w:bottom w:val="single" w:sz="4" w:space="0" w:color="auto"/>
              <w:right w:val="single" w:sz="4" w:space="0" w:color="auto"/>
            </w:tcBorders>
            <w:hideMark/>
          </w:tcPr>
          <w:p w14:paraId="44251E61"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14</w:t>
            </w:r>
          </w:p>
        </w:tc>
      </w:tr>
      <w:tr w:rsidR="009142FF" w:rsidRPr="009142FF" w14:paraId="5B8573EC"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DBB2A0C"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EB7792C" w14:textId="40D809E2"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Бажанова</w:t>
            </w:r>
            <w:proofErr w:type="spellEnd"/>
            <w:r w:rsidRPr="009142FF">
              <w:rPr>
                <w:rFonts w:ascii="Times New Roman" w:hAnsi="Times New Roman"/>
                <w:bCs/>
                <w:sz w:val="28"/>
                <w:szCs w:val="28"/>
                <w:lang w:val="uk-UA"/>
              </w:rPr>
              <w:t xml:space="preserve"> Тетяна М</w:t>
            </w:r>
            <w:r w:rsidR="00C66B41">
              <w:rPr>
                <w:rFonts w:ascii="Times New Roman" w:hAnsi="Times New Roman"/>
                <w:bCs/>
                <w:sz w:val="28"/>
                <w:szCs w:val="28"/>
                <w:lang w:val="uk-UA"/>
              </w:rPr>
              <w:t>и</w:t>
            </w:r>
            <w:r w:rsidRPr="009142FF">
              <w:rPr>
                <w:rFonts w:ascii="Times New Roman" w:hAnsi="Times New Roman"/>
                <w:bCs/>
                <w:sz w:val="28"/>
                <w:szCs w:val="28"/>
                <w:lang w:val="uk-UA"/>
              </w:rPr>
              <w:t>колаївна</w:t>
            </w:r>
          </w:p>
        </w:tc>
        <w:tc>
          <w:tcPr>
            <w:tcW w:w="2274" w:type="dxa"/>
            <w:tcBorders>
              <w:top w:val="single" w:sz="4" w:space="0" w:color="auto"/>
              <w:left w:val="single" w:sz="4" w:space="0" w:color="auto"/>
              <w:bottom w:val="single" w:sz="4" w:space="0" w:color="auto"/>
              <w:right w:val="single" w:sz="4" w:space="0" w:color="auto"/>
            </w:tcBorders>
            <w:hideMark/>
          </w:tcPr>
          <w:p w14:paraId="6FB05A4F"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15</w:t>
            </w:r>
          </w:p>
        </w:tc>
      </w:tr>
      <w:tr w:rsidR="009142FF" w:rsidRPr="009142FF" w14:paraId="6FF1113A"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66B7070"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B29E91F" w14:textId="77777777" w:rsid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Єфремова Валентина Василівна</w:t>
            </w:r>
          </w:p>
          <w:p w14:paraId="6AFB1DBF" w14:textId="77777777" w:rsidR="00C66B41" w:rsidRDefault="00C66B41">
            <w:pPr>
              <w:spacing w:after="0" w:line="240" w:lineRule="auto"/>
              <w:rPr>
                <w:rFonts w:ascii="Times New Roman" w:hAnsi="Times New Roman"/>
                <w:bCs/>
                <w:sz w:val="28"/>
                <w:szCs w:val="28"/>
                <w:lang w:val="uk-UA"/>
              </w:rPr>
            </w:pPr>
            <w:r>
              <w:rPr>
                <w:rFonts w:ascii="Times New Roman" w:hAnsi="Times New Roman"/>
                <w:bCs/>
                <w:sz w:val="28"/>
                <w:szCs w:val="28"/>
                <w:lang w:val="uk-UA"/>
              </w:rPr>
              <w:t>Єфремов Олександр Юрійович</w:t>
            </w:r>
          </w:p>
          <w:p w14:paraId="1F656922" w14:textId="77777777" w:rsidR="00C66B41" w:rsidRDefault="00C66B41">
            <w:pPr>
              <w:spacing w:after="0" w:line="240" w:lineRule="auto"/>
              <w:rPr>
                <w:rFonts w:ascii="Times New Roman" w:hAnsi="Times New Roman"/>
                <w:bCs/>
                <w:sz w:val="28"/>
                <w:szCs w:val="28"/>
                <w:lang w:val="uk-UA"/>
              </w:rPr>
            </w:pPr>
            <w:r>
              <w:rPr>
                <w:rFonts w:ascii="Times New Roman" w:hAnsi="Times New Roman"/>
                <w:bCs/>
                <w:sz w:val="28"/>
                <w:szCs w:val="28"/>
                <w:lang w:val="uk-UA"/>
              </w:rPr>
              <w:t>Єфремова Тетяна Юріївна</w:t>
            </w:r>
          </w:p>
          <w:p w14:paraId="29BCFBE1" w14:textId="665CAF79" w:rsidR="00C66B41" w:rsidRPr="009142FF" w:rsidRDefault="00C66B41">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Святоцька</w:t>
            </w:r>
            <w:proofErr w:type="spellEnd"/>
            <w:r>
              <w:rPr>
                <w:rFonts w:ascii="Times New Roman" w:hAnsi="Times New Roman"/>
                <w:bCs/>
                <w:sz w:val="28"/>
                <w:szCs w:val="28"/>
                <w:lang w:val="uk-UA"/>
              </w:rPr>
              <w:t xml:space="preserve"> Тетяна Юріївна 1/4</w:t>
            </w:r>
          </w:p>
        </w:tc>
        <w:tc>
          <w:tcPr>
            <w:tcW w:w="2274" w:type="dxa"/>
            <w:tcBorders>
              <w:top w:val="single" w:sz="4" w:space="0" w:color="auto"/>
              <w:left w:val="single" w:sz="4" w:space="0" w:color="auto"/>
              <w:bottom w:val="single" w:sz="4" w:space="0" w:color="auto"/>
              <w:right w:val="single" w:sz="4" w:space="0" w:color="auto"/>
            </w:tcBorders>
            <w:hideMark/>
          </w:tcPr>
          <w:p w14:paraId="5217A3BB"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16</w:t>
            </w:r>
          </w:p>
        </w:tc>
      </w:tr>
      <w:tr w:rsidR="009142FF" w:rsidRPr="009142FF" w14:paraId="78D02E76"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2027001"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E2EC52D" w14:textId="0F1F84AB" w:rsidR="009142FF" w:rsidRPr="009142FF" w:rsidRDefault="00C66B41">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Довганюк</w:t>
            </w:r>
            <w:proofErr w:type="spellEnd"/>
            <w:r w:rsidR="009142FF" w:rsidRPr="009142FF">
              <w:rPr>
                <w:rFonts w:ascii="Times New Roman" w:hAnsi="Times New Roman"/>
                <w:bCs/>
                <w:sz w:val="28"/>
                <w:szCs w:val="28"/>
                <w:lang w:val="uk-UA"/>
              </w:rPr>
              <w:t xml:space="preserve"> Віктор Романович</w:t>
            </w:r>
          </w:p>
        </w:tc>
        <w:tc>
          <w:tcPr>
            <w:tcW w:w="2274" w:type="dxa"/>
            <w:tcBorders>
              <w:top w:val="single" w:sz="4" w:space="0" w:color="auto"/>
              <w:left w:val="single" w:sz="4" w:space="0" w:color="auto"/>
              <w:bottom w:val="single" w:sz="4" w:space="0" w:color="auto"/>
              <w:right w:val="single" w:sz="4" w:space="0" w:color="auto"/>
            </w:tcBorders>
            <w:hideMark/>
          </w:tcPr>
          <w:p w14:paraId="334F006D"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17</w:t>
            </w:r>
          </w:p>
        </w:tc>
      </w:tr>
      <w:tr w:rsidR="009142FF" w:rsidRPr="009142FF" w14:paraId="05C07607"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0B79D6A"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5934F0A" w14:textId="128FC650"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Куля Тетяна Володимирівна</w:t>
            </w:r>
          </w:p>
        </w:tc>
        <w:tc>
          <w:tcPr>
            <w:tcW w:w="2274" w:type="dxa"/>
            <w:tcBorders>
              <w:top w:val="single" w:sz="4" w:space="0" w:color="auto"/>
              <w:left w:val="single" w:sz="4" w:space="0" w:color="auto"/>
              <w:bottom w:val="single" w:sz="4" w:space="0" w:color="auto"/>
              <w:right w:val="single" w:sz="4" w:space="0" w:color="auto"/>
            </w:tcBorders>
            <w:hideMark/>
          </w:tcPr>
          <w:p w14:paraId="5F4C1B4E"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18</w:t>
            </w:r>
          </w:p>
        </w:tc>
      </w:tr>
      <w:tr w:rsidR="009142FF" w:rsidRPr="009142FF" w14:paraId="4A75BF8B"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AE1B4D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37C933B" w14:textId="0F1EC7BF"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Лізікова</w:t>
            </w:r>
            <w:proofErr w:type="spellEnd"/>
            <w:r w:rsidRPr="009142FF">
              <w:rPr>
                <w:rFonts w:ascii="Times New Roman" w:hAnsi="Times New Roman"/>
                <w:bCs/>
                <w:sz w:val="28"/>
                <w:szCs w:val="28"/>
                <w:lang w:val="uk-UA"/>
              </w:rPr>
              <w:t xml:space="preserve"> Віра Григорівна</w:t>
            </w:r>
          </w:p>
        </w:tc>
        <w:tc>
          <w:tcPr>
            <w:tcW w:w="2274" w:type="dxa"/>
            <w:tcBorders>
              <w:top w:val="single" w:sz="4" w:space="0" w:color="auto"/>
              <w:left w:val="single" w:sz="4" w:space="0" w:color="auto"/>
              <w:bottom w:val="single" w:sz="4" w:space="0" w:color="auto"/>
              <w:right w:val="single" w:sz="4" w:space="0" w:color="auto"/>
            </w:tcBorders>
            <w:hideMark/>
          </w:tcPr>
          <w:p w14:paraId="1D290A1D"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19, кв.1</w:t>
            </w:r>
          </w:p>
        </w:tc>
      </w:tr>
      <w:tr w:rsidR="009142FF" w:rsidRPr="009142FF" w14:paraId="4EA6491B"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9D9A4D3"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22421C80" w14:textId="2FE47141"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Куценко Микола Володимирович</w:t>
            </w:r>
          </w:p>
        </w:tc>
        <w:tc>
          <w:tcPr>
            <w:tcW w:w="2274" w:type="dxa"/>
            <w:tcBorders>
              <w:top w:val="single" w:sz="4" w:space="0" w:color="auto"/>
              <w:left w:val="single" w:sz="4" w:space="0" w:color="auto"/>
              <w:bottom w:val="single" w:sz="4" w:space="0" w:color="auto"/>
              <w:right w:val="single" w:sz="4" w:space="0" w:color="auto"/>
            </w:tcBorders>
            <w:hideMark/>
          </w:tcPr>
          <w:p w14:paraId="5D4C2EA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19, кв.2</w:t>
            </w:r>
          </w:p>
        </w:tc>
      </w:tr>
      <w:tr w:rsidR="009142FF" w:rsidRPr="009142FF" w14:paraId="5B3A1AAE"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E0C6168"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47DC9288" w14:textId="77777777" w:rsid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Коренев</w:t>
            </w:r>
            <w:proofErr w:type="spellEnd"/>
            <w:r w:rsidRPr="009142FF">
              <w:rPr>
                <w:rFonts w:ascii="Times New Roman" w:hAnsi="Times New Roman"/>
                <w:bCs/>
                <w:sz w:val="28"/>
                <w:szCs w:val="28"/>
                <w:lang w:val="uk-UA"/>
              </w:rPr>
              <w:t xml:space="preserve"> Костянтин Іванович</w:t>
            </w:r>
          </w:p>
          <w:p w14:paraId="0D7AEF83" w14:textId="720CFB1B" w:rsidR="00C66B41" w:rsidRDefault="00C66B41">
            <w:pPr>
              <w:spacing w:after="0" w:line="240" w:lineRule="auto"/>
              <w:rPr>
                <w:rFonts w:ascii="Times New Roman" w:hAnsi="Times New Roman"/>
                <w:bCs/>
                <w:sz w:val="28"/>
                <w:szCs w:val="28"/>
                <w:lang w:val="uk-UA"/>
              </w:rPr>
            </w:pPr>
            <w:r>
              <w:rPr>
                <w:rFonts w:ascii="Times New Roman" w:hAnsi="Times New Roman"/>
                <w:bCs/>
                <w:sz w:val="28"/>
                <w:szCs w:val="28"/>
                <w:lang w:val="uk-UA"/>
              </w:rPr>
              <w:t>Коренева Надія Іванівна</w:t>
            </w:r>
          </w:p>
          <w:p w14:paraId="6C9F9330" w14:textId="10D5CF48" w:rsidR="00C66B41" w:rsidRDefault="00C66B41">
            <w:pPr>
              <w:spacing w:after="0" w:line="240" w:lineRule="auto"/>
              <w:rPr>
                <w:rFonts w:ascii="Times New Roman" w:hAnsi="Times New Roman"/>
                <w:bCs/>
                <w:sz w:val="28"/>
                <w:szCs w:val="28"/>
                <w:lang w:val="uk-UA"/>
              </w:rPr>
            </w:pPr>
            <w:r>
              <w:rPr>
                <w:rFonts w:ascii="Times New Roman" w:hAnsi="Times New Roman"/>
                <w:bCs/>
                <w:sz w:val="28"/>
                <w:szCs w:val="28"/>
                <w:lang w:val="uk-UA"/>
              </w:rPr>
              <w:t>Коренева Марина Костянтинівна</w:t>
            </w:r>
          </w:p>
          <w:p w14:paraId="5C4F707E" w14:textId="2EA7B70B" w:rsidR="00C66B41" w:rsidRPr="009142FF" w:rsidRDefault="00C66B41">
            <w:pPr>
              <w:spacing w:after="0" w:line="240" w:lineRule="auto"/>
              <w:rPr>
                <w:rFonts w:ascii="Times New Roman" w:hAnsi="Times New Roman"/>
                <w:bCs/>
                <w:sz w:val="28"/>
                <w:szCs w:val="28"/>
                <w:lang w:val="uk-UA"/>
              </w:rPr>
            </w:pPr>
            <w:r>
              <w:rPr>
                <w:rFonts w:ascii="Times New Roman" w:hAnsi="Times New Roman"/>
                <w:bCs/>
                <w:sz w:val="28"/>
                <w:szCs w:val="28"/>
                <w:lang w:val="uk-UA"/>
              </w:rPr>
              <w:t>Коренева Людмила Костянтинівна</w:t>
            </w:r>
          </w:p>
        </w:tc>
        <w:tc>
          <w:tcPr>
            <w:tcW w:w="2274" w:type="dxa"/>
            <w:tcBorders>
              <w:top w:val="single" w:sz="4" w:space="0" w:color="auto"/>
              <w:left w:val="single" w:sz="4" w:space="0" w:color="auto"/>
              <w:bottom w:val="single" w:sz="4" w:space="0" w:color="auto"/>
              <w:right w:val="single" w:sz="4" w:space="0" w:color="auto"/>
            </w:tcBorders>
            <w:hideMark/>
          </w:tcPr>
          <w:p w14:paraId="6E9B69E3"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20</w:t>
            </w:r>
          </w:p>
        </w:tc>
      </w:tr>
      <w:tr w:rsidR="009142FF" w:rsidRPr="009142FF" w14:paraId="45766547"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5D2723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F1E70BB" w14:textId="7C01A2E0"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Семененко Геннадій  Володимирович</w:t>
            </w:r>
          </w:p>
        </w:tc>
        <w:tc>
          <w:tcPr>
            <w:tcW w:w="2274" w:type="dxa"/>
            <w:tcBorders>
              <w:top w:val="single" w:sz="4" w:space="0" w:color="auto"/>
              <w:left w:val="single" w:sz="4" w:space="0" w:color="auto"/>
              <w:bottom w:val="single" w:sz="4" w:space="0" w:color="auto"/>
              <w:right w:val="single" w:sz="4" w:space="0" w:color="auto"/>
            </w:tcBorders>
            <w:hideMark/>
          </w:tcPr>
          <w:p w14:paraId="2DD7A8E0"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22</w:t>
            </w:r>
          </w:p>
        </w:tc>
      </w:tr>
      <w:tr w:rsidR="009142FF" w:rsidRPr="009142FF" w14:paraId="60632DF5"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1F5E1859"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A182EB4" w14:textId="5575B2ED"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Новопольцев</w:t>
            </w:r>
            <w:proofErr w:type="spellEnd"/>
            <w:r w:rsidRPr="009142FF">
              <w:rPr>
                <w:rFonts w:ascii="Times New Roman" w:hAnsi="Times New Roman"/>
                <w:bCs/>
                <w:sz w:val="28"/>
                <w:szCs w:val="28"/>
                <w:lang w:val="uk-UA"/>
              </w:rPr>
              <w:t xml:space="preserve"> Анатолій Анатолійович</w:t>
            </w:r>
          </w:p>
        </w:tc>
        <w:tc>
          <w:tcPr>
            <w:tcW w:w="2274" w:type="dxa"/>
            <w:tcBorders>
              <w:top w:val="single" w:sz="4" w:space="0" w:color="auto"/>
              <w:left w:val="single" w:sz="4" w:space="0" w:color="auto"/>
              <w:bottom w:val="single" w:sz="4" w:space="0" w:color="auto"/>
              <w:right w:val="single" w:sz="4" w:space="0" w:color="auto"/>
            </w:tcBorders>
            <w:hideMark/>
          </w:tcPr>
          <w:p w14:paraId="3CC4AE6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23</w:t>
            </w:r>
          </w:p>
        </w:tc>
      </w:tr>
      <w:tr w:rsidR="009142FF" w:rsidRPr="009142FF" w14:paraId="74805BE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54D18E5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7E704F7" w14:textId="77D8D789"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Савко Наталія Іванівна</w:t>
            </w:r>
          </w:p>
        </w:tc>
        <w:tc>
          <w:tcPr>
            <w:tcW w:w="2274" w:type="dxa"/>
            <w:tcBorders>
              <w:top w:val="single" w:sz="4" w:space="0" w:color="auto"/>
              <w:left w:val="single" w:sz="4" w:space="0" w:color="auto"/>
              <w:bottom w:val="single" w:sz="4" w:space="0" w:color="auto"/>
              <w:right w:val="single" w:sz="4" w:space="0" w:color="auto"/>
            </w:tcBorders>
            <w:hideMark/>
          </w:tcPr>
          <w:p w14:paraId="54B66653"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24</w:t>
            </w:r>
          </w:p>
        </w:tc>
      </w:tr>
      <w:tr w:rsidR="009142FF" w:rsidRPr="009142FF" w14:paraId="7B4D6DEB"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2E29772"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7B51F638" w14:textId="064F7FB3"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Козловська Оксана Володимирівна</w:t>
            </w:r>
          </w:p>
        </w:tc>
        <w:tc>
          <w:tcPr>
            <w:tcW w:w="2274" w:type="dxa"/>
            <w:tcBorders>
              <w:top w:val="single" w:sz="4" w:space="0" w:color="auto"/>
              <w:left w:val="single" w:sz="4" w:space="0" w:color="auto"/>
              <w:bottom w:val="single" w:sz="4" w:space="0" w:color="auto"/>
              <w:right w:val="single" w:sz="4" w:space="0" w:color="auto"/>
            </w:tcBorders>
            <w:hideMark/>
          </w:tcPr>
          <w:p w14:paraId="125FABC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25/1</w:t>
            </w:r>
          </w:p>
        </w:tc>
      </w:tr>
      <w:tr w:rsidR="009142FF" w:rsidRPr="009142FF" w14:paraId="039AC6C5"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CE53082"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47EC9E7" w14:textId="39D8CAB4"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Однойко</w:t>
            </w:r>
            <w:proofErr w:type="spellEnd"/>
            <w:r w:rsidRPr="009142FF">
              <w:rPr>
                <w:rFonts w:ascii="Times New Roman" w:hAnsi="Times New Roman"/>
                <w:bCs/>
                <w:sz w:val="28"/>
                <w:szCs w:val="28"/>
                <w:lang w:val="uk-UA"/>
              </w:rPr>
              <w:t xml:space="preserve"> Людмила Сергіївна</w:t>
            </w:r>
          </w:p>
        </w:tc>
        <w:tc>
          <w:tcPr>
            <w:tcW w:w="2274" w:type="dxa"/>
            <w:tcBorders>
              <w:top w:val="single" w:sz="4" w:space="0" w:color="auto"/>
              <w:left w:val="single" w:sz="4" w:space="0" w:color="auto"/>
              <w:bottom w:val="single" w:sz="4" w:space="0" w:color="auto"/>
              <w:right w:val="single" w:sz="4" w:space="0" w:color="auto"/>
            </w:tcBorders>
            <w:hideMark/>
          </w:tcPr>
          <w:p w14:paraId="6F1494BB"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25/2</w:t>
            </w:r>
          </w:p>
        </w:tc>
      </w:tr>
      <w:tr w:rsidR="009142FF" w:rsidRPr="009142FF" w14:paraId="5D1A40F0"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28C8D817"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3C8185B" w14:textId="470C7970"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Мележик</w:t>
            </w:r>
            <w:proofErr w:type="spellEnd"/>
            <w:r w:rsidRPr="009142FF">
              <w:rPr>
                <w:rFonts w:ascii="Times New Roman" w:hAnsi="Times New Roman"/>
                <w:bCs/>
                <w:sz w:val="28"/>
                <w:szCs w:val="28"/>
                <w:lang w:val="uk-UA"/>
              </w:rPr>
              <w:t xml:space="preserve"> Оксана Дмитрівна</w:t>
            </w:r>
          </w:p>
        </w:tc>
        <w:tc>
          <w:tcPr>
            <w:tcW w:w="2274" w:type="dxa"/>
            <w:tcBorders>
              <w:top w:val="single" w:sz="4" w:space="0" w:color="auto"/>
              <w:left w:val="single" w:sz="4" w:space="0" w:color="auto"/>
              <w:bottom w:val="single" w:sz="4" w:space="0" w:color="auto"/>
              <w:right w:val="single" w:sz="4" w:space="0" w:color="auto"/>
            </w:tcBorders>
            <w:hideMark/>
          </w:tcPr>
          <w:p w14:paraId="0E5B3C05"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26</w:t>
            </w:r>
          </w:p>
        </w:tc>
      </w:tr>
      <w:tr w:rsidR="009142FF" w:rsidRPr="009142FF" w14:paraId="2082F487"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B2A809E"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33A2F12" w14:textId="3C16A0FB"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Однойко</w:t>
            </w:r>
            <w:proofErr w:type="spellEnd"/>
            <w:r w:rsidRPr="009142FF">
              <w:rPr>
                <w:rFonts w:ascii="Times New Roman" w:hAnsi="Times New Roman"/>
                <w:bCs/>
                <w:sz w:val="28"/>
                <w:szCs w:val="28"/>
                <w:lang w:val="uk-UA"/>
              </w:rPr>
              <w:t xml:space="preserve"> Андрій Миколайович</w:t>
            </w:r>
          </w:p>
        </w:tc>
        <w:tc>
          <w:tcPr>
            <w:tcW w:w="2274" w:type="dxa"/>
            <w:tcBorders>
              <w:top w:val="single" w:sz="4" w:space="0" w:color="auto"/>
              <w:left w:val="single" w:sz="4" w:space="0" w:color="auto"/>
              <w:bottom w:val="single" w:sz="4" w:space="0" w:color="auto"/>
              <w:right w:val="single" w:sz="4" w:space="0" w:color="auto"/>
            </w:tcBorders>
            <w:hideMark/>
          </w:tcPr>
          <w:p w14:paraId="7A2CB75A"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27</w:t>
            </w:r>
          </w:p>
        </w:tc>
      </w:tr>
      <w:tr w:rsidR="009142FF" w:rsidRPr="009142FF" w14:paraId="2D1C7DC0"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B00E147"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AEBAA32" w14:textId="556BF9EC" w:rsidR="009142FF" w:rsidRPr="009142FF" w:rsidRDefault="00864EDA">
            <w:pPr>
              <w:spacing w:after="0" w:line="240" w:lineRule="auto"/>
              <w:rPr>
                <w:rFonts w:ascii="Times New Roman" w:hAnsi="Times New Roman"/>
                <w:bCs/>
                <w:sz w:val="28"/>
                <w:szCs w:val="28"/>
                <w:lang w:val="uk-UA"/>
              </w:rPr>
            </w:pPr>
            <w:proofErr w:type="spellStart"/>
            <w:r>
              <w:rPr>
                <w:rFonts w:ascii="Times New Roman" w:hAnsi="Times New Roman"/>
                <w:bCs/>
                <w:sz w:val="28"/>
                <w:szCs w:val="28"/>
                <w:lang w:val="uk-UA"/>
              </w:rPr>
              <w:t>Демічева</w:t>
            </w:r>
            <w:proofErr w:type="spellEnd"/>
            <w:r>
              <w:rPr>
                <w:rFonts w:ascii="Times New Roman" w:hAnsi="Times New Roman"/>
                <w:bCs/>
                <w:sz w:val="28"/>
                <w:szCs w:val="28"/>
                <w:lang w:val="uk-UA"/>
              </w:rPr>
              <w:t xml:space="preserve"> Анастасія Юріївна</w:t>
            </w:r>
          </w:p>
        </w:tc>
        <w:tc>
          <w:tcPr>
            <w:tcW w:w="2274" w:type="dxa"/>
            <w:tcBorders>
              <w:top w:val="single" w:sz="4" w:space="0" w:color="auto"/>
              <w:left w:val="single" w:sz="4" w:space="0" w:color="auto"/>
              <w:bottom w:val="single" w:sz="4" w:space="0" w:color="auto"/>
              <w:right w:val="single" w:sz="4" w:space="0" w:color="auto"/>
            </w:tcBorders>
            <w:hideMark/>
          </w:tcPr>
          <w:p w14:paraId="1DED2120"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27а</w:t>
            </w:r>
          </w:p>
        </w:tc>
      </w:tr>
      <w:tr w:rsidR="009142FF" w:rsidRPr="009142FF" w14:paraId="42ACDC9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56C17944"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39110046" w14:textId="25EDE731" w:rsidR="009142FF" w:rsidRPr="009142FF" w:rsidRDefault="00356E96">
            <w:pPr>
              <w:spacing w:after="0" w:line="240" w:lineRule="auto"/>
              <w:rPr>
                <w:rFonts w:ascii="Times New Roman" w:hAnsi="Times New Roman"/>
                <w:bCs/>
                <w:sz w:val="28"/>
                <w:szCs w:val="28"/>
                <w:lang w:val="uk-UA"/>
              </w:rPr>
            </w:pPr>
            <w:r>
              <w:rPr>
                <w:rFonts w:ascii="Times New Roman" w:hAnsi="Times New Roman"/>
                <w:bCs/>
                <w:sz w:val="28"/>
                <w:szCs w:val="28"/>
                <w:lang w:val="uk-UA"/>
              </w:rPr>
              <w:t>Соловйова Людмила Іванівна</w:t>
            </w:r>
          </w:p>
        </w:tc>
        <w:tc>
          <w:tcPr>
            <w:tcW w:w="2274" w:type="dxa"/>
            <w:tcBorders>
              <w:top w:val="single" w:sz="4" w:space="0" w:color="auto"/>
              <w:left w:val="single" w:sz="4" w:space="0" w:color="auto"/>
              <w:bottom w:val="single" w:sz="4" w:space="0" w:color="auto"/>
              <w:right w:val="single" w:sz="4" w:space="0" w:color="auto"/>
            </w:tcBorders>
            <w:hideMark/>
          </w:tcPr>
          <w:p w14:paraId="5C4448E2"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29</w:t>
            </w:r>
          </w:p>
        </w:tc>
      </w:tr>
      <w:tr w:rsidR="009142FF" w:rsidRPr="009142FF" w14:paraId="7DBACA2E"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1A9239A7"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7C96980A" w14:textId="57560888"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Проць Володимир Федорович</w:t>
            </w:r>
          </w:p>
        </w:tc>
        <w:tc>
          <w:tcPr>
            <w:tcW w:w="2274" w:type="dxa"/>
            <w:tcBorders>
              <w:top w:val="single" w:sz="4" w:space="0" w:color="auto"/>
              <w:left w:val="single" w:sz="4" w:space="0" w:color="auto"/>
              <w:bottom w:val="single" w:sz="4" w:space="0" w:color="auto"/>
              <w:right w:val="single" w:sz="4" w:space="0" w:color="auto"/>
            </w:tcBorders>
            <w:hideMark/>
          </w:tcPr>
          <w:p w14:paraId="3853B104"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30</w:t>
            </w:r>
          </w:p>
        </w:tc>
      </w:tr>
      <w:tr w:rsidR="009142FF" w:rsidRPr="009142FF" w14:paraId="663DAF9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69D669A5"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01EB3DDA" w14:textId="38D52017"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 xml:space="preserve">Проць Федір </w:t>
            </w:r>
            <w:proofErr w:type="spellStart"/>
            <w:r w:rsidRPr="009142FF">
              <w:rPr>
                <w:rFonts w:ascii="Times New Roman" w:hAnsi="Times New Roman"/>
                <w:bCs/>
                <w:sz w:val="28"/>
                <w:szCs w:val="28"/>
                <w:lang w:val="uk-UA"/>
              </w:rPr>
              <w:t>Іллешович</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38B0807B"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31</w:t>
            </w:r>
          </w:p>
        </w:tc>
      </w:tr>
      <w:tr w:rsidR="009142FF" w:rsidRPr="009142FF" w14:paraId="1CA97F22"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B0CF976"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6785706B" w14:textId="633CE5D3"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Проць Олег Володимирович</w:t>
            </w:r>
          </w:p>
        </w:tc>
        <w:tc>
          <w:tcPr>
            <w:tcW w:w="2274" w:type="dxa"/>
            <w:tcBorders>
              <w:top w:val="single" w:sz="4" w:space="0" w:color="auto"/>
              <w:left w:val="single" w:sz="4" w:space="0" w:color="auto"/>
              <w:bottom w:val="single" w:sz="4" w:space="0" w:color="auto"/>
              <w:right w:val="single" w:sz="4" w:space="0" w:color="auto"/>
            </w:tcBorders>
            <w:hideMark/>
          </w:tcPr>
          <w:p w14:paraId="0536A6CB"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32</w:t>
            </w:r>
          </w:p>
        </w:tc>
      </w:tr>
      <w:tr w:rsidR="009142FF" w:rsidRPr="009142FF" w14:paraId="090AC62E"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5B31795"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2D7EF679" w14:textId="53784018"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 xml:space="preserve">Писаренко </w:t>
            </w:r>
            <w:r w:rsidR="00356E96">
              <w:rPr>
                <w:rFonts w:ascii="Times New Roman" w:hAnsi="Times New Roman"/>
                <w:bCs/>
                <w:sz w:val="28"/>
                <w:szCs w:val="28"/>
                <w:lang w:val="uk-UA"/>
              </w:rPr>
              <w:t>Любов Іванівна</w:t>
            </w:r>
          </w:p>
        </w:tc>
        <w:tc>
          <w:tcPr>
            <w:tcW w:w="2274" w:type="dxa"/>
            <w:tcBorders>
              <w:top w:val="single" w:sz="4" w:space="0" w:color="auto"/>
              <w:left w:val="single" w:sz="4" w:space="0" w:color="auto"/>
              <w:bottom w:val="single" w:sz="4" w:space="0" w:color="auto"/>
              <w:right w:val="single" w:sz="4" w:space="0" w:color="auto"/>
            </w:tcBorders>
            <w:hideMark/>
          </w:tcPr>
          <w:p w14:paraId="7AC23F7E"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35</w:t>
            </w:r>
          </w:p>
        </w:tc>
      </w:tr>
      <w:tr w:rsidR="009142FF" w:rsidRPr="009142FF" w14:paraId="225FD1C5"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48177C99"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7D617A7F" w14:textId="029C7A96" w:rsidR="009142FF" w:rsidRPr="009142FF" w:rsidRDefault="009142FF">
            <w:pPr>
              <w:spacing w:after="0" w:line="240" w:lineRule="auto"/>
              <w:rPr>
                <w:rFonts w:ascii="Times New Roman" w:hAnsi="Times New Roman"/>
                <w:bCs/>
                <w:sz w:val="28"/>
                <w:szCs w:val="28"/>
                <w:lang w:val="uk-UA"/>
              </w:rPr>
            </w:pPr>
            <w:proofErr w:type="spellStart"/>
            <w:r w:rsidRPr="009142FF">
              <w:rPr>
                <w:rFonts w:ascii="Times New Roman" w:hAnsi="Times New Roman"/>
                <w:bCs/>
                <w:sz w:val="28"/>
                <w:szCs w:val="28"/>
                <w:lang w:val="uk-UA"/>
              </w:rPr>
              <w:t>Площанський</w:t>
            </w:r>
            <w:proofErr w:type="spellEnd"/>
            <w:r w:rsidRPr="009142FF">
              <w:rPr>
                <w:rFonts w:ascii="Times New Roman" w:hAnsi="Times New Roman"/>
                <w:bCs/>
                <w:sz w:val="28"/>
                <w:szCs w:val="28"/>
                <w:lang w:val="uk-UA"/>
              </w:rPr>
              <w:t xml:space="preserve"> Василь Олександрович</w:t>
            </w:r>
          </w:p>
        </w:tc>
        <w:tc>
          <w:tcPr>
            <w:tcW w:w="2274" w:type="dxa"/>
            <w:tcBorders>
              <w:top w:val="single" w:sz="4" w:space="0" w:color="auto"/>
              <w:left w:val="single" w:sz="4" w:space="0" w:color="auto"/>
              <w:bottom w:val="single" w:sz="4" w:space="0" w:color="auto"/>
              <w:right w:val="single" w:sz="4" w:space="0" w:color="auto"/>
            </w:tcBorders>
            <w:hideMark/>
          </w:tcPr>
          <w:p w14:paraId="1FA54549"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36</w:t>
            </w:r>
          </w:p>
        </w:tc>
      </w:tr>
      <w:tr w:rsidR="009142FF" w:rsidRPr="009142FF" w14:paraId="5C184A71"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9699884"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50FF3AA6" w14:textId="4813C496" w:rsidR="009142FF" w:rsidRPr="009142FF" w:rsidRDefault="009142FF">
            <w:pPr>
              <w:spacing w:after="0" w:line="240" w:lineRule="auto"/>
              <w:rPr>
                <w:rFonts w:ascii="Times New Roman" w:hAnsi="Times New Roman"/>
                <w:bCs/>
                <w:sz w:val="28"/>
                <w:szCs w:val="28"/>
                <w:lang w:val="uk-UA"/>
              </w:rPr>
            </w:pPr>
            <w:r w:rsidRPr="009142FF">
              <w:rPr>
                <w:rFonts w:ascii="Times New Roman" w:hAnsi="Times New Roman"/>
                <w:bCs/>
                <w:sz w:val="28"/>
                <w:szCs w:val="28"/>
                <w:lang w:val="uk-UA"/>
              </w:rPr>
              <w:t xml:space="preserve">Гуленко Надія Степанівна  </w:t>
            </w:r>
          </w:p>
        </w:tc>
        <w:tc>
          <w:tcPr>
            <w:tcW w:w="2274" w:type="dxa"/>
            <w:tcBorders>
              <w:top w:val="single" w:sz="4" w:space="0" w:color="auto"/>
              <w:left w:val="single" w:sz="4" w:space="0" w:color="auto"/>
              <w:bottom w:val="single" w:sz="4" w:space="0" w:color="auto"/>
              <w:right w:val="single" w:sz="4" w:space="0" w:color="auto"/>
            </w:tcBorders>
            <w:hideMark/>
          </w:tcPr>
          <w:p w14:paraId="6A79C21A"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37</w:t>
            </w:r>
          </w:p>
        </w:tc>
      </w:tr>
      <w:tr w:rsidR="009142FF" w:rsidRPr="009142FF" w14:paraId="25D62076" w14:textId="77777777" w:rsidTr="00AC13A8">
        <w:trPr>
          <w:jc w:val="center"/>
        </w:trPr>
        <w:tc>
          <w:tcPr>
            <w:tcW w:w="1025" w:type="dxa"/>
            <w:tcBorders>
              <w:top w:val="single" w:sz="4" w:space="0" w:color="auto"/>
              <w:left w:val="single" w:sz="4" w:space="0" w:color="auto"/>
              <w:bottom w:val="single" w:sz="4" w:space="0" w:color="auto"/>
              <w:right w:val="single" w:sz="4" w:space="0" w:color="auto"/>
            </w:tcBorders>
          </w:tcPr>
          <w:p w14:paraId="3F2BB0FF" w14:textId="77777777" w:rsidR="009142FF" w:rsidRPr="009142FF" w:rsidRDefault="009142FF" w:rsidP="009142FF">
            <w:pPr>
              <w:pStyle w:val="a8"/>
              <w:numPr>
                <w:ilvl w:val="0"/>
                <w:numId w:val="1"/>
              </w:numPr>
              <w:rPr>
                <w:bCs/>
                <w:sz w:val="28"/>
                <w:szCs w:val="28"/>
                <w:lang w:val="uk-UA"/>
              </w:rPr>
            </w:pPr>
          </w:p>
        </w:tc>
        <w:tc>
          <w:tcPr>
            <w:tcW w:w="6046" w:type="dxa"/>
            <w:tcBorders>
              <w:top w:val="single" w:sz="4" w:space="0" w:color="auto"/>
              <w:left w:val="single" w:sz="4" w:space="0" w:color="auto"/>
              <w:bottom w:val="single" w:sz="4" w:space="0" w:color="auto"/>
              <w:right w:val="single" w:sz="4" w:space="0" w:color="auto"/>
            </w:tcBorders>
            <w:hideMark/>
          </w:tcPr>
          <w:p w14:paraId="2AECB994" w14:textId="729C66EA" w:rsidR="009142FF" w:rsidRPr="009142FF" w:rsidRDefault="00356E96">
            <w:pPr>
              <w:spacing w:after="0" w:line="240" w:lineRule="auto"/>
              <w:rPr>
                <w:rFonts w:ascii="Times New Roman" w:hAnsi="Times New Roman"/>
                <w:bCs/>
                <w:sz w:val="28"/>
                <w:szCs w:val="28"/>
                <w:lang w:val="uk-UA"/>
              </w:rPr>
            </w:pPr>
            <w:r>
              <w:rPr>
                <w:rFonts w:ascii="Times New Roman" w:hAnsi="Times New Roman"/>
                <w:bCs/>
                <w:sz w:val="28"/>
                <w:szCs w:val="28"/>
                <w:lang w:val="uk-UA"/>
              </w:rPr>
              <w:t>власник невідомий (садибний будинок)</w:t>
            </w:r>
          </w:p>
        </w:tc>
        <w:tc>
          <w:tcPr>
            <w:tcW w:w="2274" w:type="dxa"/>
            <w:tcBorders>
              <w:top w:val="single" w:sz="4" w:space="0" w:color="auto"/>
              <w:left w:val="single" w:sz="4" w:space="0" w:color="auto"/>
              <w:bottom w:val="single" w:sz="4" w:space="0" w:color="auto"/>
              <w:right w:val="single" w:sz="4" w:space="0" w:color="auto"/>
            </w:tcBorders>
            <w:hideMark/>
          </w:tcPr>
          <w:p w14:paraId="56982527" w14:textId="77777777" w:rsidR="009142FF" w:rsidRPr="009142FF" w:rsidRDefault="009142FF" w:rsidP="009142FF">
            <w:pPr>
              <w:spacing w:after="0" w:line="240" w:lineRule="auto"/>
              <w:jc w:val="center"/>
              <w:rPr>
                <w:rFonts w:ascii="Times New Roman" w:hAnsi="Times New Roman"/>
                <w:bCs/>
                <w:sz w:val="28"/>
                <w:szCs w:val="28"/>
                <w:lang w:val="uk-UA"/>
              </w:rPr>
            </w:pPr>
            <w:r w:rsidRPr="009142FF">
              <w:rPr>
                <w:rFonts w:ascii="Times New Roman" w:hAnsi="Times New Roman"/>
                <w:bCs/>
                <w:sz w:val="28"/>
                <w:szCs w:val="28"/>
                <w:lang w:val="uk-UA"/>
              </w:rPr>
              <w:t>38</w:t>
            </w:r>
          </w:p>
        </w:tc>
      </w:tr>
    </w:tbl>
    <w:p w14:paraId="4C827104" w14:textId="77777777" w:rsidR="00AC13A8" w:rsidRDefault="00AC13A8" w:rsidP="00AC13A8">
      <w:pPr>
        <w:spacing w:after="200" w:line="276" w:lineRule="auto"/>
        <w:rPr>
          <w:rFonts w:ascii="Times New Roman" w:hAnsi="Times New Roman"/>
          <w:b/>
          <w:sz w:val="28"/>
          <w:szCs w:val="28"/>
          <w:lang w:val="ru-RU"/>
        </w:rPr>
      </w:pPr>
    </w:p>
    <w:p w14:paraId="204B87BC" w14:textId="77777777" w:rsidR="00AC13A8" w:rsidRDefault="00AC13A8" w:rsidP="00AC13A8">
      <w:pPr>
        <w:spacing w:after="200" w:line="276" w:lineRule="auto"/>
        <w:rPr>
          <w:rFonts w:ascii="Times New Roman" w:hAnsi="Times New Roman"/>
          <w:b/>
          <w:sz w:val="28"/>
          <w:szCs w:val="28"/>
          <w:lang w:val="ru-RU"/>
        </w:rPr>
      </w:pPr>
    </w:p>
    <w:p w14:paraId="639C4280" w14:textId="77777777" w:rsidR="00AC13A8" w:rsidRDefault="00AC13A8" w:rsidP="00AC13A8">
      <w:pPr>
        <w:spacing w:after="200" w:line="276" w:lineRule="auto"/>
        <w:rPr>
          <w:rFonts w:ascii="Times New Roman" w:hAnsi="Times New Roman"/>
          <w:b/>
          <w:sz w:val="28"/>
          <w:szCs w:val="28"/>
          <w:lang w:val="ru-RU"/>
        </w:rPr>
      </w:pPr>
    </w:p>
    <w:p w14:paraId="77706AF4" w14:textId="74339F8D" w:rsidR="00AC13A8" w:rsidRPr="00AC13A8" w:rsidRDefault="00AC13A8" w:rsidP="00AC13A8">
      <w:pPr>
        <w:spacing w:after="200" w:line="276" w:lineRule="auto"/>
        <w:rPr>
          <w:rFonts w:ascii="Times New Roman" w:hAnsi="Times New Roman"/>
          <w:b/>
          <w:sz w:val="28"/>
          <w:szCs w:val="28"/>
          <w:lang w:val="ru-RU"/>
        </w:rPr>
      </w:pPr>
      <w:proofErr w:type="spellStart"/>
      <w:r w:rsidRPr="00AC13A8">
        <w:rPr>
          <w:rFonts w:ascii="Times New Roman" w:hAnsi="Times New Roman"/>
          <w:b/>
          <w:sz w:val="28"/>
          <w:szCs w:val="28"/>
          <w:lang w:val="ru-RU"/>
        </w:rPr>
        <w:t>Керуюча</w:t>
      </w:r>
      <w:proofErr w:type="spellEnd"/>
      <w:r w:rsidRPr="00AC13A8">
        <w:rPr>
          <w:rFonts w:ascii="Times New Roman" w:hAnsi="Times New Roman"/>
          <w:b/>
          <w:sz w:val="28"/>
          <w:szCs w:val="28"/>
          <w:lang w:val="ru-RU"/>
        </w:rPr>
        <w:t xml:space="preserve"> справами (</w:t>
      </w:r>
      <w:proofErr w:type="spellStart"/>
      <w:r w:rsidRPr="00AC13A8">
        <w:rPr>
          <w:rFonts w:ascii="Times New Roman" w:hAnsi="Times New Roman"/>
          <w:b/>
          <w:sz w:val="28"/>
          <w:szCs w:val="28"/>
          <w:lang w:val="ru-RU"/>
        </w:rPr>
        <w:t>секретар</w:t>
      </w:r>
      <w:proofErr w:type="spellEnd"/>
      <w:r w:rsidRPr="00AC13A8">
        <w:rPr>
          <w:rFonts w:ascii="Times New Roman" w:hAnsi="Times New Roman"/>
          <w:b/>
          <w:sz w:val="28"/>
          <w:szCs w:val="28"/>
          <w:lang w:val="ru-RU"/>
        </w:rPr>
        <w:t xml:space="preserve">) </w:t>
      </w:r>
      <w:r w:rsidRPr="00AC13A8">
        <w:rPr>
          <w:rFonts w:ascii="Times New Roman" w:hAnsi="Times New Roman"/>
          <w:b/>
          <w:sz w:val="28"/>
          <w:szCs w:val="28"/>
          <w:lang w:val="ru-RU"/>
        </w:rPr>
        <w:br/>
      </w:r>
      <w:proofErr w:type="spellStart"/>
      <w:r w:rsidRPr="00AC13A8">
        <w:rPr>
          <w:rFonts w:ascii="Times New Roman" w:hAnsi="Times New Roman"/>
          <w:b/>
          <w:sz w:val="28"/>
          <w:szCs w:val="28"/>
          <w:lang w:val="ru-RU"/>
        </w:rPr>
        <w:t>Виконавчого</w:t>
      </w:r>
      <w:proofErr w:type="spellEnd"/>
      <w:r w:rsidRPr="00AC13A8">
        <w:rPr>
          <w:rFonts w:ascii="Times New Roman" w:hAnsi="Times New Roman"/>
          <w:b/>
          <w:sz w:val="28"/>
          <w:szCs w:val="28"/>
          <w:lang w:val="ru-RU"/>
        </w:rPr>
        <w:t xml:space="preserve"> </w:t>
      </w:r>
      <w:proofErr w:type="spellStart"/>
      <w:r w:rsidRPr="00AC13A8">
        <w:rPr>
          <w:rFonts w:ascii="Times New Roman" w:hAnsi="Times New Roman"/>
          <w:b/>
          <w:sz w:val="28"/>
          <w:szCs w:val="28"/>
          <w:lang w:val="ru-RU"/>
        </w:rPr>
        <w:t>комітету</w:t>
      </w:r>
      <w:proofErr w:type="spellEnd"/>
      <w:r w:rsidRPr="00AC13A8">
        <w:rPr>
          <w:rFonts w:ascii="Times New Roman" w:hAnsi="Times New Roman"/>
          <w:b/>
          <w:sz w:val="28"/>
          <w:szCs w:val="28"/>
          <w:lang w:val="ru-RU"/>
        </w:rPr>
        <w:t xml:space="preserve"> </w:t>
      </w:r>
      <w:r w:rsidR="008E7862">
        <w:rPr>
          <w:rFonts w:ascii="Times New Roman" w:hAnsi="Times New Roman"/>
          <w:b/>
          <w:sz w:val="28"/>
          <w:szCs w:val="28"/>
          <w:lang w:val="ru-RU"/>
        </w:rPr>
        <w:br/>
      </w:r>
      <w:r w:rsidRPr="00AC13A8">
        <w:rPr>
          <w:rFonts w:ascii="Times New Roman" w:hAnsi="Times New Roman"/>
          <w:b/>
          <w:sz w:val="28"/>
          <w:szCs w:val="28"/>
          <w:lang w:val="ru-RU"/>
        </w:rPr>
        <w:t xml:space="preserve">Кегичівської </w:t>
      </w:r>
      <w:proofErr w:type="spellStart"/>
      <w:r w:rsidRPr="00AC13A8">
        <w:rPr>
          <w:rFonts w:ascii="Times New Roman" w:hAnsi="Times New Roman"/>
          <w:b/>
          <w:sz w:val="28"/>
          <w:szCs w:val="28"/>
          <w:lang w:val="ru-RU"/>
        </w:rPr>
        <w:t>селищної</w:t>
      </w:r>
      <w:proofErr w:type="spellEnd"/>
      <w:r w:rsidRPr="00AC13A8">
        <w:rPr>
          <w:rFonts w:ascii="Times New Roman" w:hAnsi="Times New Roman"/>
          <w:b/>
          <w:sz w:val="28"/>
          <w:szCs w:val="28"/>
          <w:lang w:val="ru-RU"/>
        </w:rPr>
        <w:t xml:space="preserve"> ради                                                      </w:t>
      </w:r>
      <w:r w:rsidRPr="00AC13A8">
        <w:rPr>
          <w:rFonts w:ascii="Times New Roman" w:hAnsi="Times New Roman"/>
          <w:b/>
          <w:sz w:val="28"/>
          <w:szCs w:val="28"/>
          <w:lang w:val="uk-UA"/>
        </w:rPr>
        <w:t xml:space="preserve"> </w:t>
      </w:r>
      <w:r w:rsidRPr="00AC13A8">
        <w:rPr>
          <w:rFonts w:ascii="Times New Roman" w:hAnsi="Times New Roman"/>
          <w:b/>
          <w:sz w:val="28"/>
          <w:szCs w:val="28"/>
          <w:lang w:val="ru-RU"/>
        </w:rPr>
        <w:t xml:space="preserve">        </w:t>
      </w:r>
      <w:proofErr w:type="spellStart"/>
      <w:r w:rsidRPr="00AC13A8">
        <w:rPr>
          <w:rFonts w:ascii="Times New Roman" w:hAnsi="Times New Roman"/>
          <w:b/>
          <w:sz w:val="28"/>
          <w:szCs w:val="28"/>
          <w:lang w:val="ru-RU"/>
        </w:rPr>
        <w:t>Віра</w:t>
      </w:r>
      <w:proofErr w:type="spellEnd"/>
      <w:r w:rsidRPr="00AC13A8">
        <w:rPr>
          <w:rFonts w:ascii="Times New Roman" w:hAnsi="Times New Roman"/>
          <w:b/>
          <w:sz w:val="28"/>
          <w:szCs w:val="28"/>
          <w:lang w:val="ru-RU"/>
        </w:rPr>
        <w:t xml:space="preserve"> ЗІМА</w:t>
      </w:r>
    </w:p>
    <w:p w14:paraId="5A5391D3" w14:textId="77777777" w:rsidR="00120AE2" w:rsidRPr="00AC13A8" w:rsidRDefault="00120AE2" w:rsidP="00812EF8">
      <w:pPr>
        <w:rPr>
          <w:rFonts w:ascii="Times New Roman" w:hAnsi="Times New Roman"/>
          <w:sz w:val="28"/>
          <w:szCs w:val="28"/>
          <w:lang w:val="uk-UA"/>
        </w:rPr>
      </w:pPr>
    </w:p>
    <w:sectPr w:rsidR="00120AE2" w:rsidRPr="00AC13A8" w:rsidSect="009142FF">
      <w:headerReference w:type="first" r:id="rId7"/>
      <w:pgSz w:w="11906" w:h="16838"/>
      <w:pgMar w:top="1134" w:right="850" w:bottom="850"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049C" w14:textId="77777777" w:rsidR="00B83C6A" w:rsidRDefault="00B83C6A" w:rsidP="00812EF8">
      <w:pPr>
        <w:spacing w:after="0" w:line="240" w:lineRule="auto"/>
      </w:pPr>
      <w:r>
        <w:separator/>
      </w:r>
    </w:p>
  </w:endnote>
  <w:endnote w:type="continuationSeparator" w:id="0">
    <w:p w14:paraId="33521B5A" w14:textId="77777777" w:rsidR="00B83C6A" w:rsidRDefault="00B83C6A" w:rsidP="0081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E958" w14:textId="77777777" w:rsidR="00B83C6A" w:rsidRDefault="00B83C6A" w:rsidP="00812EF8">
      <w:pPr>
        <w:spacing w:after="0" w:line="240" w:lineRule="auto"/>
      </w:pPr>
      <w:r>
        <w:separator/>
      </w:r>
    </w:p>
  </w:footnote>
  <w:footnote w:type="continuationSeparator" w:id="0">
    <w:p w14:paraId="7957C879" w14:textId="77777777" w:rsidR="00B83C6A" w:rsidRDefault="00B83C6A" w:rsidP="0081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06E6" w14:textId="77777777" w:rsidR="009142FF" w:rsidRPr="00812EF8" w:rsidRDefault="009142FF" w:rsidP="009142FF">
    <w:pPr>
      <w:spacing w:after="200" w:line="180" w:lineRule="atLeast"/>
      <w:contextualSpacing/>
      <w:jc w:val="right"/>
      <w:rPr>
        <w:rFonts w:ascii="Times New Roman" w:hAnsi="Times New Roman"/>
        <w:bCs/>
        <w:sz w:val="28"/>
        <w:szCs w:val="28"/>
        <w:lang w:val="ru-RU"/>
      </w:rPr>
    </w:pPr>
    <w:r w:rsidRPr="00812EF8">
      <w:rPr>
        <w:rFonts w:ascii="Times New Roman" w:hAnsi="Times New Roman"/>
        <w:noProof/>
        <w:sz w:val="28"/>
        <w:szCs w:val="28"/>
        <w:lang w:val="ru-RU"/>
      </w:rPr>
      <w:drawing>
        <wp:anchor distT="0" distB="0" distL="114300" distR="114300" simplePos="0" relativeHeight="251661312" behindDoc="0" locked="0" layoutInCell="1" allowOverlap="1" wp14:anchorId="4701F845" wp14:editId="319E5618">
          <wp:simplePos x="0" y="0"/>
          <wp:positionH relativeFrom="column">
            <wp:posOffset>2856865</wp:posOffset>
          </wp:positionH>
          <wp:positionV relativeFrom="paragraph">
            <wp:posOffset>148590</wp:posOffset>
          </wp:positionV>
          <wp:extent cx="431800" cy="612140"/>
          <wp:effectExtent l="0" t="0" r="6350" b="0"/>
          <wp:wrapSquare wrapText="right"/>
          <wp:docPr id="1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margin">
            <wp14:pctHeight>0</wp14:pctHeight>
          </wp14:sizeRelV>
        </wp:anchor>
      </w:drawing>
    </w:r>
    <w:r w:rsidRPr="00812EF8">
      <w:rPr>
        <w:rFonts w:ascii="Times New Roman" w:hAnsi="Times New Roman"/>
        <w:bCs/>
        <w:sz w:val="28"/>
        <w:szCs w:val="28"/>
        <w:lang w:val="ru-RU"/>
      </w:rPr>
      <w:t>ПРОЄКТ</w:t>
    </w:r>
  </w:p>
  <w:p w14:paraId="46D07B7F" w14:textId="77777777" w:rsidR="009142FF" w:rsidRPr="00812EF8" w:rsidRDefault="009142FF" w:rsidP="009142FF">
    <w:pPr>
      <w:spacing w:after="0" w:line="180" w:lineRule="atLeast"/>
      <w:jc w:val="center"/>
      <w:rPr>
        <w:rFonts w:ascii="Times New Roman" w:hAnsi="Times New Roman"/>
        <w:b/>
        <w:bCs/>
        <w:sz w:val="28"/>
        <w:szCs w:val="28"/>
        <w:lang w:val="ru-RU"/>
      </w:rPr>
    </w:pPr>
  </w:p>
  <w:p w14:paraId="471E9E17" w14:textId="77777777" w:rsidR="009142FF" w:rsidRPr="00812EF8" w:rsidRDefault="009142FF" w:rsidP="009142FF">
    <w:pPr>
      <w:spacing w:after="0" w:line="180" w:lineRule="atLeast"/>
      <w:jc w:val="center"/>
      <w:rPr>
        <w:rFonts w:ascii="Times New Roman" w:hAnsi="Times New Roman"/>
        <w:b/>
        <w:bCs/>
        <w:sz w:val="28"/>
        <w:szCs w:val="28"/>
        <w:lang w:val="ru-RU"/>
      </w:rPr>
    </w:pPr>
  </w:p>
  <w:p w14:paraId="7CA3A1DB" w14:textId="77777777" w:rsidR="009142FF" w:rsidRPr="00812EF8" w:rsidRDefault="009142FF" w:rsidP="009142FF">
    <w:pPr>
      <w:spacing w:after="0" w:line="276" w:lineRule="auto"/>
      <w:rPr>
        <w:rFonts w:ascii="Times New Roman" w:hAnsi="Times New Roman"/>
        <w:b/>
        <w:bCs/>
        <w:sz w:val="24"/>
        <w:szCs w:val="24"/>
        <w:lang w:val="uk-UA"/>
      </w:rPr>
    </w:pPr>
  </w:p>
  <w:p w14:paraId="2C855608" w14:textId="77777777" w:rsidR="009142FF" w:rsidRPr="00812EF8" w:rsidRDefault="009142FF" w:rsidP="009142FF">
    <w:pPr>
      <w:spacing w:after="0" w:line="240" w:lineRule="auto"/>
      <w:jc w:val="center"/>
      <w:rPr>
        <w:rFonts w:ascii="Times New Roman" w:eastAsia="Times New Roman" w:hAnsi="Times New Roman"/>
        <w:sz w:val="24"/>
        <w:szCs w:val="24"/>
        <w:lang w:val="ru-RU" w:eastAsia="ru-RU"/>
      </w:rPr>
    </w:pPr>
    <w:r w:rsidRPr="00812EF8">
      <w:rPr>
        <w:rFonts w:ascii="Times New Roman" w:eastAsia="Times New Roman" w:hAnsi="Times New Roman"/>
        <w:b/>
        <w:bCs/>
        <w:color w:val="000000"/>
        <w:sz w:val="28"/>
        <w:szCs w:val="28"/>
        <w:lang w:val="ru-RU" w:eastAsia="ru-RU"/>
      </w:rPr>
      <w:t xml:space="preserve">ВИКОНАВЧИЙ КОМІТЕТ </w:t>
    </w:r>
  </w:p>
  <w:p w14:paraId="124233F8" w14:textId="77777777" w:rsidR="009142FF" w:rsidRPr="00812EF8" w:rsidRDefault="009142FF" w:rsidP="009142FF">
    <w:pPr>
      <w:keepNext/>
      <w:spacing w:after="0" w:line="240" w:lineRule="auto"/>
      <w:jc w:val="center"/>
      <w:rPr>
        <w:rFonts w:ascii="Times New Roman" w:eastAsia="Times New Roman" w:hAnsi="Times New Roman"/>
        <w:sz w:val="24"/>
        <w:szCs w:val="24"/>
        <w:lang w:val="ru-RU" w:eastAsia="ru-RU"/>
      </w:rPr>
    </w:pPr>
    <w:r w:rsidRPr="00812EF8">
      <w:rPr>
        <w:rFonts w:ascii="Times New Roman" w:eastAsia="Times New Roman" w:hAnsi="Times New Roman"/>
        <w:b/>
        <w:bCs/>
        <w:color w:val="000000"/>
        <w:sz w:val="28"/>
        <w:szCs w:val="28"/>
        <w:lang w:val="ru-RU" w:eastAsia="ru-RU"/>
      </w:rPr>
      <w:t>КЕГИЧІВСЬКА СЕЛИЩНА РАДА</w:t>
    </w:r>
  </w:p>
  <w:p w14:paraId="10D07A60" w14:textId="77777777" w:rsidR="009142FF" w:rsidRPr="00812EF8" w:rsidRDefault="009142FF" w:rsidP="009142FF">
    <w:pPr>
      <w:keepNext/>
      <w:spacing w:after="0" w:line="240" w:lineRule="auto"/>
      <w:jc w:val="center"/>
      <w:rPr>
        <w:rFonts w:ascii="Times New Roman" w:eastAsia="Times New Roman" w:hAnsi="Times New Roman"/>
        <w:sz w:val="24"/>
        <w:szCs w:val="24"/>
        <w:lang w:val="ru-RU" w:eastAsia="ru-RU"/>
      </w:rPr>
    </w:pPr>
    <w:r w:rsidRPr="00812EF8">
      <w:rPr>
        <w:rFonts w:ascii="Times New Roman" w:eastAsia="Times New Roman" w:hAnsi="Times New Roman"/>
        <w:b/>
        <w:bCs/>
        <w:color w:val="000000"/>
        <w:sz w:val="28"/>
        <w:szCs w:val="28"/>
        <w:lang w:val="ru-RU" w:eastAsia="ru-RU"/>
      </w:rPr>
      <w:t xml:space="preserve">РІШЕННЯ </w:t>
    </w:r>
    <w:r w:rsidRPr="00812EF8">
      <w:rPr>
        <w:rFonts w:ascii="Times New Roman" w:eastAsia="Times New Roman" w:hAnsi="Times New Roman"/>
        <w:b/>
        <w:bCs/>
        <w:color w:val="000000"/>
        <w:lang w:val="ru-RU" w:eastAsia="ru-RU"/>
      </w:rPr>
      <w:t xml:space="preserve">  </w:t>
    </w:r>
  </w:p>
  <w:p w14:paraId="28F38114" w14:textId="77777777" w:rsidR="009142FF" w:rsidRPr="00812EF8" w:rsidRDefault="009142FF" w:rsidP="009142FF">
    <w:pPr>
      <w:keepNext/>
      <w:spacing w:after="0" w:line="240" w:lineRule="auto"/>
      <w:jc w:val="center"/>
      <w:rPr>
        <w:rFonts w:ascii="Times New Roman" w:eastAsia="Times New Roman" w:hAnsi="Times New Roman"/>
        <w:sz w:val="24"/>
        <w:szCs w:val="24"/>
        <w:lang w:val="ru-RU" w:eastAsia="ru-RU"/>
      </w:rPr>
    </w:pPr>
    <w:r w:rsidRPr="00812EF8">
      <w:rPr>
        <w:rFonts w:ascii="Times New Roman" w:eastAsia="Times New Roman" w:hAnsi="Times New Roman"/>
        <w:b/>
        <w:bCs/>
        <w:color w:val="000000"/>
        <w:lang w:val="ru-RU" w:eastAsia="ru-RU"/>
      </w:rPr>
      <w:t xml:space="preserve">     </w:t>
    </w:r>
  </w:p>
  <w:p w14:paraId="20ABABB1" w14:textId="77777777" w:rsidR="009142FF" w:rsidRPr="00812EF8" w:rsidRDefault="009142FF" w:rsidP="009142FF">
    <w:pPr>
      <w:keepNext/>
      <w:spacing w:after="0" w:line="240" w:lineRule="auto"/>
      <w:jc w:val="center"/>
      <w:rPr>
        <w:rFonts w:ascii="Times New Roman" w:eastAsia="Times New Roman" w:hAnsi="Times New Roman"/>
        <w:sz w:val="24"/>
        <w:szCs w:val="24"/>
        <w:lang w:val="ru-RU" w:eastAsia="ru-RU"/>
      </w:rPr>
    </w:pPr>
    <w:r w:rsidRPr="00812EF8">
      <w:rPr>
        <w:rFonts w:ascii="Times New Roman" w:eastAsia="Times New Roman" w:hAnsi="Times New Roman"/>
        <w:b/>
        <w:bCs/>
        <w:color w:val="000000"/>
        <w:lang w:val="ru-RU" w:eastAsia="ru-RU"/>
      </w:rPr>
      <w:t xml:space="preserve">                                             </w:t>
    </w:r>
  </w:p>
  <w:p w14:paraId="74E66D74" w14:textId="77777777" w:rsidR="009142FF" w:rsidRPr="00812EF8" w:rsidRDefault="009142FF" w:rsidP="009142FF">
    <w:pPr>
      <w:tabs>
        <w:tab w:val="left" w:pos="4111"/>
      </w:tabs>
      <w:spacing w:after="0" w:line="240" w:lineRule="auto"/>
      <w:jc w:val="center"/>
      <w:rPr>
        <w:rFonts w:ascii="Times New Roman" w:eastAsia="Times New Roman" w:hAnsi="Times New Roman"/>
        <w:sz w:val="24"/>
        <w:szCs w:val="24"/>
        <w:lang w:val="uk-UA" w:eastAsia="ru-RU"/>
      </w:rPr>
    </w:pPr>
    <w:r w:rsidRPr="00812EF8">
      <w:rPr>
        <w:rFonts w:ascii="Times New Roman" w:eastAsia="Times New Roman" w:hAnsi="Times New Roman"/>
        <w:color w:val="000000"/>
        <w:sz w:val="28"/>
        <w:szCs w:val="28"/>
        <w:lang w:val="uk-UA" w:eastAsia="ru-RU"/>
      </w:rPr>
      <w:t xml:space="preserve">_____________________        </w:t>
    </w:r>
    <w:r w:rsidRPr="00812EF8">
      <w:rPr>
        <w:rFonts w:ascii="Times New Roman" w:eastAsia="Times New Roman" w:hAnsi="Times New Roman"/>
        <w:b/>
        <w:bCs/>
        <w:color w:val="000000"/>
        <w:sz w:val="28"/>
        <w:szCs w:val="28"/>
        <w:lang w:val="ru-RU" w:eastAsia="ru-RU"/>
      </w:rPr>
      <w:t>селище Кегичівка</w:t>
    </w:r>
    <w:r w:rsidRPr="00812EF8">
      <w:rPr>
        <w:rFonts w:ascii="Times New Roman" w:eastAsia="Times New Roman" w:hAnsi="Times New Roman"/>
        <w:color w:val="000000"/>
        <w:sz w:val="28"/>
        <w:szCs w:val="28"/>
        <w:lang w:val="ru-RU" w:eastAsia="ru-RU"/>
      </w:rPr>
      <w:t>  </w:t>
    </w:r>
    <w:r w:rsidRPr="00812EF8">
      <w:rPr>
        <w:rFonts w:ascii="Times New Roman" w:eastAsia="Times New Roman" w:hAnsi="Times New Roman"/>
        <w:color w:val="000000"/>
        <w:sz w:val="28"/>
        <w:szCs w:val="28"/>
        <w:lang w:val="uk-UA" w:eastAsia="ru-RU"/>
      </w:rPr>
      <w:t xml:space="preserve">                            №____</w:t>
    </w:r>
    <w:r w:rsidRPr="00812EF8">
      <w:rPr>
        <w:rFonts w:ascii="Times New Roman" w:eastAsia="Times New Roman" w:hAnsi="Times New Roman"/>
        <w:color w:val="000000"/>
        <w:sz w:val="28"/>
        <w:szCs w:val="28"/>
        <w:lang w:val="ru-RU" w:eastAsia="ru-RU"/>
      </w:rPr>
      <w:t>___</w:t>
    </w:r>
    <w:r w:rsidRPr="00812EF8">
      <w:rPr>
        <w:rFonts w:ascii="Times New Roman" w:eastAsia="Times New Roman" w:hAnsi="Times New Roman"/>
        <w:color w:val="000000"/>
        <w:sz w:val="28"/>
        <w:szCs w:val="28"/>
        <w:lang w:val="uk-UA" w:eastAsia="ru-RU"/>
      </w:rPr>
      <w:t>_</w:t>
    </w:r>
  </w:p>
  <w:p w14:paraId="459AB917" w14:textId="77777777" w:rsidR="009142FF" w:rsidRDefault="009142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193"/>
    <w:multiLevelType w:val="hybridMultilevel"/>
    <w:tmpl w:val="F064D4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F8"/>
    <w:rsid w:val="00077AC5"/>
    <w:rsid w:val="00120AE2"/>
    <w:rsid w:val="0028402E"/>
    <w:rsid w:val="002D3BD6"/>
    <w:rsid w:val="00356E96"/>
    <w:rsid w:val="007212E4"/>
    <w:rsid w:val="00812EF8"/>
    <w:rsid w:val="00864EDA"/>
    <w:rsid w:val="008E7862"/>
    <w:rsid w:val="009142FF"/>
    <w:rsid w:val="009B11C4"/>
    <w:rsid w:val="00A86181"/>
    <w:rsid w:val="00AC13A8"/>
    <w:rsid w:val="00B83C6A"/>
    <w:rsid w:val="00B85E1C"/>
    <w:rsid w:val="00C66B41"/>
    <w:rsid w:val="00DF677E"/>
    <w:rsid w:val="00ED107C"/>
    <w:rsid w:val="00EE50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CCF70"/>
  <w15:chartTrackingRefBased/>
  <w15:docId w15:val="{96BCD983-C3BE-4334-8024-7A5E102F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2FF"/>
    <w:pPr>
      <w:spacing w:line="25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EF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12EF8"/>
    <w:rPr>
      <w:rFonts w:ascii="Calibri" w:eastAsia="Calibri" w:hAnsi="Calibri" w:cs="Times New Roman"/>
      <w:lang w:val="en-US"/>
    </w:rPr>
  </w:style>
  <w:style w:type="paragraph" w:styleId="a5">
    <w:name w:val="footer"/>
    <w:basedOn w:val="a"/>
    <w:link w:val="a6"/>
    <w:uiPriority w:val="99"/>
    <w:unhideWhenUsed/>
    <w:rsid w:val="00812EF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12EF8"/>
    <w:rPr>
      <w:rFonts w:ascii="Calibri" w:eastAsia="Calibri" w:hAnsi="Calibri" w:cs="Times New Roman"/>
      <w:lang w:val="en-US"/>
    </w:rPr>
  </w:style>
  <w:style w:type="character" w:customStyle="1" w:styleId="a7">
    <w:name w:val="Абзац списку Знак"/>
    <w:aliases w:val="En tête 1 Знак"/>
    <w:link w:val="a8"/>
    <w:uiPriority w:val="34"/>
    <w:locked/>
    <w:rsid w:val="00812EF8"/>
    <w:rPr>
      <w:rFonts w:ascii="Times New Roman" w:hAnsi="Times New Roman" w:cs="Times New Roman"/>
      <w:color w:val="00000A"/>
      <w:sz w:val="24"/>
      <w:szCs w:val="24"/>
      <w:lang w:val="ru-RU" w:eastAsia="ru-RU"/>
    </w:rPr>
  </w:style>
  <w:style w:type="paragraph" w:styleId="a8">
    <w:name w:val="List Paragraph"/>
    <w:aliases w:val="En tête 1"/>
    <w:basedOn w:val="a"/>
    <w:link w:val="a7"/>
    <w:uiPriority w:val="34"/>
    <w:qFormat/>
    <w:rsid w:val="00812EF8"/>
    <w:pPr>
      <w:spacing w:after="0" w:line="240" w:lineRule="auto"/>
      <w:ind w:left="720"/>
      <w:contextualSpacing/>
    </w:pPr>
    <w:rPr>
      <w:rFonts w:ascii="Times New Roman" w:eastAsiaTheme="minorHAnsi" w:hAnsi="Times New Roman"/>
      <w:color w:val="00000A"/>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2379">
      <w:bodyDiv w:val="1"/>
      <w:marLeft w:val="0"/>
      <w:marRight w:val="0"/>
      <w:marTop w:val="0"/>
      <w:marBottom w:val="0"/>
      <w:divBdr>
        <w:top w:val="none" w:sz="0" w:space="0" w:color="auto"/>
        <w:left w:val="none" w:sz="0" w:space="0" w:color="auto"/>
        <w:bottom w:val="none" w:sz="0" w:space="0" w:color="auto"/>
        <w:right w:val="none" w:sz="0" w:space="0" w:color="auto"/>
      </w:divBdr>
    </w:div>
    <w:div w:id="230505854">
      <w:bodyDiv w:val="1"/>
      <w:marLeft w:val="0"/>
      <w:marRight w:val="0"/>
      <w:marTop w:val="0"/>
      <w:marBottom w:val="0"/>
      <w:divBdr>
        <w:top w:val="none" w:sz="0" w:space="0" w:color="auto"/>
        <w:left w:val="none" w:sz="0" w:space="0" w:color="auto"/>
        <w:bottom w:val="none" w:sz="0" w:space="0" w:color="auto"/>
        <w:right w:val="none" w:sz="0" w:space="0" w:color="auto"/>
      </w:divBdr>
    </w:div>
    <w:div w:id="299575810">
      <w:bodyDiv w:val="1"/>
      <w:marLeft w:val="0"/>
      <w:marRight w:val="0"/>
      <w:marTop w:val="0"/>
      <w:marBottom w:val="0"/>
      <w:divBdr>
        <w:top w:val="none" w:sz="0" w:space="0" w:color="auto"/>
        <w:left w:val="none" w:sz="0" w:space="0" w:color="auto"/>
        <w:bottom w:val="none" w:sz="0" w:space="0" w:color="auto"/>
        <w:right w:val="none" w:sz="0" w:space="0" w:color="auto"/>
      </w:divBdr>
    </w:div>
    <w:div w:id="1300064152">
      <w:bodyDiv w:val="1"/>
      <w:marLeft w:val="0"/>
      <w:marRight w:val="0"/>
      <w:marTop w:val="0"/>
      <w:marBottom w:val="0"/>
      <w:divBdr>
        <w:top w:val="none" w:sz="0" w:space="0" w:color="auto"/>
        <w:left w:val="none" w:sz="0" w:space="0" w:color="auto"/>
        <w:bottom w:val="none" w:sz="0" w:space="0" w:color="auto"/>
        <w:right w:val="none" w:sz="0" w:space="0" w:color="auto"/>
      </w:divBdr>
    </w:div>
    <w:div w:id="1573807075">
      <w:bodyDiv w:val="1"/>
      <w:marLeft w:val="0"/>
      <w:marRight w:val="0"/>
      <w:marTop w:val="0"/>
      <w:marBottom w:val="0"/>
      <w:divBdr>
        <w:top w:val="none" w:sz="0" w:space="0" w:color="auto"/>
        <w:left w:val="none" w:sz="0" w:space="0" w:color="auto"/>
        <w:bottom w:val="none" w:sz="0" w:space="0" w:color="auto"/>
        <w:right w:val="none" w:sz="0" w:space="0" w:color="auto"/>
      </w:divBdr>
    </w:div>
    <w:div w:id="1875850273">
      <w:bodyDiv w:val="1"/>
      <w:marLeft w:val="0"/>
      <w:marRight w:val="0"/>
      <w:marTop w:val="0"/>
      <w:marBottom w:val="0"/>
      <w:divBdr>
        <w:top w:val="none" w:sz="0" w:space="0" w:color="auto"/>
        <w:left w:val="none" w:sz="0" w:space="0" w:color="auto"/>
        <w:bottom w:val="none" w:sz="0" w:space="0" w:color="auto"/>
        <w:right w:val="none" w:sz="0" w:space="0" w:color="auto"/>
      </w:divBdr>
    </w:div>
    <w:div w:id="1911839983">
      <w:bodyDiv w:val="1"/>
      <w:marLeft w:val="0"/>
      <w:marRight w:val="0"/>
      <w:marTop w:val="0"/>
      <w:marBottom w:val="0"/>
      <w:divBdr>
        <w:top w:val="none" w:sz="0" w:space="0" w:color="auto"/>
        <w:left w:val="none" w:sz="0" w:space="0" w:color="auto"/>
        <w:bottom w:val="none" w:sz="0" w:space="0" w:color="auto"/>
        <w:right w:val="none" w:sz="0" w:space="0" w:color="auto"/>
      </w:divBdr>
    </w:div>
    <w:div w:id="1920601265">
      <w:bodyDiv w:val="1"/>
      <w:marLeft w:val="0"/>
      <w:marRight w:val="0"/>
      <w:marTop w:val="0"/>
      <w:marBottom w:val="0"/>
      <w:divBdr>
        <w:top w:val="none" w:sz="0" w:space="0" w:color="auto"/>
        <w:left w:val="none" w:sz="0" w:space="0" w:color="auto"/>
        <w:bottom w:val="none" w:sz="0" w:space="0" w:color="auto"/>
        <w:right w:val="none" w:sz="0" w:space="0" w:color="auto"/>
      </w:divBdr>
    </w:div>
    <w:div w:id="21082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2586</Words>
  <Characters>1475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14</cp:revision>
  <dcterms:created xsi:type="dcterms:W3CDTF">2025-08-04T07:09:00Z</dcterms:created>
  <dcterms:modified xsi:type="dcterms:W3CDTF">2025-08-04T08:13:00Z</dcterms:modified>
</cp:coreProperties>
</file>