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40" w:rsidRPr="00055740" w:rsidRDefault="00055740" w:rsidP="00055740">
      <w:pPr>
        <w:tabs>
          <w:tab w:val="center" w:pos="5031"/>
          <w:tab w:val="left" w:pos="8627"/>
        </w:tabs>
        <w:spacing w:after="0" w:line="360" w:lineRule="auto"/>
        <w:ind w:firstLine="709"/>
        <w:jc w:val="center"/>
        <w:rPr>
          <w:rFonts w:ascii="Times New Roman" w:eastAsia="Times New Roman" w:hAnsi="Times New Roman" w:cs="Times New Roman"/>
          <w:b/>
          <w:sz w:val="32"/>
          <w:szCs w:val="32"/>
          <w:lang w:val="uk-UA" w:eastAsia="ru-RU"/>
        </w:rPr>
      </w:pPr>
      <w:r w:rsidRPr="00055740">
        <w:rPr>
          <w:rFonts w:ascii="Times New Roman" w:eastAsia="Times New Roman" w:hAnsi="Times New Roman" w:cs="Times New Roman"/>
          <w:b/>
          <w:sz w:val="32"/>
          <w:szCs w:val="32"/>
          <w:lang w:val="uk-UA" w:eastAsia="ru-RU"/>
        </w:rPr>
        <w:t>Звіт старости Кегичівської селищної ради</w:t>
      </w:r>
    </w:p>
    <w:p w:rsidR="00055740" w:rsidRPr="00055740" w:rsidRDefault="00055740" w:rsidP="00055740">
      <w:pPr>
        <w:spacing w:after="0" w:line="360" w:lineRule="auto"/>
        <w:ind w:firstLine="709"/>
        <w:jc w:val="center"/>
        <w:rPr>
          <w:rFonts w:ascii="Times New Roman" w:eastAsia="Times New Roman" w:hAnsi="Times New Roman" w:cs="Times New Roman"/>
          <w:b/>
          <w:sz w:val="32"/>
          <w:szCs w:val="32"/>
          <w:lang w:val="uk-UA" w:eastAsia="ru-RU"/>
        </w:rPr>
      </w:pPr>
      <w:proofErr w:type="spellStart"/>
      <w:r w:rsidRPr="00055740">
        <w:rPr>
          <w:rFonts w:ascii="Times New Roman" w:eastAsia="Times New Roman" w:hAnsi="Times New Roman" w:cs="Times New Roman"/>
          <w:b/>
          <w:sz w:val="32"/>
          <w:szCs w:val="32"/>
          <w:lang w:val="uk-UA" w:eastAsia="ru-RU"/>
        </w:rPr>
        <w:t>Рояківського</w:t>
      </w:r>
      <w:proofErr w:type="spellEnd"/>
      <w:r w:rsidRPr="00055740">
        <w:rPr>
          <w:rFonts w:ascii="Times New Roman" w:eastAsia="Times New Roman" w:hAnsi="Times New Roman" w:cs="Times New Roman"/>
          <w:b/>
          <w:sz w:val="32"/>
          <w:szCs w:val="32"/>
          <w:lang w:val="uk-UA" w:eastAsia="ru-RU"/>
        </w:rPr>
        <w:t xml:space="preserve"> старостинського округу</w:t>
      </w:r>
    </w:p>
    <w:p w:rsidR="00055740" w:rsidRPr="00055740" w:rsidRDefault="00055740" w:rsidP="00055740">
      <w:pPr>
        <w:spacing w:after="0" w:line="360" w:lineRule="auto"/>
        <w:ind w:firstLine="709"/>
        <w:jc w:val="center"/>
        <w:rPr>
          <w:rFonts w:ascii="Times New Roman" w:eastAsia="Times New Roman" w:hAnsi="Times New Roman" w:cs="Times New Roman"/>
          <w:b/>
          <w:sz w:val="32"/>
          <w:szCs w:val="32"/>
          <w:lang w:val="uk-UA" w:eastAsia="ru-RU"/>
        </w:rPr>
      </w:pPr>
      <w:r w:rsidRPr="00055740">
        <w:rPr>
          <w:rFonts w:ascii="Times New Roman" w:eastAsia="Times New Roman" w:hAnsi="Times New Roman" w:cs="Times New Roman"/>
          <w:b/>
          <w:sz w:val="32"/>
          <w:szCs w:val="32"/>
          <w:lang w:val="uk-UA" w:eastAsia="ru-RU"/>
        </w:rPr>
        <w:t>за 2024 рік</w:t>
      </w:r>
    </w:p>
    <w:p w:rsidR="00055740" w:rsidRPr="00055740" w:rsidRDefault="00055740" w:rsidP="00055740">
      <w:pPr>
        <w:spacing w:after="0" w:line="360" w:lineRule="auto"/>
        <w:ind w:firstLine="709"/>
        <w:jc w:val="center"/>
        <w:rPr>
          <w:rFonts w:ascii="Times New Roman" w:eastAsia="Times New Roman" w:hAnsi="Times New Roman" w:cs="Times New Roman"/>
          <w:b/>
          <w:sz w:val="32"/>
          <w:szCs w:val="32"/>
          <w:lang w:val="uk-UA" w:eastAsia="ru-RU"/>
        </w:rPr>
      </w:pPr>
      <w:r w:rsidRPr="00055740">
        <w:rPr>
          <w:rFonts w:ascii="Times New Roman" w:eastAsia="Times New Roman" w:hAnsi="Times New Roman" w:cs="Times New Roman"/>
          <w:b/>
          <w:sz w:val="32"/>
          <w:szCs w:val="32"/>
          <w:lang w:val="uk-UA" w:eastAsia="ru-RU"/>
        </w:rPr>
        <w:t xml:space="preserve"> Людмили </w:t>
      </w:r>
      <w:proofErr w:type="spellStart"/>
      <w:r w:rsidRPr="00055740">
        <w:rPr>
          <w:rFonts w:ascii="Times New Roman" w:eastAsia="Times New Roman" w:hAnsi="Times New Roman" w:cs="Times New Roman"/>
          <w:b/>
          <w:sz w:val="32"/>
          <w:szCs w:val="32"/>
          <w:lang w:val="uk-UA" w:eastAsia="ru-RU"/>
        </w:rPr>
        <w:t>Вабіщевич</w:t>
      </w:r>
      <w:proofErr w:type="spellEnd"/>
    </w:p>
    <w:p w:rsidR="00055740" w:rsidRPr="00055740" w:rsidRDefault="00055740" w:rsidP="00055740">
      <w:pPr>
        <w:spacing w:after="0" w:line="360" w:lineRule="auto"/>
        <w:ind w:firstLine="709"/>
        <w:jc w:val="both"/>
        <w:rPr>
          <w:rFonts w:ascii="Times New Roman" w:eastAsia="Times New Roman" w:hAnsi="Times New Roman" w:cs="Times New Roman"/>
          <w:b/>
          <w:sz w:val="32"/>
          <w:szCs w:val="32"/>
          <w:lang w:val="uk-UA" w:eastAsia="ru-RU"/>
        </w:rPr>
      </w:pP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Свою діяльність у звітний період я, як староста Кегичівської селищної ради </w:t>
      </w:r>
      <w:proofErr w:type="spellStart"/>
      <w:r w:rsidRPr="00055740">
        <w:rPr>
          <w:rFonts w:ascii="Times New Roman" w:eastAsia="Times New Roman" w:hAnsi="Times New Roman" w:cs="Times New Roman"/>
          <w:bCs/>
          <w:sz w:val="28"/>
          <w:szCs w:val="28"/>
          <w:lang w:val="uk-UA" w:eastAsia="ru-RU"/>
        </w:rPr>
        <w:t>Рояківського</w:t>
      </w:r>
      <w:proofErr w:type="spellEnd"/>
      <w:r w:rsidRPr="00055740">
        <w:rPr>
          <w:rFonts w:ascii="Times New Roman" w:eastAsia="Times New Roman" w:hAnsi="Times New Roman" w:cs="Times New Roman"/>
          <w:bCs/>
          <w:sz w:val="28"/>
          <w:szCs w:val="28"/>
          <w:lang w:val="uk-UA" w:eastAsia="ru-RU"/>
        </w:rPr>
        <w:t xml:space="preserve"> старостинського округу, здійснювала відповідно до Конституції України, Закону України « Про місцеве самоврядування в Україні», актів Президента України та Кабінету Міністрів України, Регламенту та рішень Кегичівської селищної ради, її виконавчого комітету, розпоряджень Кегичівського селищного голови, Положення про старосту Кегичівської селищної ради, на підставі перспективних та поточних планів роботи селищної ради, які складаються з урахуванням пропозицій виборців.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Головну увагу у роботі старостинського  округу ми приділяємо перш за все роботі з зверненнями громадян.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Головне ж завдання, щоб кожна людина не залишилася поза увагою, отримала посильну допомогу.</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Прийом громадян здійснюється за місцем роботи в межах робочого часу та в позаурочний час за місцем проживання жителів сіл.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Здійснюється моніторинг стану дотримання їхніх прав і законних інтересів у сфері соціального захисту, культури, освіти, житлово - комунального господарства, реалізації ними права на працю та медичну допомогу.</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Жителі сіл беруть участь в соціально-економічному та культурному житті округу.</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w:t>
      </w:r>
      <w:proofErr w:type="spellStart"/>
      <w:r w:rsidRPr="00055740">
        <w:rPr>
          <w:rFonts w:ascii="Times New Roman" w:eastAsia="Times New Roman" w:hAnsi="Times New Roman" w:cs="Times New Roman"/>
          <w:bCs/>
          <w:sz w:val="28"/>
          <w:szCs w:val="28"/>
          <w:lang w:val="uk-UA" w:eastAsia="ru-RU"/>
        </w:rPr>
        <w:t>Старостинський</w:t>
      </w:r>
      <w:proofErr w:type="spellEnd"/>
      <w:r w:rsidRPr="00055740">
        <w:rPr>
          <w:rFonts w:ascii="Times New Roman" w:eastAsia="Times New Roman" w:hAnsi="Times New Roman" w:cs="Times New Roman"/>
          <w:bCs/>
          <w:sz w:val="28"/>
          <w:szCs w:val="28"/>
          <w:lang w:val="uk-UA" w:eastAsia="ru-RU"/>
        </w:rPr>
        <w:t xml:space="preserve"> округ складається з 4 населених пунктів, а саме: Рояківка, Гутирівка, Софіївка, Дальнє.</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Станом на 01.01.2025 року на території старостату проживає 716 чоловік різної вікової категорії, в </w:t>
      </w:r>
      <w:proofErr w:type="spellStart"/>
      <w:r w:rsidRPr="00055740">
        <w:rPr>
          <w:rFonts w:ascii="Times New Roman" w:eastAsia="Times New Roman" w:hAnsi="Times New Roman" w:cs="Times New Roman"/>
          <w:bCs/>
          <w:sz w:val="28"/>
          <w:szCs w:val="28"/>
          <w:lang w:val="uk-UA" w:eastAsia="ru-RU"/>
        </w:rPr>
        <w:t>с.Рояківка-</w:t>
      </w:r>
      <w:proofErr w:type="spellEnd"/>
      <w:r w:rsidRPr="00055740">
        <w:rPr>
          <w:rFonts w:ascii="Times New Roman" w:eastAsia="Times New Roman" w:hAnsi="Times New Roman" w:cs="Times New Roman"/>
          <w:bCs/>
          <w:sz w:val="28"/>
          <w:szCs w:val="28"/>
          <w:lang w:val="uk-UA" w:eastAsia="ru-RU"/>
        </w:rPr>
        <w:t xml:space="preserve"> 283 чол. ,  в </w:t>
      </w:r>
      <w:proofErr w:type="spellStart"/>
      <w:r w:rsidRPr="00055740">
        <w:rPr>
          <w:rFonts w:ascii="Times New Roman" w:eastAsia="Times New Roman" w:hAnsi="Times New Roman" w:cs="Times New Roman"/>
          <w:bCs/>
          <w:sz w:val="28"/>
          <w:szCs w:val="28"/>
          <w:lang w:val="uk-UA" w:eastAsia="ru-RU"/>
        </w:rPr>
        <w:t>с.Гутирівка-</w:t>
      </w:r>
      <w:proofErr w:type="spellEnd"/>
      <w:r w:rsidRPr="00055740">
        <w:rPr>
          <w:rFonts w:ascii="Times New Roman" w:eastAsia="Times New Roman" w:hAnsi="Times New Roman" w:cs="Times New Roman"/>
          <w:bCs/>
          <w:sz w:val="28"/>
          <w:szCs w:val="28"/>
          <w:lang w:val="uk-UA" w:eastAsia="ru-RU"/>
        </w:rPr>
        <w:t xml:space="preserve"> 141    </w:t>
      </w:r>
      <w:r w:rsidRPr="00055740">
        <w:rPr>
          <w:rFonts w:ascii="Times New Roman" w:eastAsia="Times New Roman" w:hAnsi="Times New Roman" w:cs="Times New Roman"/>
          <w:bCs/>
          <w:sz w:val="28"/>
          <w:szCs w:val="28"/>
          <w:lang w:val="uk-UA" w:eastAsia="ru-RU"/>
        </w:rPr>
        <w:lastRenderedPageBreak/>
        <w:t xml:space="preserve">чол., в </w:t>
      </w:r>
      <w:proofErr w:type="spellStart"/>
      <w:r w:rsidRPr="00055740">
        <w:rPr>
          <w:rFonts w:ascii="Times New Roman" w:eastAsia="Times New Roman" w:hAnsi="Times New Roman" w:cs="Times New Roman"/>
          <w:bCs/>
          <w:sz w:val="28"/>
          <w:szCs w:val="28"/>
          <w:lang w:val="uk-UA" w:eastAsia="ru-RU"/>
        </w:rPr>
        <w:t>с.Софіївка</w:t>
      </w:r>
      <w:proofErr w:type="spellEnd"/>
      <w:r w:rsidRPr="00055740">
        <w:rPr>
          <w:rFonts w:ascii="Times New Roman" w:eastAsia="Times New Roman" w:hAnsi="Times New Roman" w:cs="Times New Roman"/>
          <w:bCs/>
          <w:sz w:val="28"/>
          <w:szCs w:val="28"/>
          <w:lang w:val="uk-UA" w:eastAsia="ru-RU"/>
        </w:rPr>
        <w:t xml:space="preserve">  106  чол. , в </w:t>
      </w:r>
      <w:proofErr w:type="spellStart"/>
      <w:r w:rsidRPr="00055740">
        <w:rPr>
          <w:rFonts w:ascii="Times New Roman" w:eastAsia="Times New Roman" w:hAnsi="Times New Roman" w:cs="Times New Roman"/>
          <w:bCs/>
          <w:sz w:val="28"/>
          <w:szCs w:val="28"/>
          <w:lang w:val="uk-UA" w:eastAsia="ru-RU"/>
        </w:rPr>
        <w:t>с.Дальнє</w:t>
      </w:r>
      <w:proofErr w:type="spellEnd"/>
      <w:r w:rsidRPr="00055740">
        <w:rPr>
          <w:rFonts w:ascii="Times New Roman" w:eastAsia="Times New Roman" w:hAnsi="Times New Roman" w:cs="Times New Roman"/>
          <w:bCs/>
          <w:sz w:val="28"/>
          <w:szCs w:val="28"/>
          <w:lang w:val="uk-UA" w:eastAsia="ru-RU"/>
        </w:rPr>
        <w:t xml:space="preserve"> 116 чол. з них : шість  багатодітних сімей, в яких виховується 21 дитина , загалом дітей- 131чол., пенсіонерів  -146 </w:t>
      </w:r>
      <w:proofErr w:type="spellStart"/>
      <w:r w:rsidRPr="00055740">
        <w:rPr>
          <w:rFonts w:ascii="Times New Roman" w:eastAsia="Times New Roman" w:hAnsi="Times New Roman" w:cs="Times New Roman"/>
          <w:bCs/>
          <w:sz w:val="28"/>
          <w:szCs w:val="28"/>
          <w:lang w:val="uk-UA" w:eastAsia="ru-RU"/>
        </w:rPr>
        <w:t>чол</w:t>
      </w:r>
      <w:proofErr w:type="spellEnd"/>
      <w:r w:rsidRPr="00055740">
        <w:rPr>
          <w:rFonts w:ascii="Times New Roman" w:eastAsia="Times New Roman" w:hAnsi="Times New Roman" w:cs="Times New Roman"/>
          <w:bCs/>
          <w:sz w:val="28"/>
          <w:szCs w:val="28"/>
          <w:lang w:val="uk-UA" w:eastAsia="ru-RU"/>
        </w:rPr>
        <w:t xml:space="preserve">, 36- учасників бойових дій,  4 -учасника ліквідації аварії на ЧАЕС, 7  учасників АТО. Також проживають 76 внутрішньо переміщених осіб ( з них 26 дітей). Загалом прибуло внутрішньо переміщених осіб з 24.02.2022 р. 331 людина.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На території </w:t>
      </w:r>
      <w:proofErr w:type="spellStart"/>
      <w:r w:rsidRPr="00055740">
        <w:rPr>
          <w:rFonts w:ascii="Times New Roman" w:eastAsia="Times New Roman" w:hAnsi="Times New Roman" w:cs="Times New Roman"/>
          <w:bCs/>
          <w:sz w:val="28"/>
          <w:szCs w:val="28"/>
          <w:lang w:val="uk-UA" w:eastAsia="ru-RU"/>
        </w:rPr>
        <w:t>Рояківського</w:t>
      </w:r>
      <w:proofErr w:type="spellEnd"/>
      <w:r w:rsidRPr="00055740">
        <w:rPr>
          <w:rFonts w:ascii="Times New Roman" w:eastAsia="Times New Roman" w:hAnsi="Times New Roman" w:cs="Times New Roman"/>
          <w:bCs/>
          <w:sz w:val="28"/>
          <w:szCs w:val="28"/>
          <w:lang w:val="uk-UA" w:eastAsia="ru-RU"/>
        </w:rPr>
        <w:t xml:space="preserve"> старостинського  округу знаходиться 1 фельдшерський пункт в с. Рояківка, одна бібліотека в с. Рояківка та будинок культури в с. Софіївка.</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На території старостату знаходиться 3 продуктових магазини, які забезпечують населення необхідними продуктами харчування та промисловими товарами, два рази на тиждень виїжджає авто-лавка в </w:t>
      </w:r>
      <w:proofErr w:type="spellStart"/>
      <w:r w:rsidRPr="00055740">
        <w:rPr>
          <w:rFonts w:ascii="Times New Roman" w:eastAsia="Times New Roman" w:hAnsi="Times New Roman" w:cs="Times New Roman"/>
          <w:bCs/>
          <w:sz w:val="28"/>
          <w:szCs w:val="28"/>
          <w:lang w:val="uk-UA" w:eastAsia="ru-RU"/>
        </w:rPr>
        <w:t>с.Дальнє</w:t>
      </w:r>
      <w:proofErr w:type="spellEnd"/>
      <w:r w:rsidRPr="00055740">
        <w:rPr>
          <w:rFonts w:ascii="Times New Roman" w:eastAsia="Times New Roman" w:hAnsi="Times New Roman" w:cs="Times New Roman"/>
          <w:bCs/>
          <w:sz w:val="28"/>
          <w:szCs w:val="28"/>
          <w:lang w:val="uk-UA" w:eastAsia="ru-RU"/>
        </w:rPr>
        <w:t xml:space="preserve">,  </w:t>
      </w:r>
      <w:proofErr w:type="spellStart"/>
      <w:r w:rsidRPr="00055740">
        <w:rPr>
          <w:rFonts w:ascii="Times New Roman" w:eastAsia="Times New Roman" w:hAnsi="Times New Roman" w:cs="Times New Roman"/>
          <w:bCs/>
          <w:sz w:val="28"/>
          <w:szCs w:val="28"/>
          <w:lang w:val="uk-UA" w:eastAsia="ru-RU"/>
        </w:rPr>
        <w:t>с.Гутирівка</w:t>
      </w:r>
      <w:proofErr w:type="spellEnd"/>
      <w:r w:rsidRPr="00055740">
        <w:rPr>
          <w:rFonts w:ascii="Times New Roman" w:eastAsia="Times New Roman" w:hAnsi="Times New Roman" w:cs="Times New Roman"/>
          <w:bCs/>
          <w:sz w:val="28"/>
          <w:szCs w:val="28"/>
          <w:lang w:val="uk-UA" w:eastAsia="ru-RU"/>
        </w:rPr>
        <w:t xml:space="preserve">, </w:t>
      </w:r>
      <w:proofErr w:type="spellStart"/>
      <w:r w:rsidRPr="00055740">
        <w:rPr>
          <w:rFonts w:ascii="Times New Roman" w:eastAsia="Times New Roman" w:hAnsi="Times New Roman" w:cs="Times New Roman"/>
          <w:bCs/>
          <w:sz w:val="28"/>
          <w:szCs w:val="28"/>
          <w:lang w:val="uk-UA" w:eastAsia="ru-RU"/>
        </w:rPr>
        <w:t>с.Софіївка</w:t>
      </w:r>
      <w:proofErr w:type="spellEnd"/>
      <w:r w:rsidRPr="00055740">
        <w:rPr>
          <w:rFonts w:ascii="Times New Roman" w:eastAsia="Times New Roman" w:hAnsi="Times New Roman" w:cs="Times New Roman"/>
          <w:bCs/>
          <w:sz w:val="28"/>
          <w:szCs w:val="28"/>
          <w:lang w:val="uk-UA" w:eastAsia="ru-RU"/>
        </w:rPr>
        <w:t xml:space="preserve"> з  продуктами харчування.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Протягом минулого року старостинський округ :</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
          <w:bCs/>
          <w:sz w:val="28"/>
          <w:szCs w:val="28"/>
          <w:lang w:val="uk-UA" w:eastAsia="ru-RU"/>
        </w:rPr>
      </w:pPr>
      <w:r w:rsidRPr="00055740">
        <w:rPr>
          <w:rFonts w:ascii="Times New Roman" w:eastAsia="Times New Roman" w:hAnsi="Times New Roman" w:cs="Times New Roman"/>
          <w:bCs/>
          <w:sz w:val="28"/>
          <w:szCs w:val="28"/>
          <w:lang w:val="uk-UA" w:eastAsia="ru-RU"/>
        </w:rPr>
        <w:t>здійснювали прийом громадян та вирішували їх проблеми різного характеру;</w:t>
      </w:r>
    </w:p>
    <w:p w:rsidR="00055740" w:rsidRPr="00055740" w:rsidRDefault="00055740" w:rsidP="00055740">
      <w:pPr>
        <w:spacing w:after="0" w:line="360" w:lineRule="auto"/>
        <w:ind w:left="360"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У роботі старості допомагає  спеціаліст І категорії апарату</w:t>
      </w:r>
    </w:p>
    <w:p w:rsidR="00055740" w:rsidRPr="00055740" w:rsidRDefault="00055740" w:rsidP="00055740">
      <w:pPr>
        <w:spacing w:after="0" w:line="360" w:lineRule="auto"/>
        <w:ind w:left="360" w:right="-1"/>
        <w:jc w:val="both"/>
        <w:rPr>
          <w:rFonts w:ascii="Times New Roman" w:eastAsia="Times New Roman" w:hAnsi="Times New Roman" w:cs="Times New Roman"/>
          <w:b/>
          <w:bCs/>
          <w:sz w:val="28"/>
          <w:szCs w:val="28"/>
          <w:lang w:val="uk-UA" w:eastAsia="ru-RU"/>
        </w:rPr>
      </w:pPr>
      <w:r w:rsidRPr="00055740">
        <w:rPr>
          <w:rFonts w:ascii="Times New Roman" w:eastAsia="Times New Roman" w:hAnsi="Times New Roman" w:cs="Times New Roman"/>
          <w:bCs/>
          <w:sz w:val="28"/>
          <w:szCs w:val="28"/>
          <w:lang w:val="uk-UA" w:eastAsia="ru-RU"/>
        </w:rPr>
        <w:t xml:space="preserve">Кегичівської селищної ради </w:t>
      </w:r>
      <w:proofErr w:type="spellStart"/>
      <w:r w:rsidRPr="00055740">
        <w:rPr>
          <w:rFonts w:ascii="Times New Roman" w:eastAsia="Times New Roman" w:hAnsi="Times New Roman" w:cs="Times New Roman"/>
          <w:bCs/>
          <w:sz w:val="28"/>
          <w:szCs w:val="28"/>
          <w:lang w:val="uk-UA" w:eastAsia="ru-RU"/>
        </w:rPr>
        <w:t>Зінюк</w:t>
      </w:r>
      <w:proofErr w:type="spellEnd"/>
      <w:r w:rsidRPr="00055740">
        <w:rPr>
          <w:rFonts w:ascii="Times New Roman" w:eastAsia="Times New Roman" w:hAnsi="Times New Roman" w:cs="Times New Roman"/>
          <w:bCs/>
          <w:sz w:val="28"/>
          <w:szCs w:val="28"/>
          <w:lang w:val="uk-UA" w:eastAsia="ru-RU"/>
        </w:rPr>
        <w:t xml:space="preserve"> Олена. Разом здійснювали:</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ведення книг по господарського обліку ;</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видавали довідки для оформлення субсидій на ЖКП,</w:t>
      </w:r>
      <w:r>
        <w:rPr>
          <w:rFonts w:ascii="Times New Roman" w:eastAsia="Times New Roman" w:hAnsi="Times New Roman" w:cs="Times New Roman"/>
          <w:bCs/>
          <w:sz w:val="28"/>
          <w:szCs w:val="28"/>
          <w:lang w:val="uk-UA" w:eastAsia="ru-RU"/>
        </w:rPr>
        <w:t xml:space="preserve"> </w:t>
      </w:r>
      <w:r w:rsidRPr="00055740">
        <w:rPr>
          <w:rFonts w:ascii="Times New Roman" w:eastAsia="Times New Roman" w:hAnsi="Times New Roman" w:cs="Times New Roman"/>
          <w:bCs/>
          <w:sz w:val="28"/>
          <w:szCs w:val="28"/>
          <w:lang w:val="uk-UA" w:eastAsia="ru-RU"/>
        </w:rPr>
        <w:t>видавали  довідки на соціальну допомогу малозабезпеченим родинам, внутрішньо переміщеним особам, матерям-одиначкам, довідки, що стосується оформлення до Центру зайнятості та ін</w:t>
      </w:r>
      <w:r>
        <w:rPr>
          <w:rFonts w:ascii="Times New Roman" w:eastAsia="Times New Roman" w:hAnsi="Times New Roman" w:cs="Times New Roman"/>
          <w:bCs/>
          <w:sz w:val="28"/>
          <w:szCs w:val="28"/>
          <w:lang w:val="uk-UA" w:eastAsia="ru-RU"/>
        </w:rPr>
        <w:t>ше</w:t>
      </w:r>
      <w:r w:rsidRPr="00055740">
        <w:rPr>
          <w:rFonts w:ascii="Times New Roman" w:eastAsia="Times New Roman" w:hAnsi="Times New Roman" w:cs="Times New Roman"/>
          <w:bCs/>
          <w:sz w:val="28"/>
          <w:szCs w:val="28"/>
          <w:lang w:val="uk-UA" w:eastAsia="ru-RU"/>
        </w:rPr>
        <w:t xml:space="preserve">;  загальна кількість - 248 довідки; </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здійснюється видача актів обстеження матеріально-побутових умов сімей, актів підтвердження фактичного проживання громадян на території населеного пункту, характеристик на жителів сіл до різних установ;</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здійснюється реєстрація  та зняття грома</w:t>
      </w:r>
      <w:r>
        <w:rPr>
          <w:rFonts w:ascii="Times New Roman" w:eastAsia="Times New Roman" w:hAnsi="Times New Roman" w:cs="Times New Roman"/>
          <w:bCs/>
          <w:sz w:val="28"/>
          <w:szCs w:val="28"/>
          <w:lang w:val="uk-UA" w:eastAsia="ru-RU"/>
        </w:rPr>
        <w:t>д</w:t>
      </w:r>
      <w:r w:rsidRPr="00055740">
        <w:rPr>
          <w:rFonts w:ascii="Times New Roman" w:eastAsia="Times New Roman" w:hAnsi="Times New Roman" w:cs="Times New Roman"/>
          <w:bCs/>
          <w:sz w:val="28"/>
          <w:szCs w:val="28"/>
          <w:lang w:val="uk-UA" w:eastAsia="ru-RU"/>
        </w:rPr>
        <w:t>ян з обліку (приписка);</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lastRenderedPageBreak/>
        <w:t xml:space="preserve">проводився облік військовозобов’язаних жителів сіл, здійснюється оповіщення військовозобов’язаних та призовників, подаються списки юнаків для приписки до призовної дільниці, ведеться облік учасників АТО та бойових дій ; </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ведеться облік всіх пільгових категорій, які проживають в 4 населених пунктах старостату;</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надавалися інформації на судові запити до Кегичівського суду;</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велика робота проводилася з боржниками по сплаті земельного податку;</w:t>
      </w:r>
    </w:p>
    <w:p w:rsidR="00055740" w:rsidRPr="00055740" w:rsidRDefault="00055740" w:rsidP="00055740">
      <w:pPr>
        <w:spacing w:after="0" w:line="360" w:lineRule="auto"/>
        <w:ind w:left="720"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Оформляли  соціальні допомоги для  124 чоловік, а саме:</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субсидій -38;</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взяття на облік ВПО -7</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малозабезпечені громадяни-23;</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при народжені-3;</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пільга багатодітній родині -2</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допомога дітям інвалідам -2</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допомога особам з інвалідністю-1</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вагітністю та пологами -2: </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догляд за хворими на непрофесійній основі- 2;</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пільги УБД- 5;</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пільги родині загиблого воїна -1 </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пільга особі з інвалідністю в наслідок війни-1</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допомога ВПО- 9.</w:t>
      </w:r>
    </w:p>
    <w:p w:rsidR="00055740" w:rsidRPr="00055740" w:rsidRDefault="00055740" w:rsidP="00055740">
      <w:pPr>
        <w:numPr>
          <w:ilvl w:val="0"/>
          <w:numId w:val="2"/>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прийняли - 17 пакетів документів на грошову допомогу для вирішення соціально-побутових умов учасникам бойових дій, та на лікування громадян.</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Через вторгнення ворожих військ на територію України Рояківський      старостинський округ :</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приймаємо активну участь в підготовці матеріалів для  захисних сіток;</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lastRenderedPageBreak/>
        <w:t>відправляли на фронт допомогу воїнам у вигляді : продуктів харчування, одягу, пледів, ліків, засобів особистої гігієни, газових балонів;</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готували страви для воїнів на фронт; </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за потреби перераховуємо кошти для потреб ЗСУ;</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видавали гуманітарну допомогу, внутрішньо переміщеним особам, (65 +);</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 2024 році займалася похованням трьох чоловік в яких не було рідних та близьких родичів;</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в приміщенні  </w:t>
      </w:r>
      <w:proofErr w:type="spellStart"/>
      <w:r w:rsidRPr="00055740">
        <w:rPr>
          <w:rFonts w:ascii="Times New Roman" w:eastAsia="Times New Roman" w:hAnsi="Times New Roman" w:cs="Times New Roman"/>
          <w:bCs/>
          <w:sz w:val="28"/>
          <w:szCs w:val="28"/>
          <w:lang w:val="uk-UA" w:eastAsia="ru-RU"/>
        </w:rPr>
        <w:t>Рояківського</w:t>
      </w:r>
      <w:proofErr w:type="spellEnd"/>
      <w:r w:rsidRPr="00055740">
        <w:rPr>
          <w:rFonts w:ascii="Times New Roman" w:eastAsia="Times New Roman" w:hAnsi="Times New Roman" w:cs="Times New Roman"/>
          <w:bCs/>
          <w:sz w:val="28"/>
          <w:szCs w:val="28"/>
          <w:lang w:val="uk-UA" w:eastAsia="ru-RU"/>
        </w:rPr>
        <w:t xml:space="preserve"> старостату організований « Пункт незламності» з усіма необхідними складовими: продуктами харчування, ліжками, постіллю, є газ, вода, засоби особистої гігієни, одяг, побутова хімія.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На території старостату проводились і проводяться роботи по благоустрою санітарного стану в селах, а саме:</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обкошували траву на узбіччях доріг населених пунктів;</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обкошували траву навколо кладовищ;</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обкошували стадіон, 4 дитячих майданчиків, 1 спортивний майданчик;</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проведено косметичний ремонт 2 пам’ятників загиблих воїнів в с. Рояківка та с. Софіївка;</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проведено прибирання територій біля комунальних закладів та місць загального користування працівниками бюджетної сфери;</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на території старостату знаходиться 5 кладовищ. До весняної толоки ж проводились суботники по всіх кладовищах.</w:t>
      </w:r>
    </w:p>
    <w:p w:rsidR="00055740" w:rsidRPr="00055740" w:rsidRDefault="00055740" w:rsidP="00055740">
      <w:p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В 2024 році, великий обсяг робіт проведений працівниками  благоустрою Кегичівської селищної ради та Кегичівського центру зайнятості, в </w:t>
      </w:r>
      <w:proofErr w:type="spellStart"/>
      <w:r w:rsidRPr="00055740">
        <w:rPr>
          <w:rFonts w:ascii="Times New Roman" w:eastAsia="Times New Roman" w:hAnsi="Times New Roman" w:cs="Times New Roman"/>
          <w:bCs/>
          <w:sz w:val="28"/>
          <w:szCs w:val="28"/>
          <w:lang w:val="uk-UA" w:eastAsia="ru-RU"/>
        </w:rPr>
        <w:t>с.Дальнє</w:t>
      </w:r>
      <w:proofErr w:type="spellEnd"/>
      <w:r w:rsidRPr="00055740">
        <w:rPr>
          <w:rFonts w:ascii="Times New Roman" w:eastAsia="Times New Roman" w:hAnsi="Times New Roman" w:cs="Times New Roman"/>
          <w:bCs/>
          <w:sz w:val="28"/>
          <w:szCs w:val="28"/>
          <w:lang w:val="uk-UA" w:eastAsia="ru-RU"/>
        </w:rPr>
        <w:t xml:space="preserve">, </w:t>
      </w:r>
      <w:proofErr w:type="spellStart"/>
      <w:r w:rsidRPr="00055740">
        <w:rPr>
          <w:rFonts w:ascii="Times New Roman" w:eastAsia="Times New Roman" w:hAnsi="Times New Roman" w:cs="Times New Roman"/>
          <w:bCs/>
          <w:sz w:val="28"/>
          <w:szCs w:val="28"/>
          <w:lang w:val="uk-UA" w:eastAsia="ru-RU"/>
        </w:rPr>
        <w:t>с.Софіївка</w:t>
      </w:r>
      <w:proofErr w:type="spellEnd"/>
      <w:r w:rsidRPr="00055740">
        <w:rPr>
          <w:rFonts w:ascii="Times New Roman" w:eastAsia="Times New Roman" w:hAnsi="Times New Roman" w:cs="Times New Roman"/>
          <w:bCs/>
          <w:sz w:val="28"/>
          <w:szCs w:val="28"/>
          <w:lang w:val="uk-UA" w:eastAsia="ru-RU"/>
        </w:rPr>
        <w:t xml:space="preserve">, це обкіс трави та вирубка чагарників.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Дякуючи директору ПОСП «Рояківка» Пивовару Миколі Івановичу в 2024 році величезна робота проводилася по прибиранню села Рояківка, а саме:</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lastRenderedPageBreak/>
        <w:t>постійно підтримується належний стан в’їзду до села (поворот), вирубана поросль,  викорчуване коріння, вивезене сміття, побілені дерева;</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приведено до ідеального порядку територію біля ставку, в центрі села;</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величезна робота зроблена на кладовищі села ( вирубані старі дерева, викорчуване коріння, вивезене сміття).</w:t>
      </w:r>
    </w:p>
    <w:p w:rsidR="00055740" w:rsidRPr="00055740" w:rsidRDefault="00055740" w:rsidP="00055740">
      <w:pPr>
        <w:spacing w:after="0" w:line="360" w:lineRule="auto"/>
        <w:ind w:left="720" w:right="-1"/>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Велика подяка Миколі Івановичу за пророблену роботу по </w:t>
      </w:r>
      <w:proofErr w:type="spellStart"/>
      <w:r w:rsidRPr="00055740">
        <w:rPr>
          <w:rFonts w:ascii="Times New Roman" w:eastAsia="Times New Roman" w:hAnsi="Times New Roman" w:cs="Times New Roman"/>
          <w:bCs/>
          <w:sz w:val="28"/>
          <w:szCs w:val="28"/>
          <w:lang w:val="uk-UA" w:eastAsia="ru-RU"/>
        </w:rPr>
        <w:t>с.Рояківка</w:t>
      </w:r>
      <w:proofErr w:type="spellEnd"/>
      <w:r w:rsidRPr="00055740">
        <w:rPr>
          <w:rFonts w:ascii="Times New Roman" w:eastAsia="Times New Roman" w:hAnsi="Times New Roman" w:cs="Times New Roman"/>
          <w:bCs/>
          <w:sz w:val="28"/>
          <w:szCs w:val="28"/>
          <w:lang w:val="uk-UA" w:eastAsia="ru-RU"/>
        </w:rPr>
        <w:t>, а саме:</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проводиться щотижневий вивіз твердих побутових відходів;</w:t>
      </w:r>
    </w:p>
    <w:p w:rsidR="00055740" w:rsidRPr="00055740" w:rsidRDefault="00055740" w:rsidP="00055740">
      <w:pPr>
        <w:numPr>
          <w:ilvl w:val="0"/>
          <w:numId w:val="1"/>
        </w:numPr>
        <w:spacing w:after="0" w:line="360" w:lineRule="auto"/>
        <w:ind w:left="360"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завозили  тверде паливо , усім  одиноким пенсіонерам та внутрішньо     переміщеним особам;</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ліквідовано 4 великих несанкціонованих сміттєзвалищ ;</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господарство утримує водопостачання на селі, безкоштовне для жителів </w:t>
      </w:r>
      <w:proofErr w:type="spellStart"/>
      <w:r w:rsidRPr="00055740">
        <w:rPr>
          <w:rFonts w:ascii="Times New Roman" w:eastAsia="Times New Roman" w:hAnsi="Times New Roman" w:cs="Times New Roman"/>
          <w:bCs/>
          <w:sz w:val="28"/>
          <w:szCs w:val="28"/>
          <w:lang w:val="uk-UA" w:eastAsia="ru-RU"/>
        </w:rPr>
        <w:t>с.Рояківка</w:t>
      </w:r>
      <w:proofErr w:type="spellEnd"/>
      <w:r w:rsidRPr="00055740">
        <w:rPr>
          <w:rFonts w:ascii="Times New Roman" w:eastAsia="Times New Roman" w:hAnsi="Times New Roman" w:cs="Times New Roman"/>
          <w:bCs/>
          <w:sz w:val="28"/>
          <w:szCs w:val="28"/>
          <w:lang w:val="uk-UA" w:eastAsia="ru-RU"/>
        </w:rPr>
        <w:t>;</w:t>
      </w:r>
    </w:p>
    <w:p w:rsidR="00055740" w:rsidRPr="00055740" w:rsidRDefault="00055740" w:rsidP="00055740">
      <w:pPr>
        <w:numPr>
          <w:ilvl w:val="0"/>
          <w:numId w:val="1"/>
        </w:numPr>
        <w:spacing w:after="0" w:line="360" w:lineRule="auto"/>
        <w:ind w:right="-1"/>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один раз на тиждень їздить безкоштовний автобус через села : Софіївка, Гутирівка, Рояківка до </w:t>
      </w:r>
      <w:proofErr w:type="spellStart"/>
      <w:r w:rsidRPr="00055740">
        <w:rPr>
          <w:rFonts w:ascii="Times New Roman" w:eastAsia="Times New Roman" w:hAnsi="Times New Roman" w:cs="Times New Roman"/>
          <w:bCs/>
          <w:sz w:val="28"/>
          <w:szCs w:val="28"/>
          <w:lang w:val="uk-UA" w:eastAsia="ru-RU"/>
        </w:rPr>
        <w:t>Кегичівки</w:t>
      </w:r>
      <w:proofErr w:type="spellEnd"/>
      <w:r w:rsidRPr="00055740">
        <w:rPr>
          <w:rFonts w:ascii="Times New Roman" w:eastAsia="Times New Roman" w:hAnsi="Times New Roman" w:cs="Times New Roman"/>
          <w:bCs/>
          <w:sz w:val="28"/>
          <w:szCs w:val="28"/>
          <w:lang w:val="uk-UA" w:eastAsia="ru-RU"/>
        </w:rPr>
        <w:t xml:space="preserve"> та в зворотному напрямку.</w:t>
      </w:r>
    </w:p>
    <w:p w:rsidR="00055740" w:rsidRPr="00055740" w:rsidRDefault="00055740" w:rsidP="00055740">
      <w:pPr>
        <w:numPr>
          <w:ilvl w:val="0"/>
          <w:numId w:val="1"/>
        </w:numPr>
        <w:spacing w:after="0" w:line="360" w:lineRule="auto"/>
        <w:ind w:right="-1"/>
        <w:contextualSpacing/>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зроблений ям</w:t>
      </w:r>
      <w:r>
        <w:rPr>
          <w:rFonts w:ascii="Times New Roman" w:eastAsia="Times New Roman" w:hAnsi="Times New Roman" w:cs="Times New Roman"/>
          <w:bCs/>
          <w:sz w:val="28"/>
          <w:szCs w:val="28"/>
          <w:lang w:val="uk-UA" w:eastAsia="ru-RU"/>
        </w:rPr>
        <w:t>ков</w:t>
      </w:r>
      <w:r w:rsidRPr="00055740">
        <w:rPr>
          <w:rFonts w:ascii="Times New Roman" w:eastAsia="Times New Roman" w:hAnsi="Times New Roman" w:cs="Times New Roman"/>
          <w:bCs/>
          <w:sz w:val="28"/>
          <w:szCs w:val="28"/>
          <w:lang w:val="uk-UA" w:eastAsia="ru-RU"/>
        </w:rPr>
        <w:t xml:space="preserve">ий ремонт дорожнього  покриття по </w:t>
      </w:r>
      <w:proofErr w:type="spellStart"/>
      <w:r w:rsidRPr="00055740">
        <w:rPr>
          <w:rFonts w:ascii="Times New Roman" w:eastAsia="Times New Roman" w:hAnsi="Times New Roman" w:cs="Times New Roman"/>
          <w:bCs/>
          <w:sz w:val="28"/>
          <w:szCs w:val="28"/>
          <w:lang w:val="uk-UA" w:eastAsia="ru-RU"/>
        </w:rPr>
        <w:t>вул</w:t>
      </w:r>
      <w:proofErr w:type="spellEnd"/>
      <w:r w:rsidRPr="00055740">
        <w:rPr>
          <w:rFonts w:ascii="Times New Roman" w:eastAsia="Times New Roman" w:hAnsi="Times New Roman" w:cs="Times New Roman"/>
          <w:bCs/>
          <w:sz w:val="28"/>
          <w:szCs w:val="28"/>
          <w:lang w:val="uk-UA" w:eastAsia="ru-RU"/>
        </w:rPr>
        <w:t xml:space="preserve"> . Шевченка.</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Дякуємо  директору ПОСП «Софіївка» Миколі Івановичу   за утримання водопроводу в с. Софіївка, та обкіс узбіччя  доріг в с. Софіївка,</w:t>
      </w:r>
      <w:r w:rsidR="00EF2CB6">
        <w:rPr>
          <w:rFonts w:ascii="Times New Roman" w:eastAsia="Times New Roman" w:hAnsi="Times New Roman" w:cs="Times New Roman"/>
          <w:bCs/>
          <w:sz w:val="28"/>
          <w:szCs w:val="28"/>
          <w:lang w:val="uk-UA" w:eastAsia="ru-RU"/>
        </w:rPr>
        <w:t xml:space="preserve">              </w:t>
      </w:r>
      <w:r w:rsidRPr="00055740">
        <w:rPr>
          <w:rFonts w:ascii="Times New Roman" w:eastAsia="Times New Roman" w:hAnsi="Times New Roman" w:cs="Times New Roman"/>
          <w:bCs/>
          <w:sz w:val="28"/>
          <w:szCs w:val="28"/>
          <w:lang w:val="uk-UA" w:eastAsia="ru-RU"/>
        </w:rPr>
        <w:t xml:space="preserve"> с. Дальнє.</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Дякуємо  </w:t>
      </w:r>
      <w:proofErr w:type="spellStart"/>
      <w:r w:rsidRPr="00055740">
        <w:rPr>
          <w:rFonts w:ascii="Times New Roman" w:eastAsia="Times New Roman" w:hAnsi="Times New Roman" w:cs="Times New Roman"/>
          <w:bCs/>
          <w:sz w:val="28"/>
          <w:szCs w:val="28"/>
          <w:lang w:val="uk-UA" w:eastAsia="ru-RU"/>
        </w:rPr>
        <w:t>Печко</w:t>
      </w:r>
      <w:proofErr w:type="spellEnd"/>
      <w:r w:rsidRPr="00055740">
        <w:rPr>
          <w:rFonts w:ascii="Times New Roman" w:eastAsia="Times New Roman" w:hAnsi="Times New Roman" w:cs="Times New Roman"/>
          <w:bCs/>
          <w:sz w:val="28"/>
          <w:szCs w:val="28"/>
          <w:lang w:val="uk-UA" w:eastAsia="ru-RU"/>
        </w:rPr>
        <w:t xml:space="preserve"> Сергію Володимировичу за обкіс узбіччя дороги в </w:t>
      </w:r>
      <w:proofErr w:type="spellStart"/>
      <w:r w:rsidRPr="00055740">
        <w:rPr>
          <w:rFonts w:ascii="Times New Roman" w:eastAsia="Times New Roman" w:hAnsi="Times New Roman" w:cs="Times New Roman"/>
          <w:bCs/>
          <w:sz w:val="28"/>
          <w:szCs w:val="28"/>
          <w:lang w:val="uk-UA" w:eastAsia="ru-RU"/>
        </w:rPr>
        <w:t>с.Гутирівка</w:t>
      </w:r>
      <w:proofErr w:type="spellEnd"/>
      <w:r w:rsidRPr="00055740">
        <w:rPr>
          <w:rFonts w:ascii="Times New Roman" w:eastAsia="Times New Roman" w:hAnsi="Times New Roman" w:cs="Times New Roman"/>
          <w:bCs/>
          <w:sz w:val="28"/>
          <w:szCs w:val="28"/>
          <w:lang w:val="uk-UA" w:eastAsia="ru-RU"/>
        </w:rPr>
        <w:t>.</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Вся діяльність </w:t>
      </w:r>
      <w:proofErr w:type="spellStart"/>
      <w:r w:rsidRPr="00055740">
        <w:rPr>
          <w:rFonts w:ascii="Times New Roman" w:eastAsia="Times New Roman" w:hAnsi="Times New Roman" w:cs="Times New Roman"/>
          <w:bCs/>
          <w:sz w:val="28"/>
          <w:szCs w:val="28"/>
          <w:lang w:val="uk-UA" w:eastAsia="ru-RU"/>
        </w:rPr>
        <w:t>Рояківського</w:t>
      </w:r>
      <w:proofErr w:type="spellEnd"/>
      <w:r w:rsidRPr="00055740">
        <w:rPr>
          <w:rFonts w:ascii="Times New Roman" w:eastAsia="Times New Roman" w:hAnsi="Times New Roman" w:cs="Times New Roman"/>
          <w:bCs/>
          <w:sz w:val="28"/>
          <w:szCs w:val="28"/>
          <w:lang w:val="uk-UA" w:eastAsia="ru-RU"/>
        </w:rPr>
        <w:t xml:space="preserve"> старостату  відкрита для всіх, фото – звіти, оголошення опубліковуються в мережі Фейсбук у групі « Рояківський старостинський округ» та на сайті Кегичівської селищної ради.</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Хочу подякувати нашому обласному депутату Пивовару Миколі Івановичу</w:t>
      </w:r>
      <w:bookmarkStart w:id="0" w:name="_GoBack"/>
      <w:bookmarkEnd w:id="0"/>
      <w:r w:rsidRPr="00055740">
        <w:rPr>
          <w:rFonts w:ascii="Times New Roman" w:eastAsia="Times New Roman" w:hAnsi="Times New Roman" w:cs="Times New Roman"/>
          <w:bCs/>
          <w:sz w:val="28"/>
          <w:szCs w:val="28"/>
          <w:lang w:val="uk-UA" w:eastAsia="ru-RU"/>
        </w:rPr>
        <w:t xml:space="preserve">,  та </w:t>
      </w:r>
      <w:proofErr w:type="spellStart"/>
      <w:r w:rsidRPr="00055740">
        <w:rPr>
          <w:rFonts w:ascii="Times New Roman" w:eastAsia="Times New Roman" w:hAnsi="Times New Roman" w:cs="Times New Roman"/>
          <w:bCs/>
          <w:sz w:val="28"/>
          <w:szCs w:val="28"/>
          <w:lang w:val="uk-UA" w:eastAsia="ru-RU"/>
        </w:rPr>
        <w:t>Печко</w:t>
      </w:r>
      <w:proofErr w:type="spellEnd"/>
      <w:r w:rsidRPr="00055740">
        <w:rPr>
          <w:rFonts w:ascii="Times New Roman" w:eastAsia="Times New Roman" w:hAnsi="Times New Roman" w:cs="Times New Roman"/>
          <w:bCs/>
          <w:sz w:val="28"/>
          <w:szCs w:val="28"/>
          <w:lang w:val="uk-UA" w:eastAsia="ru-RU"/>
        </w:rPr>
        <w:t xml:space="preserve"> Сергію  Володимировичу за допомогу та співпрацю. </w:t>
      </w:r>
      <w:r w:rsidRPr="00055740">
        <w:rPr>
          <w:rFonts w:ascii="Times New Roman" w:eastAsia="Times New Roman" w:hAnsi="Times New Roman" w:cs="Times New Roman"/>
          <w:bCs/>
          <w:sz w:val="28"/>
          <w:szCs w:val="28"/>
          <w:lang w:val="uk-UA" w:eastAsia="ru-RU"/>
        </w:rPr>
        <w:lastRenderedPageBreak/>
        <w:t>Також осо</w:t>
      </w:r>
      <w:r w:rsidR="00EF2CB6">
        <w:rPr>
          <w:rFonts w:ascii="Times New Roman" w:eastAsia="Times New Roman" w:hAnsi="Times New Roman" w:cs="Times New Roman"/>
          <w:bCs/>
          <w:sz w:val="28"/>
          <w:szCs w:val="28"/>
          <w:lang w:val="uk-UA" w:eastAsia="ru-RU"/>
        </w:rPr>
        <w:t xml:space="preserve">блива подяка селищному голові </w:t>
      </w:r>
      <w:proofErr w:type="spellStart"/>
      <w:r w:rsidR="00EF2CB6">
        <w:rPr>
          <w:rFonts w:ascii="Times New Roman" w:eastAsia="Times New Roman" w:hAnsi="Times New Roman" w:cs="Times New Roman"/>
          <w:bCs/>
          <w:sz w:val="28"/>
          <w:szCs w:val="28"/>
          <w:lang w:val="uk-UA" w:eastAsia="ru-RU"/>
        </w:rPr>
        <w:t>До</w:t>
      </w:r>
      <w:r w:rsidRPr="00055740">
        <w:rPr>
          <w:rFonts w:ascii="Times New Roman" w:eastAsia="Times New Roman" w:hAnsi="Times New Roman" w:cs="Times New Roman"/>
          <w:bCs/>
          <w:sz w:val="28"/>
          <w:szCs w:val="28"/>
          <w:lang w:val="uk-UA" w:eastAsia="ru-RU"/>
        </w:rPr>
        <w:t>ценк</w:t>
      </w:r>
      <w:r w:rsidR="00EF2CB6">
        <w:rPr>
          <w:rFonts w:ascii="Times New Roman" w:eastAsia="Times New Roman" w:hAnsi="Times New Roman" w:cs="Times New Roman"/>
          <w:bCs/>
          <w:sz w:val="28"/>
          <w:szCs w:val="28"/>
          <w:lang w:val="uk-UA" w:eastAsia="ru-RU"/>
        </w:rPr>
        <w:t>у</w:t>
      </w:r>
      <w:proofErr w:type="spellEnd"/>
      <w:r w:rsidRPr="00055740">
        <w:rPr>
          <w:rFonts w:ascii="Times New Roman" w:eastAsia="Times New Roman" w:hAnsi="Times New Roman" w:cs="Times New Roman"/>
          <w:bCs/>
          <w:sz w:val="28"/>
          <w:szCs w:val="28"/>
          <w:lang w:val="uk-UA" w:eastAsia="ru-RU"/>
        </w:rPr>
        <w:t xml:space="preserve"> Антону Юрійовичу за розуміння, та підтримку в роботі старостату.</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Дякую всім  жителям причетним до благоустрою наших 4 сіл та допомогу  в зборі продуктів харчування,</w:t>
      </w:r>
      <w:r w:rsidR="00EF2CB6">
        <w:rPr>
          <w:rFonts w:ascii="Times New Roman" w:eastAsia="Times New Roman" w:hAnsi="Times New Roman" w:cs="Times New Roman"/>
          <w:bCs/>
          <w:sz w:val="28"/>
          <w:szCs w:val="28"/>
          <w:lang w:val="uk-UA" w:eastAsia="ru-RU"/>
        </w:rPr>
        <w:t xml:space="preserve"> </w:t>
      </w:r>
      <w:r w:rsidRPr="00055740">
        <w:rPr>
          <w:rFonts w:ascii="Times New Roman" w:eastAsia="Times New Roman" w:hAnsi="Times New Roman" w:cs="Times New Roman"/>
          <w:bCs/>
          <w:sz w:val="28"/>
          <w:szCs w:val="28"/>
          <w:lang w:val="uk-UA" w:eastAsia="ru-RU"/>
        </w:rPr>
        <w:t xml:space="preserve">приготування смачних страв для наших воїнів.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Сьогодні згадую наших героїв, завдяки яким ми живемо та працюємо. Загиблий - </w:t>
      </w:r>
      <w:proofErr w:type="spellStart"/>
      <w:r w:rsidRPr="00055740">
        <w:rPr>
          <w:rFonts w:ascii="Times New Roman" w:eastAsia="Times New Roman" w:hAnsi="Times New Roman" w:cs="Times New Roman"/>
          <w:bCs/>
          <w:sz w:val="28"/>
          <w:szCs w:val="28"/>
          <w:lang w:val="uk-UA" w:eastAsia="ru-RU"/>
        </w:rPr>
        <w:t>Філіпов</w:t>
      </w:r>
      <w:proofErr w:type="spellEnd"/>
      <w:r w:rsidRPr="00055740">
        <w:rPr>
          <w:rFonts w:ascii="Times New Roman" w:eastAsia="Times New Roman" w:hAnsi="Times New Roman" w:cs="Times New Roman"/>
          <w:bCs/>
          <w:sz w:val="28"/>
          <w:szCs w:val="28"/>
          <w:lang w:val="uk-UA" w:eastAsia="ru-RU"/>
        </w:rPr>
        <w:t xml:space="preserve"> Ростислав Вікторович, </w:t>
      </w:r>
      <w:proofErr w:type="spellStart"/>
      <w:r w:rsidRPr="00055740">
        <w:rPr>
          <w:rFonts w:ascii="Times New Roman" w:eastAsia="Times New Roman" w:hAnsi="Times New Roman" w:cs="Times New Roman"/>
          <w:bCs/>
          <w:sz w:val="28"/>
          <w:szCs w:val="28"/>
          <w:lang w:val="uk-UA" w:eastAsia="ru-RU"/>
        </w:rPr>
        <w:t>Філіпов</w:t>
      </w:r>
      <w:proofErr w:type="spellEnd"/>
      <w:r w:rsidRPr="00055740">
        <w:rPr>
          <w:rFonts w:ascii="Times New Roman" w:eastAsia="Times New Roman" w:hAnsi="Times New Roman" w:cs="Times New Roman"/>
          <w:bCs/>
          <w:sz w:val="28"/>
          <w:szCs w:val="28"/>
          <w:lang w:val="uk-UA" w:eastAsia="ru-RU"/>
        </w:rPr>
        <w:t xml:space="preserve"> Іван Вікторович</w:t>
      </w:r>
      <w:r w:rsidR="00EF2CB6">
        <w:rPr>
          <w:rFonts w:ascii="Times New Roman" w:eastAsia="Times New Roman" w:hAnsi="Times New Roman" w:cs="Times New Roman"/>
          <w:bCs/>
          <w:sz w:val="28"/>
          <w:szCs w:val="28"/>
          <w:lang w:val="uk-UA" w:eastAsia="ru-RU"/>
        </w:rPr>
        <w:t xml:space="preserve"> </w:t>
      </w:r>
      <w:r w:rsidRPr="00055740">
        <w:rPr>
          <w:rFonts w:ascii="Times New Roman" w:eastAsia="Times New Roman" w:hAnsi="Times New Roman" w:cs="Times New Roman"/>
          <w:bCs/>
          <w:sz w:val="28"/>
          <w:szCs w:val="28"/>
          <w:lang w:val="uk-UA" w:eastAsia="ru-RU"/>
        </w:rPr>
        <w:t xml:space="preserve">та </w:t>
      </w:r>
      <w:proofErr w:type="spellStart"/>
      <w:r w:rsidRPr="00055740">
        <w:rPr>
          <w:rFonts w:ascii="Times New Roman" w:eastAsia="Times New Roman" w:hAnsi="Times New Roman" w:cs="Times New Roman"/>
          <w:bCs/>
          <w:sz w:val="28"/>
          <w:szCs w:val="28"/>
          <w:lang w:val="uk-UA" w:eastAsia="ru-RU"/>
        </w:rPr>
        <w:t>пропавших</w:t>
      </w:r>
      <w:proofErr w:type="spellEnd"/>
      <w:r w:rsidRPr="00055740">
        <w:rPr>
          <w:rFonts w:ascii="Times New Roman" w:eastAsia="Times New Roman" w:hAnsi="Times New Roman" w:cs="Times New Roman"/>
          <w:bCs/>
          <w:sz w:val="28"/>
          <w:szCs w:val="28"/>
          <w:lang w:val="uk-UA" w:eastAsia="ru-RU"/>
        </w:rPr>
        <w:t xml:space="preserve">  безвісти – </w:t>
      </w:r>
      <w:proofErr w:type="spellStart"/>
      <w:r w:rsidRPr="00055740">
        <w:rPr>
          <w:rFonts w:ascii="Times New Roman" w:eastAsia="Times New Roman" w:hAnsi="Times New Roman" w:cs="Times New Roman"/>
          <w:bCs/>
          <w:sz w:val="28"/>
          <w:szCs w:val="28"/>
          <w:lang w:val="uk-UA" w:eastAsia="ru-RU"/>
        </w:rPr>
        <w:t>Готвянського</w:t>
      </w:r>
      <w:proofErr w:type="spellEnd"/>
      <w:r w:rsidRPr="00055740">
        <w:rPr>
          <w:rFonts w:ascii="Times New Roman" w:eastAsia="Times New Roman" w:hAnsi="Times New Roman" w:cs="Times New Roman"/>
          <w:bCs/>
          <w:sz w:val="28"/>
          <w:szCs w:val="28"/>
          <w:lang w:val="uk-UA" w:eastAsia="ru-RU"/>
        </w:rPr>
        <w:t xml:space="preserve"> Олександра Івановича, Бойко Юрія Михайловича. Шана та дяка всім нашим односельцям, які зараз боронять нашу рідну УКРАЇНУ.</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Маю велику надію, що клята війна закінчиться і ми матимемо змогу працювати та жити під мирним небом. </w:t>
      </w:r>
    </w:p>
    <w:p w:rsidR="00055740" w:rsidRPr="00055740" w:rsidRDefault="00055740" w:rsidP="00055740">
      <w:pPr>
        <w:spacing w:after="0" w:line="360" w:lineRule="auto"/>
        <w:ind w:right="-1" w:firstLine="709"/>
        <w:jc w:val="both"/>
        <w:rPr>
          <w:rFonts w:ascii="Times New Roman" w:eastAsia="Times New Roman" w:hAnsi="Times New Roman" w:cs="Times New Roman"/>
          <w:bCs/>
          <w:sz w:val="28"/>
          <w:szCs w:val="28"/>
          <w:lang w:val="uk-UA" w:eastAsia="ru-RU"/>
        </w:rPr>
      </w:pPr>
      <w:r w:rsidRPr="00055740">
        <w:rPr>
          <w:rFonts w:ascii="Times New Roman" w:eastAsia="Times New Roman" w:hAnsi="Times New Roman" w:cs="Times New Roman"/>
          <w:bCs/>
          <w:sz w:val="28"/>
          <w:szCs w:val="28"/>
          <w:lang w:val="uk-UA" w:eastAsia="ru-RU"/>
        </w:rPr>
        <w:t xml:space="preserve">        Всім бажаю Перемоги, здоров’я, наснаги , Миру  та впевненості в завтрашньому дні.</w:t>
      </w:r>
    </w:p>
    <w:p w:rsidR="00055740" w:rsidRPr="00055740" w:rsidRDefault="00055740" w:rsidP="00055740">
      <w:pPr>
        <w:spacing w:after="0" w:line="360" w:lineRule="auto"/>
        <w:ind w:right="-1"/>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55740" w:rsidRPr="00055740" w:rsidRDefault="00055740" w:rsidP="00055740">
      <w:pPr>
        <w:spacing w:after="0" w:line="360" w:lineRule="auto"/>
        <w:ind w:firstLine="709"/>
        <w:jc w:val="both"/>
        <w:rPr>
          <w:rFonts w:ascii="Times New Roman" w:eastAsia="Times New Roman" w:hAnsi="Times New Roman" w:cs="Times New Roman"/>
          <w:bCs/>
          <w:sz w:val="28"/>
          <w:szCs w:val="28"/>
          <w:lang w:val="uk-UA" w:eastAsia="ru-RU"/>
        </w:rPr>
      </w:pPr>
    </w:p>
    <w:p w:rsidR="00016BA4" w:rsidRDefault="00EF2CB6"/>
    <w:sectPr w:rsidR="00016BA4" w:rsidSect="007C62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7D4"/>
    <w:multiLevelType w:val="hybridMultilevel"/>
    <w:tmpl w:val="D0421624"/>
    <w:lvl w:ilvl="0" w:tplc="1B3648B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5A454C"/>
    <w:multiLevelType w:val="hybridMultilevel"/>
    <w:tmpl w:val="6F3E214E"/>
    <w:lvl w:ilvl="0" w:tplc="1B3648B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0EA"/>
    <w:rsid w:val="000440EA"/>
    <w:rsid w:val="00055740"/>
    <w:rsid w:val="000D3ACC"/>
    <w:rsid w:val="007C62BF"/>
    <w:rsid w:val="00BF10D0"/>
    <w:rsid w:val="00EF2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2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cp:lastModifiedBy>
  <cp:revision>3</cp:revision>
  <dcterms:created xsi:type="dcterms:W3CDTF">2025-01-22T08:13:00Z</dcterms:created>
  <dcterms:modified xsi:type="dcterms:W3CDTF">2025-01-27T08:05:00Z</dcterms:modified>
</cp:coreProperties>
</file>