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5" w:rsidRPr="00D53C15" w:rsidRDefault="00D53C15" w:rsidP="00D53C15">
      <w:pPr>
        <w:tabs>
          <w:tab w:val="left" w:pos="567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BDF9B06" wp14:editId="7C4B29B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ПРОЄКТ</w:t>
      </w:r>
    </w:p>
    <w:p w:rsidR="00D53C15" w:rsidRPr="00D53C15" w:rsidRDefault="00D53C15" w:rsidP="00D53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</w:p>
    <w:p w:rsidR="00D53C15" w:rsidRPr="00D53C15" w:rsidRDefault="00D53C15" w:rsidP="00D53C1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КЕГИЧІВСЬКА СЕЛИЩНА РАДА</w:t>
      </w:r>
    </w:p>
    <w:p w:rsidR="00D53C15" w:rsidRPr="00D53C15" w:rsidRDefault="00D60B94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60B94">
        <w:rPr>
          <w:rStyle w:val="af"/>
          <w:rFonts w:ascii="Times New Roman" w:hAnsi="Times New Roman" w:cs="Times New Roman"/>
          <w:sz w:val="28"/>
          <w:szCs w:val="28"/>
          <w:lang w:val="en-US"/>
        </w:rPr>
        <w:t>C</w:t>
      </w:r>
      <w:r w:rsidRPr="00D60B94">
        <w:rPr>
          <w:rFonts w:ascii="Times New Roman" w:hAnsi="Times New Roman" w:cs="Times New Roman"/>
          <w:b/>
          <w:bCs/>
          <w:sz w:val="28"/>
          <w:szCs w:val="28"/>
        </w:rPr>
        <w:t>IIІ</w:t>
      </w:r>
      <w:r w:rsidRPr="00D60B94">
        <w:rPr>
          <w:rStyle w:val="af"/>
          <w:rFonts w:ascii="Times New Roman" w:hAnsi="Times New Roman" w:cs="Times New Roman"/>
          <w:sz w:val="28"/>
          <w:szCs w:val="28"/>
          <w:lang w:val="ru-RU"/>
        </w:rPr>
        <w:t xml:space="preserve">  ПОЗАЧЕРГОВА</w:t>
      </w:r>
      <w:proofErr w:type="gramEnd"/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СЕСІЯ 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D53C15" w:rsidRPr="00D53C15" w:rsidRDefault="00D53C15" w:rsidP="00D53C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3C15" w:rsidRPr="00D53C15" w:rsidRDefault="00D53C15" w:rsidP="00D53C15">
      <w:pPr>
        <w:tabs>
          <w:tab w:val="left" w:pos="411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            селище  </w:t>
      </w:r>
      <w:proofErr w:type="spellStart"/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Кегичівка</w:t>
      </w:r>
      <w:proofErr w:type="spellEnd"/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№     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tabs>
          <w:tab w:val="left" w:pos="3828"/>
          <w:tab w:val="left" w:pos="3969"/>
          <w:tab w:val="left" w:pos="4111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Комплексної програми       соціального      захисту</w:t>
      </w:r>
    </w:p>
    <w:p w:rsidR="00D53C15" w:rsidRPr="00D53C15" w:rsidRDefault="00D53C15" w:rsidP="00D53C15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населення  </w:t>
      </w:r>
      <w:proofErr w:type="spellStart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селищної </w:t>
      </w:r>
    </w:p>
    <w:p w:rsidR="00D53C15" w:rsidRPr="00D53C15" w:rsidRDefault="00D53C15" w:rsidP="00D53C15">
      <w:pPr>
        <w:tabs>
          <w:tab w:val="left" w:pos="3828"/>
          <w:tab w:val="left" w:pos="4111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ради  на  2024 -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2028</w:t>
      </w: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роки </w:t>
      </w:r>
    </w:p>
    <w:p w:rsidR="00D53C15" w:rsidRPr="00D53C15" w:rsidRDefault="00D53C15" w:rsidP="00D53C1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D53C15" w:rsidP="00D53C15">
      <w:pPr>
        <w:tabs>
          <w:tab w:val="left" w:pos="56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еруючись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статтями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25-26, 42, 46,59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Закону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місцеве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самоврядування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Україні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Кегичівська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рада</w:t>
      </w:r>
    </w:p>
    <w:p w:rsidR="00D53C15" w:rsidRPr="00D53C15" w:rsidRDefault="00D53C15" w:rsidP="00D53C1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до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затвердженої рішенням                  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від 02 лютого 2024 року                  № 8161 «Про затвердження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(зі змінами), </w:t>
      </w:r>
      <w:r w:rsidR="00D6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такі зміни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розділ 7 «Заходи щодо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викласти в новій редакції, що додається.</w:t>
      </w:r>
    </w:p>
    <w:p w:rsidR="00D53C15" w:rsidRPr="00D53C15" w:rsidRDefault="00BF4FEC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його оприлюднення на офіційному сайті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ради.</w:t>
      </w:r>
    </w:p>
    <w:p w:rsidR="00D53C15" w:rsidRPr="00D53C15" w:rsidRDefault="00BF4FEC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цього рішення покласти на постійну комісію  </w:t>
      </w:r>
      <w:r w:rsidR="0015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питань бюджету, фінансів, соціально-економічного розвитку та комунальної власності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Вікторія ЛУЦЕНКО)     </w:t>
      </w:r>
      <w:r w:rsidR="0015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Валентин ЧЕРНІКОВ).</w:t>
      </w: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Кегичівський</w:t>
      </w:r>
      <w:proofErr w:type="spellEnd"/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  </w:t>
      </w: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Антон  ДОЦЕНКО</w:t>
      </w:r>
    </w:p>
    <w:p w:rsidR="001C4DEF" w:rsidRDefault="001C4DEF" w:rsidP="00CB1F0C">
      <w:pPr>
        <w:pStyle w:val="a4"/>
        <w:ind w:firstLine="567"/>
        <w:rPr>
          <w:szCs w:val="28"/>
        </w:rPr>
      </w:pPr>
    </w:p>
    <w:p w:rsidR="00D53C15" w:rsidRDefault="00D53C15" w:rsidP="00CB1F0C">
      <w:pPr>
        <w:pStyle w:val="a4"/>
        <w:ind w:firstLine="567"/>
        <w:rPr>
          <w:szCs w:val="28"/>
        </w:rPr>
        <w:sectPr w:rsidR="00D53C15" w:rsidSect="00D53C1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lastRenderedPageBreak/>
        <w:t>ЗАТВЕРДЖЕНО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рішення </w:t>
      </w:r>
      <w:r w:rsidRPr="00D93B9A">
        <w:rPr>
          <w:rFonts w:ascii="Times New Roman" w:hAnsi="Times New Roman" w:cs="Times New Roman"/>
        </w:rPr>
        <w:t>LXVІ</w:t>
      </w:r>
      <w:r w:rsidRPr="00D93B9A">
        <w:rPr>
          <w:rFonts w:ascii="Times New Roman" w:hAnsi="Times New Roman" w:cs="Times New Roman"/>
          <w:bCs/>
        </w:rPr>
        <w:t xml:space="preserve"> сесії </w:t>
      </w:r>
      <w:proofErr w:type="spellStart"/>
      <w:r w:rsidRPr="00D93B9A">
        <w:rPr>
          <w:rFonts w:ascii="Times New Roman" w:hAnsi="Times New Roman" w:cs="Times New Roman"/>
          <w:bCs/>
        </w:rPr>
        <w:t>Кегичівської</w:t>
      </w:r>
      <w:proofErr w:type="spellEnd"/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>селищної ради VIII скликання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>від 02 лютого 2024 року № 8161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(в редакції рішення </w:t>
      </w:r>
      <w:r w:rsidR="00D60B94" w:rsidRPr="00D60B94">
        <w:rPr>
          <w:rStyle w:val="af"/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="00D60B94" w:rsidRPr="00D60B94">
        <w:rPr>
          <w:rFonts w:ascii="Times New Roman" w:hAnsi="Times New Roman" w:cs="Times New Roman"/>
          <w:sz w:val="24"/>
          <w:szCs w:val="24"/>
        </w:rPr>
        <w:t>III</w:t>
      </w:r>
      <w:r w:rsidR="00D60B94" w:rsidRPr="00D60B94">
        <w:rPr>
          <w:rFonts w:ascii="Times New Roman" w:hAnsi="Times New Roman" w:cs="Times New Roman"/>
          <w:bCs/>
          <w:sz w:val="24"/>
          <w:szCs w:val="24"/>
        </w:rPr>
        <w:t xml:space="preserve"> позачергової</w:t>
      </w:r>
      <w:r w:rsidRPr="00D93B9A">
        <w:rPr>
          <w:rFonts w:ascii="Times New Roman" w:hAnsi="Times New Roman" w:cs="Times New Roman"/>
          <w:bCs/>
        </w:rPr>
        <w:t xml:space="preserve"> сесії 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VIII скликання </w:t>
      </w:r>
      <w:proofErr w:type="spellStart"/>
      <w:r w:rsidRPr="00D93B9A">
        <w:rPr>
          <w:rFonts w:ascii="Times New Roman" w:hAnsi="Times New Roman" w:cs="Times New Roman"/>
          <w:bCs/>
        </w:rPr>
        <w:t>Кегичівської</w:t>
      </w:r>
      <w:proofErr w:type="spellEnd"/>
      <w:r w:rsidRPr="00D93B9A">
        <w:rPr>
          <w:rFonts w:ascii="Times New Roman" w:hAnsi="Times New Roman" w:cs="Times New Roman"/>
          <w:bCs/>
        </w:rPr>
        <w:t xml:space="preserve"> селищної ради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 від </w:t>
      </w:r>
      <w:r w:rsidR="00D60B94">
        <w:rPr>
          <w:rFonts w:ascii="Times New Roman" w:hAnsi="Times New Roman" w:cs="Times New Roman"/>
          <w:bCs/>
        </w:rPr>
        <w:t>13 березня</w:t>
      </w:r>
      <w:r w:rsidRPr="00D93B9A">
        <w:rPr>
          <w:rFonts w:ascii="Times New Roman" w:hAnsi="Times New Roman" w:cs="Times New Roman"/>
          <w:bCs/>
        </w:rPr>
        <w:t xml:space="preserve"> 202</w:t>
      </w:r>
      <w:r w:rsidR="00EA45AB">
        <w:rPr>
          <w:rFonts w:ascii="Times New Roman" w:hAnsi="Times New Roman" w:cs="Times New Roman"/>
          <w:bCs/>
        </w:rPr>
        <w:t>6</w:t>
      </w:r>
      <w:r w:rsidRPr="00D93B9A">
        <w:rPr>
          <w:rFonts w:ascii="Times New Roman" w:hAnsi="Times New Roman" w:cs="Times New Roman"/>
          <w:bCs/>
        </w:rPr>
        <w:t xml:space="preserve"> року № ________)</w:t>
      </w:r>
    </w:p>
    <w:p w:rsidR="00D93B9A" w:rsidRDefault="00D93B9A" w:rsidP="009751EB">
      <w:pPr>
        <w:jc w:val="center"/>
        <w:rPr>
          <w:rFonts w:ascii="Times New Roman" w:hAnsi="Times New Roman" w:cs="Times New Roman"/>
          <w:b/>
          <w:i/>
        </w:rPr>
      </w:pP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b/>
          <w:i/>
        </w:rPr>
      </w:pPr>
      <w:r w:rsidRPr="009751EB">
        <w:rPr>
          <w:rFonts w:ascii="Times New Roman" w:hAnsi="Times New Roman" w:cs="Times New Roman"/>
          <w:b/>
          <w:i/>
        </w:rPr>
        <w:t xml:space="preserve">7. Заходи щодо соціального захисту населення </w:t>
      </w:r>
      <w:proofErr w:type="spellStart"/>
      <w:r w:rsidRPr="009751EB">
        <w:rPr>
          <w:rFonts w:ascii="Times New Roman" w:hAnsi="Times New Roman" w:cs="Times New Roman"/>
          <w:b/>
          <w:i/>
        </w:rPr>
        <w:t>Кегичівської</w:t>
      </w:r>
      <w:proofErr w:type="spellEnd"/>
      <w:r w:rsidRPr="009751EB">
        <w:rPr>
          <w:rFonts w:ascii="Times New Roman" w:hAnsi="Times New Roman" w:cs="Times New Roman"/>
          <w:b/>
          <w:i/>
        </w:rPr>
        <w:t xml:space="preserve"> селищної ради  на 2024-2028 роки</w:t>
      </w: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2"/>
        <w:gridCol w:w="1276"/>
        <w:gridCol w:w="1275"/>
        <w:gridCol w:w="1276"/>
        <w:gridCol w:w="1276"/>
        <w:gridCol w:w="1134"/>
      </w:tblGrid>
      <w:tr w:rsidR="009751EB" w:rsidRPr="009751EB" w:rsidTr="005A7E29">
        <w:trPr>
          <w:cantSplit/>
        </w:trPr>
        <w:tc>
          <w:tcPr>
            <w:tcW w:w="851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  <w:b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№</w:t>
            </w:r>
          </w:p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3686" w:type="dxa"/>
            <w:vMerge w:val="restart"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Найменування заходів</w:t>
            </w:r>
          </w:p>
        </w:tc>
        <w:tc>
          <w:tcPr>
            <w:tcW w:w="2693" w:type="dxa"/>
            <w:vMerge w:val="restart"/>
            <w:vAlign w:val="center"/>
          </w:tcPr>
          <w:p w:rsidR="009751EB" w:rsidRPr="009751EB" w:rsidRDefault="009751EB" w:rsidP="00FA73F0">
            <w:pPr>
              <w:ind w:left="-58" w:right="-121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Відповідальні за виконання заходів</w:t>
            </w:r>
          </w:p>
        </w:tc>
        <w:tc>
          <w:tcPr>
            <w:tcW w:w="2552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Джерела фінансування (державний, місцевий бюджет, інші)</w:t>
            </w:r>
          </w:p>
        </w:tc>
        <w:tc>
          <w:tcPr>
            <w:tcW w:w="6237" w:type="dxa"/>
            <w:gridSpan w:val="5"/>
          </w:tcPr>
          <w:p w:rsidR="009751EB" w:rsidRPr="009751EB" w:rsidRDefault="009751EB" w:rsidP="00FA73F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Прогнозний обсяг фінансових ресурсів для виконання завдань, грн.</w:t>
            </w:r>
          </w:p>
        </w:tc>
      </w:tr>
      <w:tr w:rsidR="009751EB" w:rsidRPr="009751EB" w:rsidTr="005A7E29">
        <w:trPr>
          <w:cantSplit/>
        </w:trPr>
        <w:tc>
          <w:tcPr>
            <w:tcW w:w="851" w:type="dxa"/>
            <w:vMerge/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9751EB" w:rsidRPr="009751EB" w:rsidRDefault="009751EB" w:rsidP="00FA73F0">
            <w:pPr>
              <w:ind w:left="-58" w:right="-12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195"/>
              </w:tabs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2027 рік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751E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2028 рік</w:t>
            </w:r>
          </w:p>
        </w:tc>
      </w:tr>
    </w:tbl>
    <w:p w:rsidR="009751EB" w:rsidRPr="009751EB" w:rsidRDefault="009751EB" w:rsidP="009751E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644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1"/>
        <w:gridCol w:w="1276"/>
        <w:gridCol w:w="1276"/>
        <w:gridCol w:w="1276"/>
        <w:gridCol w:w="1276"/>
        <w:gridCol w:w="1134"/>
        <w:gridCol w:w="424"/>
      </w:tblGrid>
      <w:tr w:rsidR="009751EB" w:rsidRPr="009751EB" w:rsidTr="002C1FE4">
        <w:trPr>
          <w:gridAfter w:val="1"/>
          <w:wAfter w:w="424" w:type="dxa"/>
          <w:cantSplit/>
          <w:trHeight w:val="329"/>
          <w:tblHeader/>
        </w:trPr>
        <w:tc>
          <w:tcPr>
            <w:tcW w:w="851" w:type="dxa"/>
          </w:tcPr>
          <w:p w:rsidR="009751EB" w:rsidRPr="009751EB" w:rsidRDefault="009751EB" w:rsidP="009452EF">
            <w:pPr>
              <w:spacing w:after="0"/>
              <w:jc w:val="center"/>
              <w:rPr>
                <w:rStyle w:val="6"/>
                <w:rFonts w:ascii="Times New Roman" w:hAnsi="Times New Roman" w:cs="Times New Roman"/>
                <w:b/>
                <w:sz w:val="24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751EB" w:rsidRPr="009751EB" w:rsidTr="002C1FE4">
        <w:tc>
          <w:tcPr>
            <w:tcW w:w="16443" w:type="dxa"/>
            <w:gridSpan w:val="10"/>
            <w:tcBorders>
              <w:top w:val="nil"/>
              <w:bottom w:val="nil"/>
              <w:right w:val="nil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  <w:i/>
              </w:rPr>
              <w:t>7.1. Адресна допомога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899"/>
        </w:trPr>
        <w:tc>
          <w:tcPr>
            <w:tcW w:w="851" w:type="dxa"/>
          </w:tcPr>
          <w:p w:rsidR="009751EB" w:rsidRPr="00591810" w:rsidRDefault="009751EB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 xml:space="preserve">Надання адресної грошової  допомоги 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  <w:bookmarkStart w:id="0" w:name="_GoBack"/>
            <w:bookmarkEnd w:id="0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23288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751EB" w:rsidRPr="009751E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37806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 000 000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</w:trPr>
        <w:tc>
          <w:tcPr>
            <w:tcW w:w="851" w:type="dxa"/>
          </w:tcPr>
          <w:p w:rsidR="009751EB" w:rsidRPr="00591810" w:rsidRDefault="009751EB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2321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7.1.3.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</w:t>
            </w:r>
            <w:r w:rsidR="00523288">
              <w:rPr>
                <w:rFonts w:ascii="Times New Roman" w:hAnsi="Times New Roman" w:cs="Times New Roman"/>
              </w:rPr>
              <w:t>1</w:t>
            </w:r>
            <w:r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1 700 000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1 800 000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1 900 000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13 200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991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962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550014" w:rsidRPr="009751EB" w:rsidRDefault="00550014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55001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751EB" w:rsidRPr="009751EB">
              <w:rPr>
                <w:rFonts w:ascii="Times New Roman" w:hAnsi="Times New Roman" w:cs="Times New Roman"/>
              </w:rPr>
              <w:t>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58 200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439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7.1.7</w:t>
            </w:r>
          </w:p>
        </w:tc>
        <w:tc>
          <w:tcPr>
            <w:tcW w:w="3686" w:type="dxa"/>
          </w:tcPr>
          <w:p w:rsidR="009751EB" w:rsidRPr="009751EB" w:rsidRDefault="009751EB" w:rsidP="00FA73F0">
            <w:pPr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289 080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3686" w:type="dxa"/>
          </w:tcPr>
          <w:p w:rsidR="009751EB" w:rsidRPr="009751EB" w:rsidRDefault="009751EB" w:rsidP="005500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5500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733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7.1.10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громадян, які постраждали внаслідок Чорнобильської катастрофи, віднесених до категорії 1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7.1.11</w:t>
            </w:r>
          </w:p>
        </w:tc>
        <w:tc>
          <w:tcPr>
            <w:tcW w:w="3686" w:type="dxa"/>
          </w:tcPr>
          <w:p w:rsidR="009751EB" w:rsidRPr="009751EB" w:rsidRDefault="009751EB" w:rsidP="001E5DC7">
            <w:pPr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color w:val="000000" w:themeColor="text1"/>
              </w:rPr>
              <w:t xml:space="preserve">Відшкодування витрат на поховання осіб, які  не мали постійного місця проживання (безпритульні) або одиноких осіб, </w:t>
            </w:r>
            <w:r w:rsidRPr="009751EB">
              <w:rPr>
                <w:rFonts w:ascii="Times New Roman" w:hAnsi="Times New Roman" w:cs="Times New Roman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83C4F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216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3686" w:type="dxa"/>
          </w:tcPr>
          <w:p w:rsidR="009751EB" w:rsidRPr="009751EB" w:rsidRDefault="009751EB" w:rsidP="001E5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Надання одноразової адресної грошової допомоги </w:t>
            </w:r>
            <w:r w:rsidR="00550014">
              <w:rPr>
                <w:rFonts w:ascii="Times New Roman" w:hAnsi="Times New Roman" w:cs="Times New Roman"/>
              </w:rPr>
              <w:t xml:space="preserve"> </w:t>
            </w:r>
            <w:r w:rsidRPr="009751EB">
              <w:rPr>
                <w:rFonts w:ascii="Times New Roman" w:hAnsi="Times New Roman" w:cs="Times New Roman"/>
              </w:rPr>
              <w:t xml:space="preserve">на увіковічення пам'яті загиблих Захисників </w:t>
            </w:r>
            <w:r w:rsidR="00550014">
              <w:rPr>
                <w:rFonts w:ascii="Times New Roman" w:hAnsi="Times New Roman" w:cs="Times New Roman"/>
              </w:rPr>
              <w:t xml:space="preserve">                            </w:t>
            </w:r>
            <w:r w:rsidRPr="009751EB">
              <w:rPr>
                <w:rFonts w:ascii="Times New Roman" w:hAnsi="Times New Roman" w:cs="Times New Roman"/>
              </w:rPr>
              <w:t xml:space="preserve">і Захисниць України, 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1 140 000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2C1FE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2C1FE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7.1.13</w:t>
            </w:r>
          </w:p>
        </w:tc>
        <w:tc>
          <w:tcPr>
            <w:tcW w:w="3686" w:type="dxa"/>
          </w:tcPr>
          <w:p w:rsidR="009751EB" w:rsidRPr="00550014" w:rsidRDefault="00FA73F0" w:rsidP="00183C4F">
            <w:pPr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E94F93" w:rsidRPr="00550014">
              <w:rPr>
                <w:rFonts w:ascii="Times New Roman" w:hAnsi="Times New Roman" w:cs="Times New Roman"/>
              </w:rPr>
              <w:t xml:space="preserve">на </w:t>
            </w:r>
            <w:r w:rsidR="00183C4F">
              <w:rPr>
                <w:rFonts w:ascii="Times New Roman" w:hAnsi="Times New Roman" w:cs="Times New Roman"/>
              </w:rPr>
              <w:t>проведення</w:t>
            </w:r>
            <w:r w:rsidRPr="00550014">
              <w:rPr>
                <w:rFonts w:ascii="Times New Roman" w:hAnsi="Times New Roman" w:cs="Times New Roman"/>
              </w:rPr>
              <w:t xml:space="preserve"> санаторно-курортного лікування осіб</w:t>
            </w:r>
            <w:r w:rsidR="009751EB" w:rsidRPr="00550014">
              <w:rPr>
                <w:rFonts w:ascii="Times New Roman" w:hAnsi="Times New Roman" w:cs="Times New Roman"/>
              </w:rPr>
              <w:t>, які отримали інвалідність внаслідок поранення, контузії, каліцтва або захворюван</w:t>
            </w:r>
            <w:r w:rsidRPr="00550014">
              <w:rPr>
                <w:rFonts w:ascii="Times New Roman" w:hAnsi="Times New Roman" w:cs="Times New Roman"/>
              </w:rPr>
              <w:t>ня під час захисту Батьківщини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№ 1216-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№728-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(зі змінами), та затвердження Порядку використання коштів обласного бюджету на організацію </w:t>
            </w:r>
            <w:r w:rsidR="00550014" w:rsidRPr="00550014">
              <w:rPr>
                <w:rFonts w:ascii="Times New Roman" w:eastAsia="Times New Roman" w:hAnsi="Times New Roman" w:cs="Times New Roman"/>
                <w:lang w:eastAsia="ru-RU"/>
              </w:rPr>
              <w:t>санаторно-курортного лікування осіб, які отримали інвалідність внаслідок поранення, контузії, каліцтва або захворювання під час захисту Батьківщини»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</w:tr>
      <w:tr w:rsidR="00FA73F0" w:rsidRPr="009751EB" w:rsidTr="002C1FE4">
        <w:trPr>
          <w:gridAfter w:val="1"/>
          <w:wAfter w:w="424" w:type="dxa"/>
          <w:cantSplit/>
          <w:trHeight w:val="4340"/>
        </w:trPr>
        <w:tc>
          <w:tcPr>
            <w:tcW w:w="851" w:type="dxa"/>
          </w:tcPr>
          <w:p w:rsidR="00FA73F0" w:rsidRPr="00591810" w:rsidRDefault="00FA73F0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7.1.14</w:t>
            </w:r>
          </w:p>
        </w:tc>
        <w:tc>
          <w:tcPr>
            <w:tcW w:w="3686" w:type="dxa"/>
          </w:tcPr>
          <w:p w:rsidR="00FA73F0" w:rsidRPr="00550014" w:rsidRDefault="00FA73F0" w:rsidP="00183C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183C4F">
              <w:rPr>
                <w:rFonts w:ascii="Times New Roman" w:hAnsi="Times New Roman" w:cs="Times New Roman"/>
              </w:rPr>
              <w:t>для забезпечення</w:t>
            </w:r>
            <w:r w:rsidR="00BC7C84" w:rsidRPr="00550014">
              <w:rPr>
                <w:rFonts w:ascii="Times New Roman" w:hAnsi="Times New Roman" w:cs="Times New Roman"/>
              </w:rPr>
              <w:t xml:space="preserve"> відпочинку (адаптації</w:t>
            </w:r>
            <w:r w:rsidRPr="00550014">
              <w:rPr>
                <w:rFonts w:ascii="Times New Roman" w:hAnsi="Times New Roman" w:cs="Times New Roman"/>
              </w:rPr>
              <w:t>) в рекре</w:t>
            </w:r>
            <w:r w:rsidR="00E94F93" w:rsidRPr="00550014">
              <w:rPr>
                <w:rFonts w:ascii="Times New Roman" w:hAnsi="Times New Roman" w:cs="Times New Roman"/>
              </w:rPr>
              <w:t>аційних закладах Харківської області Захисників і Захисниць України та членів їхніх сімей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                       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від 26 червня 2025 року № 1218-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затвердження Порядку використання обласного бюджету на відпочинок (адаптацію) в рекреаційних закладах Харківської області захисників і захисниць України та членів їхніх сімей»</w:t>
            </w:r>
          </w:p>
        </w:tc>
        <w:tc>
          <w:tcPr>
            <w:tcW w:w="2693" w:type="dxa"/>
          </w:tcPr>
          <w:p w:rsidR="00FA73F0" w:rsidRPr="00E94F93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E94F93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4F93" w:rsidRPr="009751EB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FA73F0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73F0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  <w:r w:rsidR="00FA73F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Виготовлення бланків посвідчень батьків багатодітної сім'ї та дитини з багатодітної сім'ї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(інші видатки </w:t>
            </w:r>
            <w:r w:rsidR="009452EF">
              <w:rPr>
                <w:rFonts w:ascii="Times New Roman" w:hAnsi="Times New Roman" w:cs="Times New Roman"/>
              </w:rPr>
              <w:t>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12844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</w:tr>
      <w:tr w:rsidR="00860532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860532" w:rsidRPr="00591810" w:rsidRDefault="00860532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7.1.16</w:t>
            </w:r>
          </w:p>
        </w:tc>
        <w:tc>
          <w:tcPr>
            <w:tcW w:w="3686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подарункових наборів дітям пільгового контингенту</w:t>
            </w:r>
          </w:p>
        </w:tc>
        <w:tc>
          <w:tcPr>
            <w:tcW w:w="2693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452EF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</w:t>
            </w:r>
            <w:r w:rsidR="00BC7C84">
              <w:rPr>
                <w:rFonts w:ascii="Times New Roman" w:hAnsi="Times New Roman" w:cs="Times New Roman"/>
              </w:rPr>
              <w:t>окремі заходи по реалізації державних (регіональних) програм, не внесених до бюджету розвитку</w:t>
            </w:r>
            <w:r w:rsidR="009452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Pr="009751EB" w:rsidRDefault="009B1756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 w:rsidP="009452EF">
            <w:pPr>
              <w:spacing w:after="0"/>
            </w:pPr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</w:tr>
      <w:tr w:rsidR="002C1FE4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2C1FE4" w:rsidRDefault="002C1FE4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7.1.17</w:t>
            </w:r>
          </w:p>
        </w:tc>
        <w:tc>
          <w:tcPr>
            <w:tcW w:w="3686" w:type="dxa"/>
          </w:tcPr>
          <w:p w:rsidR="002C1FE4" w:rsidRPr="002C1FE4" w:rsidRDefault="002C1FE4" w:rsidP="002C1FE4">
            <w:pPr>
              <w:jc w:val="both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України, що здійснюється за окремим відповідним Порядком, затвердженим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селищною радою </w:t>
            </w:r>
          </w:p>
        </w:tc>
        <w:tc>
          <w:tcPr>
            <w:tcW w:w="2693" w:type="dxa"/>
          </w:tcPr>
          <w:p w:rsidR="002C1FE4" w:rsidRPr="002C1FE4" w:rsidRDefault="00153FAD" w:rsidP="002C1FE4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FE4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53FAD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153FAD" w:rsidRDefault="00153FAD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  <w:r w:rsidR="00B81F33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53FAD" w:rsidRPr="002C1FE4" w:rsidRDefault="00B81F33" w:rsidP="002C1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53FAD">
              <w:rPr>
                <w:rFonts w:ascii="Times New Roman" w:hAnsi="Times New Roman" w:cs="Times New Roman"/>
              </w:rPr>
              <w:t xml:space="preserve">родукти харчування жінкам – особам похилого віку, особам з інвалідністю нездатним до самообслуговування , які користуються соціальними послугами до свята 8 Березня </w:t>
            </w:r>
          </w:p>
        </w:tc>
        <w:tc>
          <w:tcPr>
            <w:tcW w:w="2693" w:type="dxa"/>
          </w:tcPr>
          <w:p w:rsidR="00153FAD" w:rsidRPr="002C1FE4" w:rsidRDefault="00153FAD" w:rsidP="002C1FE4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153FAD" w:rsidRPr="002C1FE4" w:rsidRDefault="00153FAD" w:rsidP="00153FAD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153FAD" w:rsidRPr="002C1FE4" w:rsidRDefault="00153FAD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3FAD" w:rsidRDefault="00153FAD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6 348 786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23288" w:rsidP="009B1756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53C15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B1756">
              <w:rPr>
                <w:rFonts w:ascii="Times New Roman" w:hAnsi="Times New Roman" w:cs="Times New Roman"/>
                <w:b/>
                <w:bCs/>
              </w:rPr>
              <w:t>72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32</w:t>
            </w:r>
            <w:r w:rsidR="009751EB" w:rsidRPr="009751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37806" w:rsidP="00860532">
            <w:pPr>
              <w:tabs>
                <w:tab w:val="left" w:pos="83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D53C15">
              <w:rPr>
                <w:rFonts w:ascii="Times New Roman" w:hAnsi="Times New Roman" w:cs="Times New Roman"/>
                <w:b/>
                <w:bCs/>
              </w:rPr>
              <w:t> </w:t>
            </w:r>
            <w:r w:rsidR="00153FAD">
              <w:rPr>
                <w:rFonts w:ascii="Times New Roman" w:hAnsi="Times New Roman" w:cs="Times New Roman"/>
                <w:b/>
                <w:bCs/>
              </w:rPr>
              <w:t>560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065926" w:rsidP="001E5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505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065926" w:rsidP="00860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605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</w:tbl>
    <w:p w:rsidR="009751EB" w:rsidRPr="009751EB" w:rsidRDefault="009751EB" w:rsidP="009751EB">
      <w:pPr>
        <w:ind w:left="708"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9751EB" w:rsidRPr="009751EB" w:rsidRDefault="009751EB" w:rsidP="009751EB">
      <w:pPr>
        <w:jc w:val="both"/>
        <w:rPr>
          <w:rFonts w:ascii="Times New Roman" w:hAnsi="Times New Roman" w:cs="Times New Roman"/>
          <w:sz w:val="28"/>
          <w:szCs w:val="28"/>
        </w:rPr>
      </w:pP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селищної ради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Віталій БУДНИК</w:t>
      </w:r>
    </w:p>
    <w:sectPr w:rsidR="009751EB" w:rsidRPr="009751EB" w:rsidSect="00550014">
      <w:pgSz w:w="16838" w:h="11906" w:orient="landscape"/>
      <w:pgMar w:top="426" w:right="850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B2" w:rsidRDefault="00B977B2" w:rsidP="00550014">
      <w:pPr>
        <w:spacing w:after="0" w:line="240" w:lineRule="auto"/>
      </w:pPr>
      <w:r>
        <w:separator/>
      </w:r>
    </w:p>
  </w:endnote>
  <w:endnote w:type="continuationSeparator" w:id="0">
    <w:p w:rsidR="00B977B2" w:rsidRDefault="00B977B2" w:rsidP="0055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B2" w:rsidRDefault="00B977B2" w:rsidP="00550014">
      <w:pPr>
        <w:spacing w:after="0" w:line="240" w:lineRule="auto"/>
      </w:pPr>
      <w:r>
        <w:separator/>
      </w:r>
    </w:p>
  </w:footnote>
  <w:footnote w:type="continuationSeparator" w:id="0">
    <w:p w:rsidR="00B977B2" w:rsidRDefault="00B977B2" w:rsidP="0055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093"/>
    <w:multiLevelType w:val="hybridMultilevel"/>
    <w:tmpl w:val="5642782A"/>
    <w:lvl w:ilvl="0" w:tplc="89029CD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422716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B7CE616">
      <w:numFmt w:val="bullet"/>
      <w:lvlText w:val="•"/>
      <w:lvlJc w:val="left"/>
      <w:pPr>
        <w:ind w:left="2140" w:hanging="360"/>
      </w:pPr>
      <w:rPr>
        <w:lang w:val="uk-UA" w:eastAsia="en-US" w:bidi="ar-SA"/>
      </w:rPr>
    </w:lvl>
    <w:lvl w:ilvl="3" w:tplc="773CCFEC">
      <w:numFmt w:val="bullet"/>
      <w:lvlText w:val="•"/>
      <w:lvlJc w:val="left"/>
      <w:pPr>
        <w:ind w:left="3101" w:hanging="360"/>
      </w:pPr>
      <w:rPr>
        <w:lang w:val="uk-UA" w:eastAsia="en-US" w:bidi="ar-SA"/>
      </w:rPr>
    </w:lvl>
    <w:lvl w:ilvl="4" w:tplc="2DA8156E">
      <w:numFmt w:val="bullet"/>
      <w:lvlText w:val="•"/>
      <w:lvlJc w:val="left"/>
      <w:pPr>
        <w:ind w:left="4062" w:hanging="360"/>
      </w:pPr>
      <w:rPr>
        <w:lang w:val="uk-UA" w:eastAsia="en-US" w:bidi="ar-SA"/>
      </w:rPr>
    </w:lvl>
    <w:lvl w:ilvl="5" w:tplc="721CFB88">
      <w:numFmt w:val="bullet"/>
      <w:lvlText w:val="•"/>
      <w:lvlJc w:val="left"/>
      <w:pPr>
        <w:ind w:left="5022" w:hanging="360"/>
      </w:pPr>
      <w:rPr>
        <w:lang w:val="uk-UA" w:eastAsia="en-US" w:bidi="ar-SA"/>
      </w:rPr>
    </w:lvl>
    <w:lvl w:ilvl="6" w:tplc="5C6E584A">
      <w:numFmt w:val="bullet"/>
      <w:lvlText w:val="•"/>
      <w:lvlJc w:val="left"/>
      <w:pPr>
        <w:ind w:left="5983" w:hanging="360"/>
      </w:pPr>
      <w:rPr>
        <w:lang w:val="uk-UA" w:eastAsia="en-US" w:bidi="ar-SA"/>
      </w:rPr>
    </w:lvl>
    <w:lvl w:ilvl="7" w:tplc="715C47B4">
      <w:numFmt w:val="bullet"/>
      <w:lvlText w:val="•"/>
      <w:lvlJc w:val="left"/>
      <w:pPr>
        <w:ind w:left="6944" w:hanging="360"/>
      </w:pPr>
      <w:rPr>
        <w:lang w:val="uk-UA" w:eastAsia="en-US" w:bidi="ar-SA"/>
      </w:rPr>
    </w:lvl>
    <w:lvl w:ilvl="8" w:tplc="5AA01E82">
      <w:numFmt w:val="bullet"/>
      <w:lvlText w:val="•"/>
      <w:lvlJc w:val="left"/>
      <w:pPr>
        <w:ind w:left="7904" w:hanging="360"/>
      </w:pPr>
      <w:rPr>
        <w:lang w:val="uk-UA" w:eastAsia="en-US" w:bidi="ar-SA"/>
      </w:rPr>
    </w:lvl>
  </w:abstractNum>
  <w:abstractNum w:abstractNumId="1">
    <w:nsid w:val="130A2B68"/>
    <w:multiLevelType w:val="hybridMultilevel"/>
    <w:tmpl w:val="58202C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67AE2"/>
    <w:multiLevelType w:val="hybridMultilevel"/>
    <w:tmpl w:val="AC34C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E07E4"/>
    <w:multiLevelType w:val="multilevel"/>
    <w:tmpl w:val="C15A3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96C2D59"/>
    <w:multiLevelType w:val="hybridMultilevel"/>
    <w:tmpl w:val="6CF0D2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61DBE"/>
    <w:rsid w:val="00065926"/>
    <w:rsid w:val="000E79D7"/>
    <w:rsid w:val="00153FAD"/>
    <w:rsid w:val="00183C4F"/>
    <w:rsid w:val="00197259"/>
    <w:rsid w:val="001C4DEF"/>
    <w:rsid w:val="001E1018"/>
    <w:rsid w:val="001E5DC7"/>
    <w:rsid w:val="002C1FE4"/>
    <w:rsid w:val="00321D12"/>
    <w:rsid w:val="00344638"/>
    <w:rsid w:val="00385E67"/>
    <w:rsid w:val="003C21D2"/>
    <w:rsid w:val="004636E1"/>
    <w:rsid w:val="004A1803"/>
    <w:rsid w:val="00523288"/>
    <w:rsid w:val="0052718A"/>
    <w:rsid w:val="00537806"/>
    <w:rsid w:val="00550014"/>
    <w:rsid w:val="00591810"/>
    <w:rsid w:val="005A6795"/>
    <w:rsid w:val="005A7E29"/>
    <w:rsid w:val="005E59E3"/>
    <w:rsid w:val="006B4C58"/>
    <w:rsid w:val="006B7870"/>
    <w:rsid w:val="006C01C0"/>
    <w:rsid w:val="006C3A33"/>
    <w:rsid w:val="008367E3"/>
    <w:rsid w:val="00860532"/>
    <w:rsid w:val="009420D3"/>
    <w:rsid w:val="0094347B"/>
    <w:rsid w:val="009452EF"/>
    <w:rsid w:val="00962743"/>
    <w:rsid w:val="009751EB"/>
    <w:rsid w:val="009A7F0D"/>
    <w:rsid w:val="009B1756"/>
    <w:rsid w:val="00A56DFB"/>
    <w:rsid w:val="00B81F33"/>
    <w:rsid w:val="00B977B2"/>
    <w:rsid w:val="00BC7C84"/>
    <w:rsid w:val="00BE55B8"/>
    <w:rsid w:val="00BE5830"/>
    <w:rsid w:val="00BF4FEC"/>
    <w:rsid w:val="00CA581A"/>
    <w:rsid w:val="00CB1F0C"/>
    <w:rsid w:val="00D53C15"/>
    <w:rsid w:val="00D55DE4"/>
    <w:rsid w:val="00D60B94"/>
    <w:rsid w:val="00D670EA"/>
    <w:rsid w:val="00D93B9A"/>
    <w:rsid w:val="00DB7F8D"/>
    <w:rsid w:val="00E21778"/>
    <w:rsid w:val="00E544B2"/>
    <w:rsid w:val="00E94F93"/>
    <w:rsid w:val="00EA45AB"/>
    <w:rsid w:val="00F12762"/>
    <w:rsid w:val="00F66D24"/>
    <w:rsid w:val="00FA73F0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  <w:style w:type="character" w:styleId="af">
    <w:name w:val="Book Title"/>
    <w:uiPriority w:val="33"/>
    <w:qFormat/>
    <w:rsid w:val="00D60B9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  <w:style w:type="character" w:styleId="af">
    <w:name w:val="Book Title"/>
    <w:uiPriority w:val="33"/>
    <w:qFormat/>
    <w:rsid w:val="00D60B9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90ED-894F-4C44-90FF-CFF53CFC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7218</Words>
  <Characters>4115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2026-03-09T08:31:00Z</cp:lastPrinted>
  <dcterms:created xsi:type="dcterms:W3CDTF">2026-03-05T06:40:00Z</dcterms:created>
  <dcterms:modified xsi:type="dcterms:W3CDTF">2026-03-09T08:43:00Z</dcterms:modified>
</cp:coreProperties>
</file>