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8A725EA" w:rsidR="005A4813" w:rsidRPr="003F4312" w:rsidRDefault="00675227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С</w:t>
      </w:r>
      <w:r w:rsidR="00974E2F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208CE49F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974E2F">
        <w:rPr>
          <w:b/>
          <w:bCs/>
          <w:sz w:val="24"/>
        </w:rPr>
        <w:t>ь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6FBF25B4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705DD0">
        <w:rPr>
          <w:szCs w:val="28"/>
        </w:rPr>
        <w:t>12 берез</w:t>
      </w:r>
      <w:r w:rsidR="00207EFB">
        <w:rPr>
          <w:szCs w:val="28"/>
        </w:rPr>
        <w:t>ня</w:t>
      </w:r>
      <w:r w:rsidR="00DA69D6" w:rsidRPr="001A1A5C">
        <w:rPr>
          <w:szCs w:val="28"/>
        </w:rPr>
        <w:t xml:space="preserve"> 202</w:t>
      </w:r>
      <w:r w:rsidR="00705DD0">
        <w:rPr>
          <w:szCs w:val="28"/>
        </w:rPr>
        <w:t>6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705DD0">
        <w:rPr>
          <w:szCs w:val="28"/>
        </w:rPr>
        <w:t>46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705DD0">
        <w:rPr>
          <w:szCs w:val="28"/>
        </w:rPr>
        <w:t>6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974E2F">
        <w:rPr>
          <w:szCs w:val="28"/>
        </w:rPr>
        <w:t>, від</w:t>
      </w:r>
      <w:r w:rsidR="00CB365E" w:rsidRPr="00CB365E">
        <w:rPr>
          <w:szCs w:val="28"/>
          <w:lang w:val="ru-RU"/>
        </w:rPr>
        <w:t xml:space="preserve"> 23 </w:t>
      </w:r>
      <w:r w:rsidR="00705DD0">
        <w:rPr>
          <w:szCs w:val="28"/>
        </w:rPr>
        <w:t>квіт</w:t>
      </w:r>
      <w:r w:rsidR="00974E2F">
        <w:rPr>
          <w:szCs w:val="28"/>
        </w:rPr>
        <w:t>ня 202</w:t>
      </w:r>
      <w:r w:rsidR="00705DD0">
        <w:rPr>
          <w:szCs w:val="28"/>
        </w:rPr>
        <w:t>6</w:t>
      </w:r>
      <w:r w:rsidR="00974E2F">
        <w:rPr>
          <w:szCs w:val="28"/>
        </w:rPr>
        <w:t xml:space="preserve"> року №</w:t>
      </w:r>
      <w:r w:rsidR="001D3FD4">
        <w:rPr>
          <w:szCs w:val="28"/>
        </w:rPr>
        <w:t xml:space="preserve"> 72 </w:t>
      </w:r>
      <w:r w:rsidR="00974E2F" w:rsidRPr="001A1A5C">
        <w:rPr>
          <w:szCs w:val="28"/>
        </w:rPr>
        <w:t xml:space="preserve">«Про  внесення  змін  до бюджету </w:t>
      </w:r>
      <w:proofErr w:type="spellStart"/>
      <w:r w:rsidR="00974E2F" w:rsidRPr="001A1A5C">
        <w:rPr>
          <w:szCs w:val="28"/>
        </w:rPr>
        <w:t>Кегичівської</w:t>
      </w:r>
      <w:proofErr w:type="spellEnd"/>
      <w:r w:rsidR="00974E2F" w:rsidRPr="001A1A5C">
        <w:rPr>
          <w:szCs w:val="28"/>
        </w:rPr>
        <w:t xml:space="preserve"> селищної територіальної громади на 202</w:t>
      </w:r>
      <w:r w:rsidR="00705DD0">
        <w:rPr>
          <w:szCs w:val="28"/>
        </w:rPr>
        <w:t>6</w:t>
      </w:r>
      <w:r w:rsidR="00974E2F" w:rsidRPr="001A1A5C">
        <w:rPr>
          <w:szCs w:val="28"/>
        </w:rPr>
        <w:t xml:space="preserve"> рік»</w:t>
      </w:r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D3FD4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05DD0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74E2F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A61D3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B365E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8</cp:revision>
  <cp:lastPrinted>2026-04-13T10:34:00Z</cp:lastPrinted>
  <dcterms:created xsi:type="dcterms:W3CDTF">2026-04-13T10:34:00Z</dcterms:created>
  <dcterms:modified xsi:type="dcterms:W3CDTF">2026-04-23T08:23:00Z</dcterms:modified>
</cp:coreProperties>
</file>