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4819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5D6D20" w:rsidRPr="00B65934" w:rsidTr="00003C2A">
        <w:tc>
          <w:tcPr>
            <w:tcW w:w="4819" w:type="dxa"/>
          </w:tcPr>
          <w:p w:rsidR="005D6D20" w:rsidRPr="00003C2A" w:rsidRDefault="005D6D20" w:rsidP="00003C2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C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ЗАТВЕРДЖЕНО</w:t>
            </w:r>
          </w:p>
          <w:p w:rsidR="005D6D20" w:rsidRPr="00003C2A" w:rsidRDefault="00003C2A" w:rsidP="00003C2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03C2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3C2A">
              <w:rPr>
                <w:rFonts w:ascii="Times New Roman" w:hAnsi="Times New Roman"/>
                <w:sz w:val="24"/>
                <w:szCs w:val="24"/>
              </w:rPr>
              <w:t>ішення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5DCC" w:rsidRPr="002C5DCC">
              <w:rPr>
                <w:rFonts w:ascii="Times New Roman" w:hAnsi="Times New Roman"/>
                <w:bCs/>
              </w:rPr>
              <w:t>СVIІ</w:t>
            </w:r>
            <w:r w:rsidR="002B2C9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03C2A">
              <w:rPr>
                <w:rFonts w:ascii="Times New Roman" w:hAnsi="Times New Roman"/>
                <w:sz w:val="24"/>
                <w:szCs w:val="24"/>
              </w:rPr>
              <w:t>сесії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3C2A">
              <w:rPr>
                <w:rFonts w:ascii="Times New Roman" w:hAnsi="Times New Roman"/>
                <w:sz w:val="24"/>
                <w:szCs w:val="24"/>
              </w:rPr>
              <w:t>Кегичівської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proofErr w:type="spellStart"/>
            <w:r w:rsidRPr="00003C2A"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ради VІІІ </w:t>
            </w:r>
            <w:proofErr w:type="spellStart"/>
            <w:r w:rsidRPr="00003C2A">
              <w:rPr>
                <w:rFonts w:ascii="Times New Roman" w:hAnsi="Times New Roman"/>
                <w:sz w:val="24"/>
                <w:szCs w:val="24"/>
              </w:rPr>
              <w:t>скликання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C9D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proofErr w:type="spellStart"/>
            <w:r w:rsidRPr="00003C2A">
              <w:rPr>
                <w:rFonts w:ascii="Times New Roman" w:hAnsi="Times New Roman"/>
                <w:sz w:val="24"/>
                <w:szCs w:val="24"/>
              </w:rPr>
              <w:t>ід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003C2A">
              <w:rPr>
                <w:rFonts w:ascii="Times New Roman" w:hAnsi="Times New Roman"/>
                <w:sz w:val="24"/>
                <w:szCs w:val="24"/>
              </w:rPr>
              <w:t xml:space="preserve"> № ________</w:t>
            </w:r>
          </w:p>
          <w:p w:rsidR="005D6D20" w:rsidRPr="00003C2A" w:rsidRDefault="005D6D20" w:rsidP="00003C2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D6D20" w:rsidRPr="00B65934" w:rsidRDefault="005D6D20" w:rsidP="005D6D20">
      <w:pPr>
        <w:shd w:val="clear" w:color="auto" w:fill="FFFFFF"/>
        <w:spacing w:after="10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2B2C9D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0266" w:rsidRPr="004D0266" w:rsidRDefault="005D6D20" w:rsidP="004D02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2C9D">
        <w:rPr>
          <w:rFonts w:ascii="Times New Roman" w:hAnsi="Times New Roman"/>
          <w:b/>
          <w:bCs/>
          <w:sz w:val="28"/>
          <w:szCs w:val="28"/>
        </w:rPr>
        <w:t>ПРОГРАМА</w:t>
      </w:r>
      <w:r w:rsidRPr="002B2C9D">
        <w:rPr>
          <w:rFonts w:ascii="Times New Roman" w:hAnsi="Times New Roman"/>
          <w:b/>
          <w:bCs/>
          <w:sz w:val="28"/>
          <w:szCs w:val="28"/>
        </w:rPr>
        <w:br/>
      </w:r>
      <w:proofErr w:type="spellStart"/>
      <w:r w:rsidR="004D0266" w:rsidRPr="004D0266">
        <w:rPr>
          <w:rFonts w:ascii="Times New Roman" w:hAnsi="Times New Roman"/>
          <w:b/>
          <w:sz w:val="28"/>
          <w:szCs w:val="28"/>
        </w:rPr>
        <w:t>розвитку</w:t>
      </w:r>
      <w:proofErr w:type="spellEnd"/>
      <w:r w:rsidR="004D0266" w:rsidRPr="004D0266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="004D0266" w:rsidRPr="004D0266">
        <w:rPr>
          <w:rFonts w:ascii="Times New Roman" w:hAnsi="Times New Roman"/>
          <w:b/>
          <w:sz w:val="28"/>
          <w:szCs w:val="28"/>
        </w:rPr>
        <w:t>забезпечення</w:t>
      </w:r>
      <w:proofErr w:type="spellEnd"/>
      <w:r w:rsidR="004D0266" w:rsidRPr="004D026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D0266" w:rsidRPr="004D0266">
        <w:rPr>
          <w:rFonts w:ascii="Times New Roman" w:hAnsi="Times New Roman"/>
          <w:b/>
          <w:sz w:val="28"/>
          <w:szCs w:val="28"/>
        </w:rPr>
        <w:t>діяльності</w:t>
      </w:r>
      <w:proofErr w:type="spellEnd"/>
    </w:p>
    <w:p w:rsidR="004D0266" w:rsidRPr="004D0266" w:rsidRDefault="00631DCE" w:rsidP="009E73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Слобожанського сільськогосподарського комунального господарства</w:t>
      </w:r>
      <w:r w:rsidR="004D0266" w:rsidRPr="004D0266">
        <w:rPr>
          <w:rFonts w:ascii="Times New Roman" w:hAnsi="Times New Roman"/>
          <w:b/>
          <w:sz w:val="28"/>
          <w:szCs w:val="28"/>
          <w:lang w:val="uk-UA"/>
        </w:rPr>
        <w:t xml:space="preserve"> Кегичівської селищної ради</w:t>
      </w:r>
      <w:r w:rsidR="009E73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D0266" w:rsidRPr="004D0266">
        <w:rPr>
          <w:rFonts w:ascii="Times New Roman" w:hAnsi="Times New Roman"/>
          <w:b/>
          <w:sz w:val="28"/>
          <w:szCs w:val="28"/>
        </w:rPr>
        <w:t>на 2026-2030 роки</w:t>
      </w:r>
    </w:p>
    <w:p w:rsidR="002B2C9D" w:rsidRPr="004D0266" w:rsidRDefault="002B2C9D" w:rsidP="004D02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D6D20" w:rsidRPr="002B2C9D" w:rsidRDefault="005D6D20" w:rsidP="002B2C9D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5D6D20" w:rsidRPr="005D6D20" w:rsidRDefault="005D6D20" w:rsidP="002B2C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E737F" w:rsidRDefault="009E737F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E737F" w:rsidRPr="00B65934" w:rsidRDefault="009E737F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65934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с</w:t>
      </w:r>
      <w:r w:rsidR="009D272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елище</w:t>
      </w:r>
      <w:r w:rsidRPr="00B65934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9E737F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Кегичівка</w:t>
      </w:r>
    </w:p>
    <w:p w:rsidR="005D6D20" w:rsidRPr="002B2C9D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659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202</w:t>
      </w:r>
      <w:r w:rsidR="002B2C9D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6</w:t>
      </w:r>
    </w:p>
    <w:p w:rsidR="00982006" w:rsidRPr="000E053B" w:rsidRDefault="00982006" w:rsidP="00127141">
      <w:pPr>
        <w:shd w:val="clear" w:color="auto" w:fill="FFFFFF"/>
        <w:spacing w:after="150" w:line="240" w:lineRule="auto"/>
        <w:jc w:val="center"/>
        <w:outlineLvl w:val="0"/>
        <w:rPr>
          <w:rFonts w:ascii="Times New Roman" w:eastAsia="Times New Roman" w:hAnsi="Times New Roman"/>
          <w:kern w:val="36"/>
          <w:sz w:val="28"/>
          <w:szCs w:val="28"/>
          <w:lang w:val="uk-UA" w:eastAsia="uk-UA"/>
        </w:rPr>
      </w:pPr>
      <w:r w:rsidRPr="00127141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lastRenderedPageBreak/>
        <w:t>І. ПАСПОРТ</w:t>
      </w:r>
      <w:r w:rsidR="000E053B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 xml:space="preserve"> ПРОГРАМИ</w:t>
      </w: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2"/>
        <w:gridCol w:w="3591"/>
        <w:gridCol w:w="5670"/>
      </w:tblGrid>
      <w:tr w:rsidR="00982006" w:rsidRPr="00127141" w:rsidTr="00911184">
        <w:trPr>
          <w:trHeight w:val="645"/>
        </w:trPr>
        <w:tc>
          <w:tcPr>
            <w:tcW w:w="782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2006" w:rsidRPr="00127141" w:rsidRDefault="00982006" w:rsidP="0091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359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2006" w:rsidRPr="00127141" w:rsidRDefault="00982006" w:rsidP="0091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Ініціатор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розроблення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="003A7E37" w:rsidRPr="00127141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 П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рограми</w:t>
            </w:r>
            <w:proofErr w:type="spellEnd"/>
          </w:p>
        </w:tc>
        <w:tc>
          <w:tcPr>
            <w:tcW w:w="567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2006" w:rsidRPr="00631DCE" w:rsidRDefault="00631DCE" w:rsidP="0091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Слобожанське СКГ</w:t>
            </w:r>
          </w:p>
        </w:tc>
      </w:tr>
      <w:tr w:rsidR="00AE24EE" w:rsidRPr="00127141" w:rsidTr="00911184">
        <w:trPr>
          <w:trHeight w:val="903"/>
        </w:trPr>
        <w:tc>
          <w:tcPr>
            <w:tcW w:w="782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127141" w:rsidRDefault="00AE24EE" w:rsidP="0091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359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AE24EE" w:rsidRDefault="00AE24EE" w:rsidP="0091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AE24EE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Дата, номер і назва розпорядчого документу органу виконавчої влади про розроблення програми</w:t>
            </w:r>
          </w:p>
        </w:tc>
        <w:tc>
          <w:tcPr>
            <w:tcW w:w="567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0E053B" w:rsidRDefault="00AE24EE" w:rsidP="009111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Конституції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>, 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Законів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053B">
              <w:rPr>
                <w:rFonts w:ascii="Times New Roman" w:hAnsi="Times New Roman"/>
                <w:sz w:val="28"/>
                <w:szCs w:val="28"/>
              </w:rPr>
              <w:t>Укра</w:t>
            </w:r>
            <w:proofErr w:type="gramEnd"/>
            <w:r w:rsidRPr="000E053B">
              <w:rPr>
                <w:rFonts w:ascii="Times New Roman" w:hAnsi="Times New Roman"/>
                <w:sz w:val="28"/>
                <w:szCs w:val="28"/>
              </w:rPr>
              <w:t>їни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 xml:space="preserve"> «Про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місцеве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самоврядування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Україні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>»,</w:t>
            </w:r>
            <w:r w:rsidR="007C4A3E" w:rsidRPr="000E05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E053B" w:rsidRPr="000E05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«Про житлово-комунальні послуги», </w:t>
            </w:r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«Про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внесення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змін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до пункту 52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розділу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9 «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Прикінцеві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перехідні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положення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» Закону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«Про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державну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допомогу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суб’єктам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господарювання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>»</w:t>
            </w:r>
            <w:r w:rsidR="000E053B" w:rsidRPr="000E053B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0E053B">
              <w:rPr>
                <w:rFonts w:ascii="Times New Roman" w:hAnsi="Times New Roman"/>
                <w:sz w:val="28"/>
                <w:szCs w:val="28"/>
              </w:rPr>
              <w:t xml:space="preserve"> «Про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благоустрій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населених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пунктів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>»</w:t>
            </w:r>
            <w:r w:rsidRPr="000E053B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0E053B">
              <w:rPr>
                <w:rFonts w:ascii="Times New Roman" w:hAnsi="Times New Roman"/>
                <w:sz w:val="28"/>
                <w:szCs w:val="28"/>
              </w:rPr>
              <w:t xml:space="preserve"> 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статт</w:t>
            </w:r>
            <w:proofErr w:type="spellEnd"/>
            <w:r w:rsidR="007C4A3E" w:rsidRPr="000E053B">
              <w:rPr>
                <w:rFonts w:ascii="Times New Roman" w:hAnsi="Times New Roman"/>
                <w:sz w:val="28"/>
                <w:szCs w:val="28"/>
                <w:lang w:val="uk-UA"/>
              </w:rPr>
              <w:t>і 71,</w:t>
            </w:r>
            <w:r w:rsidRPr="000E053B">
              <w:rPr>
                <w:rFonts w:ascii="Times New Roman" w:hAnsi="Times New Roman"/>
                <w:sz w:val="28"/>
                <w:szCs w:val="28"/>
              </w:rPr>
              <w:t xml:space="preserve"> 91 Бюджетного кодексу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Постанови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Кабінету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Міні</w:t>
            </w:r>
            <w:proofErr w:type="gram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gram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>ів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11.03.</w:t>
            </w:r>
            <w:r w:rsidR="000E053B" w:rsidRPr="00911184">
              <w:rPr>
                <w:rFonts w:ascii="Times New Roman" w:hAnsi="Times New Roman"/>
                <w:sz w:val="28"/>
                <w:szCs w:val="28"/>
              </w:rPr>
              <w:t>2022 року №252 «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Деякі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питання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формування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місцевих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бюджетів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період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воєнного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стану»</w:t>
            </w:r>
            <w:r w:rsidR="000E053B" w:rsidRPr="00911184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sz w:val="28"/>
                <w:szCs w:val="28"/>
              </w:rPr>
              <w:t>розпорядженням</w:t>
            </w:r>
            <w:proofErr w:type="spellEnd"/>
            <w:r w:rsidR="00911184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sz w:val="28"/>
                <w:szCs w:val="28"/>
              </w:rPr>
              <w:t>Кабінету</w:t>
            </w:r>
            <w:proofErr w:type="spellEnd"/>
            <w:r w:rsidR="00911184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sz w:val="28"/>
                <w:szCs w:val="28"/>
              </w:rPr>
              <w:t>Міністрів</w:t>
            </w:r>
            <w:proofErr w:type="spellEnd"/>
            <w:r w:rsidR="00911184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="00911184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 w:rsidR="00911184" w:rsidRPr="00911184">
              <w:rPr>
                <w:rFonts w:ascii="Times New Roman" w:hAnsi="Times New Roman"/>
                <w:sz w:val="28"/>
                <w:szCs w:val="28"/>
              </w:rPr>
              <w:t xml:space="preserve"> 15 листопада 2024 р. № 1133-р</w:t>
            </w:r>
            <w:r w:rsidR="00911184" w:rsidRPr="009111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Про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затвердження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Державної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цільової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економічної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програми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енергетичної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модернізації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підприємств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водопостачання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водовідведення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перебувають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державній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або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комунальній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власності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, на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період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до 2030 року</w:t>
            </w:r>
            <w:r w:rsidR="00911184" w:rsidRPr="009111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», 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інш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нормативно-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правов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акт</w:t>
            </w:r>
            <w:r w:rsidR="000E053B" w:rsidRPr="000E053B"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Президента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Кабінету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Міні</w:t>
            </w:r>
            <w:proofErr w:type="gram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gram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>ів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AE24EE" w:rsidRPr="00127141" w:rsidTr="00911184">
        <w:trPr>
          <w:trHeight w:val="801"/>
        </w:trPr>
        <w:tc>
          <w:tcPr>
            <w:tcW w:w="782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127141" w:rsidRDefault="00AE24EE" w:rsidP="0091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359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127141" w:rsidRDefault="00AE24EE" w:rsidP="0091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Відповідальн</w:t>
            </w:r>
            <w:proofErr w:type="spellEnd"/>
            <w:r w:rsidR="000E053B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і</w:t>
            </w: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виконавец</w:t>
            </w:r>
            <w:proofErr w:type="spellEnd"/>
            <w:r w:rsidR="000E053B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і</w:t>
            </w: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127141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П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рограми</w:t>
            </w:r>
            <w:proofErr w:type="spellEnd"/>
          </w:p>
        </w:tc>
        <w:tc>
          <w:tcPr>
            <w:tcW w:w="567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0E053B" w:rsidRDefault="00AE24EE" w:rsidP="0091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127141">
              <w:rPr>
                <w:rFonts w:ascii="Times New Roman" w:hAnsi="Times New Roman"/>
                <w:bCs/>
                <w:sz w:val="28"/>
                <w:szCs w:val="28"/>
              </w:rPr>
              <w:t>Кегичівськ</w:t>
            </w:r>
            <w:proofErr w:type="spellEnd"/>
            <w:r w:rsidRPr="0012714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а</w:t>
            </w: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селищна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рада</w:t>
            </w:r>
            <w:r w:rsidR="000E053B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, </w:t>
            </w:r>
            <w:r w:rsidR="00631DCE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       </w:t>
            </w:r>
            <w:r w:rsidR="00631DCE">
              <w:rPr>
                <w:rFonts w:ascii="Times New Roman" w:hAnsi="Times New Roman"/>
                <w:sz w:val="28"/>
                <w:szCs w:val="28"/>
                <w:lang w:val="uk-UA"/>
              </w:rPr>
              <w:t>Слобожанське СКГ</w:t>
            </w:r>
          </w:p>
        </w:tc>
      </w:tr>
      <w:tr w:rsidR="00AE24EE" w:rsidRPr="00127141" w:rsidTr="00911184">
        <w:trPr>
          <w:trHeight w:val="1131"/>
        </w:trPr>
        <w:tc>
          <w:tcPr>
            <w:tcW w:w="7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127141" w:rsidRDefault="00AE24EE" w:rsidP="0091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4.</w:t>
            </w:r>
          </w:p>
        </w:tc>
        <w:tc>
          <w:tcPr>
            <w:tcW w:w="35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E24EE" w:rsidRPr="00127141" w:rsidRDefault="00AE24EE" w:rsidP="009111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Учасники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67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E24EE" w:rsidRPr="000E053B" w:rsidRDefault="00AE24EE" w:rsidP="009111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Виконавчий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комітет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селищної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ради, </w:t>
            </w:r>
            <w:proofErr w:type="spellStart"/>
            <w:proofErr w:type="gramStart"/>
            <w:r w:rsidRPr="0012714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127141">
              <w:rPr>
                <w:rFonts w:ascii="Times New Roman" w:hAnsi="Times New Roman"/>
                <w:sz w:val="28"/>
                <w:szCs w:val="28"/>
              </w:rPr>
              <w:t>ідприємства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Кегичівської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селищної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  <w:r w:rsidR="000E05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631DCE">
              <w:rPr>
                <w:rFonts w:ascii="Times New Roman" w:hAnsi="Times New Roman"/>
                <w:sz w:val="28"/>
                <w:szCs w:val="28"/>
                <w:lang w:val="uk-UA"/>
              </w:rPr>
              <w:t>Слобожанське СКГ</w:t>
            </w:r>
          </w:p>
        </w:tc>
      </w:tr>
      <w:tr w:rsidR="00AE24EE" w:rsidRPr="00127141" w:rsidTr="009E737F">
        <w:trPr>
          <w:trHeight w:val="483"/>
        </w:trPr>
        <w:tc>
          <w:tcPr>
            <w:tcW w:w="782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127141" w:rsidRDefault="00AE24EE" w:rsidP="0091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5.</w:t>
            </w:r>
          </w:p>
        </w:tc>
        <w:tc>
          <w:tcPr>
            <w:tcW w:w="359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127141" w:rsidRDefault="00AE24EE" w:rsidP="0091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Термін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реалізації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127141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П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рограми</w:t>
            </w:r>
            <w:proofErr w:type="spellEnd"/>
          </w:p>
        </w:tc>
        <w:tc>
          <w:tcPr>
            <w:tcW w:w="567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2077" w:rsidRPr="00062077" w:rsidRDefault="000E053B" w:rsidP="0091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2026-2030 роки</w:t>
            </w:r>
          </w:p>
        </w:tc>
      </w:tr>
      <w:tr w:rsidR="00AE24EE" w:rsidRPr="00127141" w:rsidTr="00911184">
        <w:trPr>
          <w:trHeight w:val="759"/>
        </w:trPr>
        <w:tc>
          <w:tcPr>
            <w:tcW w:w="7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127141" w:rsidRDefault="00AE24EE" w:rsidP="0091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6.</w:t>
            </w:r>
          </w:p>
        </w:tc>
        <w:tc>
          <w:tcPr>
            <w:tcW w:w="35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E24EE" w:rsidRPr="00127141" w:rsidRDefault="00AE24EE" w:rsidP="009111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27141">
              <w:rPr>
                <w:rFonts w:ascii="Times New Roman" w:hAnsi="Times New Roman"/>
                <w:bCs/>
                <w:sz w:val="28"/>
                <w:szCs w:val="28"/>
              </w:rPr>
              <w:t>Джерела</w:t>
            </w:r>
            <w:proofErr w:type="spellEnd"/>
            <w:r w:rsidRPr="0012714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bCs/>
                <w:sz w:val="28"/>
                <w:szCs w:val="28"/>
              </w:rPr>
              <w:t>фінансування</w:t>
            </w:r>
            <w:proofErr w:type="spellEnd"/>
          </w:p>
        </w:tc>
        <w:tc>
          <w:tcPr>
            <w:tcW w:w="567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E24EE" w:rsidRPr="00127141" w:rsidRDefault="00AE24EE" w:rsidP="009111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141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селищної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територіальної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громади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інші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кошти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не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заборонені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законодавством</w:t>
            </w:r>
            <w:proofErr w:type="spellEnd"/>
          </w:p>
        </w:tc>
      </w:tr>
      <w:tr w:rsidR="00AE24EE" w:rsidRPr="00127141" w:rsidTr="00911184">
        <w:trPr>
          <w:trHeight w:val="1060"/>
        </w:trPr>
        <w:tc>
          <w:tcPr>
            <w:tcW w:w="782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AE24EE" w:rsidRDefault="00AE24EE" w:rsidP="0091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7.</w:t>
            </w:r>
          </w:p>
        </w:tc>
        <w:tc>
          <w:tcPr>
            <w:tcW w:w="359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127141" w:rsidRDefault="00AE24EE" w:rsidP="0091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Загальний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обсяг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фінансових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ресурсів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необхідних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gram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для</w:t>
            </w:r>
            <w:proofErr w:type="gram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реалізації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127141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П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рограми</w:t>
            </w:r>
            <w:proofErr w:type="spellEnd"/>
          </w:p>
        </w:tc>
        <w:tc>
          <w:tcPr>
            <w:tcW w:w="567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FE22B1" w:rsidRDefault="00AE24EE" w:rsidP="0091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 w:rsidRPr="00FE22B1">
              <w:rPr>
                <w:rFonts w:ascii="Times New Roman" w:hAnsi="Times New Roman"/>
                <w:sz w:val="28"/>
                <w:szCs w:val="28"/>
              </w:rPr>
              <w:t xml:space="preserve">В межах </w:t>
            </w:r>
            <w:proofErr w:type="spellStart"/>
            <w:r w:rsidRPr="00FE22B1">
              <w:rPr>
                <w:rFonts w:ascii="Times New Roman" w:hAnsi="Times New Roman"/>
                <w:sz w:val="28"/>
                <w:szCs w:val="28"/>
              </w:rPr>
              <w:t>фінансових</w:t>
            </w:r>
            <w:proofErr w:type="spellEnd"/>
            <w:r w:rsidRPr="00FE22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22B1">
              <w:rPr>
                <w:rFonts w:ascii="Times New Roman" w:hAnsi="Times New Roman"/>
                <w:sz w:val="28"/>
                <w:szCs w:val="28"/>
              </w:rPr>
              <w:t>можливостей</w:t>
            </w:r>
            <w:proofErr w:type="spellEnd"/>
            <w:r w:rsidRPr="00FE22B1">
              <w:rPr>
                <w:rFonts w:ascii="Times New Roman" w:hAnsi="Times New Roman"/>
                <w:sz w:val="28"/>
                <w:szCs w:val="28"/>
              </w:rPr>
              <w:t xml:space="preserve"> бюджету </w:t>
            </w:r>
            <w:proofErr w:type="spellStart"/>
            <w:r w:rsidRPr="00FE22B1">
              <w:rPr>
                <w:rFonts w:ascii="Times New Roman" w:hAnsi="Times New Roman"/>
                <w:sz w:val="28"/>
                <w:szCs w:val="28"/>
              </w:rPr>
              <w:t>селищної</w:t>
            </w:r>
            <w:proofErr w:type="spellEnd"/>
            <w:r w:rsidRPr="00FE22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22B1">
              <w:rPr>
                <w:rFonts w:ascii="Times New Roman" w:hAnsi="Times New Roman"/>
                <w:sz w:val="28"/>
                <w:szCs w:val="28"/>
              </w:rPr>
              <w:t>територіальної</w:t>
            </w:r>
            <w:proofErr w:type="spellEnd"/>
            <w:r w:rsidRPr="00FE22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22B1">
              <w:rPr>
                <w:rFonts w:ascii="Times New Roman" w:hAnsi="Times New Roman"/>
                <w:sz w:val="28"/>
                <w:szCs w:val="28"/>
              </w:rPr>
              <w:t>громади</w:t>
            </w:r>
            <w:proofErr w:type="spellEnd"/>
          </w:p>
        </w:tc>
      </w:tr>
    </w:tbl>
    <w:p w:rsidR="000E053B" w:rsidRPr="004D0266" w:rsidRDefault="000E053B" w:rsidP="000E0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2C9D">
        <w:rPr>
          <w:rFonts w:ascii="Times New Roman" w:hAnsi="Times New Roman"/>
          <w:b/>
          <w:bCs/>
          <w:sz w:val="28"/>
          <w:szCs w:val="28"/>
        </w:rPr>
        <w:lastRenderedPageBreak/>
        <w:t>ПРОГРАМА</w:t>
      </w:r>
      <w:r w:rsidRPr="002B2C9D">
        <w:rPr>
          <w:rFonts w:ascii="Times New Roman" w:hAnsi="Times New Roman"/>
          <w:b/>
          <w:bCs/>
          <w:sz w:val="28"/>
          <w:szCs w:val="28"/>
        </w:rPr>
        <w:br/>
      </w:r>
      <w:proofErr w:type="spellStart"/>
      <w:r w:rsidRPr="004D0266">
        <w:rPr>
          <w:rFonts w:ascii="Times New Roman" w:hAnsi="Times New Roman"/>
          <w:b/>
          <w:sz w:val="28"/>
          <w:szCs w:val="28"/>
        </w:rPr>
        <w:t>розвитку</w:t>
      </w:r>
      <w:proofErr w:type="spellEnd"/>
      <w:r w:rsidRPr="004D0266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4D0266">
        <w:rPr>
          <w:rFonts w:ascii="Times New Roman" w:hAnsi="Times New Roman"/>
          <w:b/>
          <w:sz w:val="28"/>
          <w:szCs w:val="28"/>
        </w:rPr>
        <w:t>забезпечення</w:t>
      </w:r>
      <w:proofErr w:type="spellEnd"/>
      <w:r w:rsidRPr="004D026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D0266">
        <w:rPr>
          <w:rFonts w:ascii="Times New Roman" w:hAnsi="Times New Roman"/>
          <w:b/>
          <w:sz w:val="28"/>
          <w:szCs w:val="28"/>
        </w:rPr>
        <w:t>діяльності</w:t>
      </w:r>
      <w:proofErr w:type="spellEnd"/>
    </w:p>
    <w:p w:rsidR="000E053B" w:rsidRPr="004D0266" w:rsidRDefault="00631DCE" w:rsidP="009E73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Слобожанського сільськогосподарського комунального господарства</w:t>
      </w:r>
      <w:r w:rsidRPr="004D026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E053B" w:rsidRPr="004D0266">
        <w:rPr>
          <w:rFonts w:ascii="Times New Roman" w:hAnsi="Times New Roman"/>
          <w:b/>
          <w:sz w:val="28"/>
          <w:szCs w:val="28"/>
          <w:lang w:val="uk-UA"/>
        </w:rPr>
        <w:t>Кегичівської селищної ради</w:t>
      </w:r>
      <w:r w:rsidR="009E73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E053B" w:rsidRPr="004D0266">
        <w:rPr>
          <w:rFonts w:ascii="Times New Roman" w:hAnsi="Times New Roman"/>
          <w:b/>
          <w:sz w:val="28"/>
          <w:szCs w:val="28"/>
        </w:rPr>
        <w:t>на 2026-2030 роки</w:t>
      </w:r>
    </w:p>
    <w:p w:rsidR="000E053B" w:rsidRPr="000E053B" w:rsidRDefault="000E053B" w:rsidP="000E0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82006" w:rsidRPr="003A7E37" w:rsidRDefault="00982006" w:rsidP="003A7E37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center"/>
        <w:rPr>
          <w:sz w:val="28"/>
          <w:szCs w:val="28"/>
        </w:rPr>
      </w:pPr>
      <w:r w:rsidRPr="003A7E37">
        <w:rPr>
          <w:b/>
          <w:bCs/>
          <w:sz w:val="28"/>
          <w:szCs w:val="28"/>
        </w:rPr>
        <w:t>Загальні положення</w:t>
      </w:r>
    </w:p>
    <w:p w:rsidR="004D0266" w:rsidRPr="00CA29A1" w:rsidRDefault="000E053B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Програма розвитку та забезпечення діяльності </w:t>
      </w:r>
      <w:r w:rsidR="00631DCE" w:rsidRPr="00631DCE">
        <w:rPr>
          <w:rFonts w:ascii="Times New Roman" w:hAnsi="Times New Roman"/>
          <w:sz w:val="28"/>
          <w:szCs w:val="28"/>
          <w:lang w:val="uk-UA"/>
        </w:rPr>
        <w:t>Слобожанського сільськогосподарського комунального господарства</w:t>
      </w:r>
      <w:r w:rsidR="009E73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A29A1">
        <w:rPr>
          <w:rFonts w:ascii="Times New Roman" w:hAnsi="Times New Roman"/>
          <w:sz w:val="28"/>
          <w:szCs w:val="28"/>
          <w:lang w:val="uk-UA"/>
        </w:rPr>
        <w:t>Кегичівської селищної ради на 202</w:t>
      </w:r>
      <w:r w:rsidR="004D0266" w:rsidRPr="00CA29A1">
        <w:rPr>
          <w:rFonts w:ascii="Times New Roman" w:hAnsi="Times New Roman"/>
          <w:sz w:val="28"/>
          <w:szCs w:val="28"/>
          <w:lang w:val="uk-UA"/>
        </w:rPr>
        <w:t>6</w:t>
      </w:r>
      <w:r w:rsidRPr="00CA29A1">
        <w:rPr>
          <w:rFonts w:ascii="Times New Roman" w:hAnsi="Times New Roman"/>
          <w:sz w:val="28"/>
          <w:szCs w:val="28"/>
          <w:lang w:val="uk-UA"/>
        </w:rPr>
        <w:t>- 20</w:t>
      </w:r>
      <w:r w:rsidR="004D0266" w:rsidRPr="00CA29A1">
        <w:rPr>
          <w:rFonts w:ascii="Times New Roman" w:hAnsi="Times New Roman"/>
          <w:sz w:val="28"/>
          <w:szCs w:val="28"/>
          <w:lang w:val="uk-UA"/>
        </w:rPr>
        <w:t>30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 роки (надалі Програма) розроблена на виконання </w:t>
      </w:r>
      <w:r w:rsidR="004D0266" w:rsidRPr="00CA29A1">
        <w:rPr>
          <w:rFonts w:ascii="Times New Roman" w:hAnsi="Times New Roman"/>
          <w:sz w:val="28"/>
          <w:szCs w:val="28"/>
          <w:lang w:val="uk-UA"/>
        </w:rPr>
        <w:t>Конституції України,</w:t>
      </w:r>
      <w:r w:rsidR="004D0266" w:rsidRPr="00CA29A1">
        <w:rPr>
          <w:rFonts w:ascii="Times New Roman" w:hAnsi="Times New Roman"/>
          <w:sz w:val="28"/>
          <w:szCs w:val="28"/>
        </w:rPr>
        <w:t> </w:t>
      </w:r>
      <w:r w:rsidR="004D0266" w:rsidRPr="00CA29A1">
        <w:rPr>
          <w:rFonts w:ascii="Times New Roman" w:hAnsi="Times New Roman"/>
          <w:sz w:val="28"/>
          <w:szCs w:val="28"/>
          <w:lang w:val="uk-UA"/>
        </w:rPr>
        <w:t>Законів України «Про місцеве самоврядування в Україні», «Про житлово-комунальні послуги», «Про внесення змін до пункту 52 розділу 9 «Прикінцеві та перехідні положення» Закону України «Про державну допомогу суб’єктам господарювання», «Про благоустрій населених пунктів»,</w:t>
      </w:r>
      <w:r w:rsidR="004D0266" w:rsidRPr="00CA29A1">
        <w:rPr>
          <w:rFonts w:ascii="Times New Roman" w:hAnsi="Times New Roman"/>
          <w:sz w:val="28"/>
          <w:szCs w:val="28"/>
        </w:rPr>
        <w:t> </w:t>
      </w:r>
      <w:r w:rsidR="004D0266" w:rsidRPr="00CA29A1">
        <w:rPr>
          <w:rFonts w:ascii="Times New Roman" w:hAnsi="Times New Roman"/>
          <w:sz w:val="28"/>
          <w:szCs w:val="28"/>
          <w:lang w:val="uk-UA"/>
        </w:rPr>
        <w:t xml:space="preserve"> статті 71, 91 Бюджетного кодексу України, Постанови Кабінету Міністрів України від 11.03.2022 року №252 «Деякі питання формування місцевих бюджетів у період воєнного стану», інші нормативно-правові акти Президента України, Кабінету Міністрів України,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0266" w:rsidRPr="00CA29A1">
        <w:rPr>
          <w:rFonts w:ascii="Times New Roman" w:hAnsi="Times New Roman"/>
          <w:sz w:val="28"/>
          <w:szCs w:val="28"/>
          <w:lang w:val="uk-UA"/>
        </w:rPr>
        <w:t xml:space="preserve">Кегичівської 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селищної ради та її </w:t>
      </w:r>
      <w:r w:rsidR="004D0266" w:rsidRPr="00CA29A1">
        <w:rPr>
          <w:rFonts w:ascii="Times New Roman" w:hAnsi="Times New Roman"/>
          <w:sz w:val="28"/>
          <w:szCs w:val="28"/>
          <w:lang w:val="uk-UA"/>
        </w:rPr>
        <w:t>В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иконавчого комітету. </w:t>
      </w:r>
    </w:p>
    <w:p w:rsidR="009473A9" w:rsidRPr="00CA29A1" w:rsidRDefault="00631DCE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31DCE">
        <w:rPr>
          <w:rFonts w:ascii="Times New Roman" w:hAnsi="Times New Roman"/>
          <w:sz w:val="28"/>
          <w:szCs w:val="28"/>
          <w:lang w:val="uk-UA"/>
        </w:rPr>
        <w:t>Слобожанське сільськогосподарське комунальне господарство</w:t>
      </w:r>
      <w:r w:rsidR="006920FC" w:rsidRPr="006920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20FC">
        <w:rPr>
          <w:rFonts w:ascii="Times New Roman" w:hAnsi="Times New Roman"/>
          <w:sz w:val="28"/>
          <w:szCs w:val="28"/>
          <w:lang w:val="uk-UA"/>
        </w:rPr>
        <w:t>(</w:t>
      </w:r>
      <w:r w:rsidR="006920FC" w:rsidRPr="00631DCE">
        <w:rPr>
          <w:rFonts w:ascii="Times New Roman" w:hAnsi="Times New Roman"/>
          <w:sz w:val="28"/>
          <w:szCs w:val="28"/>
          <w:lang w:val="uk-UA"/>
        </w:rPr>
        <w:t>Слобожанське СКГ</w:t>
      </w:r>
      <w:r w:rsidR="006920FC">
        <w:rPr>
          <w:rFonts w:ascii="Times New Roman" w:hAnsi="Times New Roman"/>
          <w:sz w:val="28"/>
          <w:szCs w:val="28"/>
          <w:lang w:val="uk-UA"/>
        </w:rPr>
        <w:t>)</w:t>
      </w:r>
      <w:r w:rsidRPr="00631D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відповідно до Статуту є унітарним </w:t>
      </w:r>
      <w:r w:rsidR="009473A9" w:rsidRPr="00CA29A1">
        <w:rPr>
          <w:rFonts w:ascii="Times New Roman" w:hAnsi="Times New Roman"/>
          <w:sz w:val="28"/>
          <w:szCs w:val="28"/>
          <w:lang w:val="uk-UA"/>
        </w:rPr>
        <w:t xml:space="preserve">комунальним 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підприємством, що належить до комунальної власності </w:t>
      </w:r>
      <w:r w:rsidR="009473A9" w:rsidRPr="00CA29A1">
        <w:rPr>
          <w:rFonts w:ascii="Times New Roman" w:hAnsi="Times New Roman"/>
          <w:sz w:val="28"/>
          <w:szCs w:val="28"/>
          <w:lang w:val="uk-UA"/>
        </w:rPr>
        <w:t xml:space="preserve">Кегичівської 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селищної ради та </w:t>
      </w:r>
      <w:proofErr w:type="spellStart"/>
      <w:r w:rsidR="009473A9" w:rsidRPr="00CA29A1">
        <w:rPr>
          <w:rFonts w:ascii="Times New Roman" w:hAnsi="Times New Roman"/>
          <w:sz w:val="28"/>
          <w:szCs w:val="28"/>
          <w:lang w:val="uk-UA"/>
        </w:rPr>
        <w:t>зд</w:t>
      </w:r>
      <w:proofErr w:type="spellEnd"/>
      <w:r w:rsidR="009473A9" w:rsidRPr="00CA29A1">
        <w:rPr>
          <w:rFonts w:ascii="Times New Roman" w:hAnsi="Times New Roman"/>
          <w:sz w:val="28"/>
          <w:szCs w:val="28"/>
        </w:rPr>
        <w:t>i</w:t>
      </w:r>
      <w:proofErr w:type="spellStart"/>
      <w:r w:rsidR="009473A9" w:rsidRPr="00CA29A1">
        <w:rPr>
          <w:rFonts w:ascii="Times New Roman" w:hAnsi="Times New Roman"/>
          <w:sz w:val="28"/>
          <w:szCs w:val="28"/>
          <w:lang w:val="uk-UA"/>
        </w:rPr>
        <w:t>йснює</w:t>
      </w:r>
      <w:proofErr w:type="spellEnd"/>
      <w:r w:rsidR="009473A9" w:rsidRPr="00CA29A1">
        <w:rPr>
          <w:rFonts w:ascii="Times New Roman" w:hAnsi="Times New Roman"/>
          <w:sz w:val="28"/>
          <w:szCs w:val="28"/>
          <w:lang w:val="uk-UA"/>
        </w:rPr>
        <w:t xml:space="preserve"> виробничу д</w:t>
      </w:r>
      <w:r w:rsidR="009473A9" w:rsidRPr="00CA29A1">
        <w:rPr>
          <w:rFonts w:ascii="Times New Roman" w:hAnsi="Times New Roman"/>
          <w:sz w:val="28"/>
          <w:szCs w:val="28"/>
        </w:rPr>
        <w:t>i</w:t>
      </w:r>
      <w:proofErr w:type="spellStart"/>
      <w:r w:rsidR="009473A9" w:rsidRPr="00CA29A1">
        <w:rPr>
          <w:rFonts w:ascii="Times New Roman" w:hAnsi="Times New Roman"/>
          <w:sz w:val="28"/>
          <w:szCs w:val="28"/>
          <w:lang w:val="uk-UA"/>
        </w:rPr>
        <w:t>яльн</w:t>
      </w:r>
      <w:proofErr w:type="spellEnd"/>
      <w:r w:rsidR="009473A9" w:rsidRPr="00CA29A1">
        <w:rPr>
          <w:rFonts w:ascii="Times New Roman" w:hAnsi="Times New Roman"/>
          <w:sz w:val="28"/>
          <w:szCs w:val="28"/>
        </w:rPr>
        <w:t>i</w:t>
      </w:r>
      <w:proofErr w:type="spellStart"/>
      <w:r w:rsidR="009473A9" w:rsidRPr="00CA29A1">
        <w:rPr>
          <w:rFonts w:ascii="Times New Roman" w:hAnsi="Times New Roman"/>
          <w:sz w:val="28"/>
          <w:szCs w:val="28"/>
          <w:lang w:val="uk-UA"/>
        </w:rPr>
        <w:t>сть</w:t>
      </w:r>
      <w:proofErr w:type="spellEnd"/>
      <w:r w:rsidR="009473A9" w:rsidRPr="00CA29A1">
        <w:rPr>
          <w:rFonts w:ascii="Times New Roman" w:hAnsi="Times New Roman"/>
          <w:sz w:val="28"/>
          <w:szCs w:val="28"/>
          <w:lang w:val="uk-UA"/>
        </w:rPr>
        <w:t xml:space="preserve"> з метою одержання прибутку.</w:t>
      </w:r>
    </w:p>
    <w:p w:rsidR="009473A9" w:rsidRPr="00CA29A1" w:rsidRDefault="000E053B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gramStart"/>
      <w:r w:rsidRPr="00CA29A1">
        <w:rPr>
          <w:rFonts w:ascii="Times New Roman" w:hAnsi="Times New Roman"/>
          <w:sz w:val="28"/>
          <w:szCs w:val="28"/>
        </w:rPr>
        <w:t xml:space="preserve">Указом Президента </w:t>
      </w:r>
      <w:proofErr w:type="spellStart"/>
      <w:r w:rsidRPr="00CA29A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від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24 лютого 2022 року №64 «Про введення воєнного стану в Україні (з відповідними подальшими змінами) на території України введено воєнний стан.</w:t>
      </w:r>
      <w:proofErr w:type="gram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Враховуючи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умови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сьогодення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29A1">
        <w:rPr>
          <w:rFonts w:ascii="Times New Roman" w:hAnsi="Times New Roman"/>
          <w:sz w:val="28"/>
          <w:szCs w:val="28"/>
        </w:rPr>
        <w:t>п</w:t>
      </w:r>
      <w:proofErr w:type="gramEnd"/>
      <w:r w:rsidRPr="00CA29A1">
        <w:rPr>
          <w:rFonts w:ascii="Times New Roman" w:hAnsi="Times New Roman"/>
          <w:sz w:val="28"/>
          <w:szCs w:val="28"/>
        </w:rPr>
        <w:t>ідприємство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змушене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r w:rsidR="009473A9" w:rsidRPr="00CA29A1">
        <w:rPr>
          <w:rFonts w:ascii="Times New Roman" w:hAnsi="Times New Roman"/>
          <w:sz w:val="28"/>
          <w:szCs w:val="28"/>
          <w:lang w:val="uk-UA"/>
        </w:rPr>
        <w:t xml:space="preserve">нести </w:t>
      </w:r>
      <w:proofErr w:type="spellStart"/>
      <w:r w:rsidRPr="00CA29A1">
        <w:rPr>
          <w:rFonts w:ascii="Times New Roman" w:hAnsi="Times New Roman"/>
          <w:sz w:val="28"/>
          <w:szCs w:val="28"/>
        </w:rPr>
        <w:t>додатков</w:t>
      </w:r>
      <w:proofErr w:type="spellEnd"/>
      <w:r w:rsidR="009473A9" w:rsidRPr="00CA29A1">
        <w:rPr>
          <w:rFonts w:ascii="Times New Roman" w:hAnsi="Times New Roman"/>
          <w:sz w:val="28"/>
          <w:szCs w:val="28"/>
          <w:lang w:val="uk-UA"/>
        </w:rPr>
        <w:t>і</w:t>
      </w:r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витрат</w:t>
      </w:r>
      <w:proofErr w:type="spellEnd"/>
      <w:r w:rsidR="009473A9" w:rsidRPr="00CA29A1">
        <w:rPr>
          <w:rFonts w:ascii="Times New Roman" w:hAnsi="Times New Roman"/>
          <w:sz w:val="28"/>
          <w:szCs w:val="28"/>
          <w:lang w:val="uk-UA"/>
        </w:rPr>
        <w:t>и в тому числі</w:t>
      </w:r>
      <w:r w:rsidRPr="00CA29A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A29A1">
        <w:rPr>
          <w:rFonts w:ascii="Times New Roman" w:hAnsi="Times New Roman"/>
          <w:sz w:val="28"/>
          <w:szCs w:val="28"/>
        </w:rPr>
        <w:t>паливно-мастильні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матеріали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. </w:t>
      </w:r>
    </w:p>
    <w:p w:rsidR="00A5374F" w:rsidRPr="00CA29A1" w:rsidRDefault="000E053B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CA29A1">
        <w:rPr>
          <w:rFonts w:ascii="Times New Roman" w:hAnsi="Times New Roman"/>
          <w:sz w:val="28"/>
          <w:szCs w:val="28"/>
        </w:rPr>
        <w:t>даний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час є </w:t>
      </w:r>
      <w:proofErr w:type="spellStart"/>
      <w:r w:rsidRPr="00CA29A1">
        <w:rPr>
          <w:rFonts w:ascii="Times New Roman" w:hAnsi="Times New Roman"/>
          <w:sz w:val="28"/>
          <w:szCs w:val="28"/>
        </w:rPr>
        <w:t>заборгованість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населення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перед </w:t>
      </w:r>
      <w:proofErr w:type="spellStart"/>
      <w:proofErr w:type="gramStart"/>
      <w:r w:rsidRPr="00CA29A1">
        <w:rPr>
          <w:rFonts w:ascii="Times New Roman" w:hAnsi="Times New Roman"/>
          <w:sz w:val="28"/>
          <w:szCs w:val="28"/>
        </w:rPr>
        <w:t>п</w:t>
      </w:r>
      <w:proofErr w:type="gramEnd"/>
      <w:r w:rsidRPr="00CA29A1">
        <w:rPr>
          <w:rFonts w:ascii="Times New Roman" w:hAnsi="Times New Roman"/>
          <w:sz w:val="28"/>
          <w:szCs w:val="28"/>
        </w:rPr>
        <w:t>ідприємством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A29A1">
        <w:rPr>
          <w:rFonts w:ascii="Times New Roman" w:hAnsi="Times New Roman"/>
          <w:sz w:val="28"/>
          <w:szCs w:val="28"/>
        </w:rPr>
        <w:t>комунальні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послуги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29A1">
        <w:rPr>
          <w:rFonts w:ascii="Times New Roman" w:hAnsi="Times New Roman"/>
          <w:sz w:val="28"/>
          <w:szCs w:val="28"/>
        </w:rPr>
        <w:t>підприємство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CA29A1">
        <w:rPr>
          <w:rFonts w:ascii="Times New Roman" w:hAnsi="Times New Roman"/>
          <w:sz w:val="28"/>
          <w:szCs w:val="28"/>
        </w:rPr>
        <w:t>може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стягнути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борги, в </w:t>
      </w:r>
      <w:proofErr w:type="spellStart"/>
      <w:r w:rsidRPr="00CA29A1">
        <w:rPr>
          <w:rFonts w:ascii="Times New Roman" w:hAnsi="Times New Roman"/>
          <w:sz w:val="28"/>
          <w:szCs w:val="28"/>
        </w:rPr>
        <w:t>умовах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воєнного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стану, в судовому порядку</w:t>
      </w:r>
      <w:r w:rsidR="006920FC">
        <w:rPr>
          <w:rFonts w:ascii="Times New Roman" w:hAnsi="Times New Roman"/>
          <w:sz w:val="28"/>
          <w:szCs w:val="28"/>
          <w:lang w:val="uk-UA"/>
        </w:rPr>
        <w:t>.</w:t>
      </w:r>
      <w:r w:rsidRPr="00CA29A1">
        <w:rPr>
          <w:rFonts w:ascii="Times New Roman" w:hAnsi="Times New Roman"/>
          <w:sz w:val="28"/>
          <w:szCs w:val="28"/>
        </w:rPr>
        <w:t xml:space="preserve"> </w:t>
      </w:r>
      <w:r w:rsidR="006920FC">
        <w:rPr>
          <w:rFonts w:ascii="Times New Roman" w:hAnsi="Times New Roman"/>
          <w:sz w:val="28"/>
          <w:szCs w:val="28"/>
          <w:lang w:val="uk-UA"/>
        </w:rPr>
        <w:t>Ц</w:t>
      </w:r>
      <w:r w:rsidRPr="00CA29A1">
        <w:rPr>
          <w:rFonts w:ascii="Times New Roman" w:hAnsi="Times New Roman"/>
          <w:sz w:val="28"/>
          <w:szCs w:val="28"/>
        </w:rPr>
        <w:t xml:space="preserve">і </w:t>
      </w:r>
      <w:proofErr w:type="spellStart"/>
      <w:r w:rsidRPr="00CA29A1">
        <w:rPr>
          <w:rFonts w:ascii="Times New Roman" w:hAnsi="Times New Roman"/>
          <w:sz w:val="28"/>
          <w:szCs w:val="28"/>
        </w:rPr>
        <w:t>чинники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при</w:t>
      </w:r>
      <w:r w:rsidR="009473A9" w:rsidRPr="00CA29A1">
        <w:rPr>
          <w:rFonts w:ascii="Times New Roman" w:hAnsi="Times New Roman"/>
          <w:sz w:val="28"/>
          <w:szCs w:val="28"/>
          <w:lang w:val="uk-UA"/>
        </w:rPr>
        <w:t>звели</w:t>
      </w:r>
      <w:r w:rsidRPr="00CA29A1">
        <w:rPr>
          <w:rFonts w:ascii="Times New Roman" w:hAnsi="Times New Roman"/>
          <w:sz w:val="28"/>
          <w:szCs w:val="28"/>
        </w:rPr>
        <w:t xml:space="preserve"> до </w:t>
      </w:r>
      <w:r w:rsidR="00A5374F" w:rsidRPr="00CA29A1">
        <w:rPr>
          <w:rFonts w:ascii="Times New Roman" w:hAnsi="Times New Roman"/>
          <w:sz w:val="28"/>
          <w:szCs w:val="28"/>
          <w:lang w:val="uk-UA"/>
        </w:rPr>
        <w:t xml:space="preserve">зниження </w:t>
      </w:r>
      <w:proofErr w:type="spellStart"/>
      <w:r w:rsidRPr="00CA29A1">
        <w:rPr>
          <w:rFonts w:ascii="Times New Roman" w:hAnsi="Times New Roman"/>
          <w:sz w:val="28"/>
          <w:szCs w:val="28"/>
        </w:rPr>
        <w:t>розрахунків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A29A1">
        <w:rPr>
          <w:rFonts w:ascii="Times New Roman" w:hAnsi="Times New Roman"/>
          <w:sz w:val="28"/>
          <w:szCs w:val="28"/>
        </w:rPr>
        <w:t>послуги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A29A1">
        <w:rPr>
          <w:rFonts w:ascii="Times New Roman" w:hAnsi="Times New Roman"/>
          <w:sz w:val="28"/>
          <w:szCs w:val="28"/>
        </w:rPr>
        <w:t>комунальним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підприємством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29A1">
        <w:rPr>
          <w:rFonts w:ascii="Times New Roman" w:hAnsi="Times New Roman"/>
          <w:sz w:val="28"/>
          <w:szCs w:val="28"/>
        </w:rPr>
        <w:t>що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призводить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до не </w:t>
      </w:r>
      <w:proofErr w:type="spellStart"/>
      <w:r w:rsidRPr="00CA29A1">
        <w:rPr>
          <w:rFonts w:ascii="Times New Roman" w:hAnsi="Times New Roman"/>
          <w:sz w:val="28"/>
          <w:szCs w:val="28"/>
        </w:rPr>
        <w:t>повного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своїх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зобов’язань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перед </w:t>
      </w:r>
      <w:proofErr w:type="spellStart"/>
      <w:r w:rsidRPr="00CA29A1">
        <w:rPr>
          <w:rFonts w:ascii="Times New Roman" w:hAnsi="Times New Roman"/>
          <w:sz w:val="28"/>
          <w:szCs w:val="28"/>
        </w:rPr>
        <w:t>працівниками</w:t>
      </w:r>
      <w:proofErr w:type="spellEnd"/>
      <w:r w:rsidRPr="00CA29A1">
        <w:rPr>
          <w:rFonts w:ascii="Times New Roman" w:hAnsi="Times New Roman"/>
          <w:sz w:val="28"/>
          <w:szCs w:val="28"/>
        </w:rPr>
        <w:t>, контрагентами. При</w:t>
      </w:r>
      <w:r w:rsidR="00A5374F" w:rsidRPr="00CA29A1">
        <w:rPr>
          <w:rFonts w:ascii="Times New Roman" w:hAnsi="Times New Roman"/>
          <w:sz w:val="28"/>
          <w:szCs w:val="28"/>
          <w:lang w:val="uk-UA"/>
        </w:rPr>
        <w:t>з</w:t>
      </w:r>
      <w:r w:rsidRPr="00CA29A1">
        <w:rPr>
          <w:rFonts w:ascii="Times New Roman" w:hAnsi="Times New Roman"/>
          <w:sz w:val="28"/>
          <w:szCs w:val="28"/>
        </w:rPr>
        <w:t xml:space="preserve">водить до недостатнього необхідного </w:t>
      </w:r>
      <w:proofErr w:type="gramStart"/>
      <w:r w:rsidRPr="00CA29A1">
        <w:rPr>
          <w:rFonts w:ascii="Times New Roman" w:hAnsi="Times New Roman"/>
          <w:sz w:val="28"/>
          <w:szCs w:val="28"/>
        </w:rPr>
        <w:t>р</w:t>
      </w:r>
      <w:proofErr w:type="gramEnd"/>
      <w:r w:rsidRPr="00CA29A1">
        <w:rPr>
          <w:rFonts w:ascii="Times New Roman" w:hAnsi="Times New Roman"/>
          <w:sz w:val="28"/>
          <w:szCs w:val="28"/>
        </w:rPr>
        <w:t xml:space="preserve">івня та якості надання послуг населенню та підприємствам. </w:t>
      </w:r>
    </w:p>
    <w:p w:rsidR="00A5374F" w:rsidRPr="00CA29A1" w:rsidRDefault="00631DCE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31DCE">
        <w:rPr>
          <w:rFonts w:ascii="Times New Roman" w:hAnsi="Times New Roman"/>
          <w:sz w:val="28"/>
          <w:szCs w:val="28"/>
          <w:lang w:val="uk-UA"/>
        </w:rPr>
        <w:t>Слобожанське СКГ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є стратегічно важливим підприємством для </w:t>
      </w:r>
      <w:r w:rsidR="00A5374F" w:rsidRPr="00CA29A1">
        <w:rPr>
          <w:rFonts w:ascii="Times New Roman" w:hAnsi="Times New Roman"/>
          <w:sz w:val="28"/>
          <w:szCs w:val="28"/>
          <w:lang w:val="uk-UA"/>
        </w:rPr>
        <w:t xml:space="preserve">Кегичівської 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селищної ради, яке забезпечує </w:t>
      </w:r>
      <w:r w:rsidR="00A5374F" w:rsidRPr="00CA29A1">
        <w:rPr>
          <w:rFonts w:ascii="Times New Roman" w:hAnsi="Times New Roman"/>
          <w:sz w:val="28"/>
          <w:szCs w:val="28"/>
          <w:lang w:val="uk-UA"/>
        </w:rPr>
        <w:t xml:space="preserve">населення та соціальні заклади і підприємства розташовані на території Кегичівської 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 селищної ради водопостачанням</w:t>
      </w:r>
      <w:r w:rsidR="00A5374F" w:rsidRPr="00CA29A1">
        <w:rPr>
          <w:rFonts w:ascii="Times New Roman" w:hAnsi="Times New Roman"/>
          <w:sz w:val="28"/>
          <w:szCs w:val="28"/>
          <w:lang w:val="uk-UA"/>
        </w:rPr>
        <w:t>, та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 нада</w:t>
      </w:r>
      <w:r w:rsidR="00A5374F" w:rsidRPr="00CA29A1">
        <w:rPr>
          <w:rFonts w:ascii="Times New Roman" w:hAnsi="Times New Roman"/>
          <w:sz w:val="28"/>
          <w:szCs w:val="28"/>
          <w:lang w:val="uk-UA"/>
        </w:rPr>
        <w:t>є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 інш</w:t>
      </w:r>
      <w:r w:rsidR="00A5374F" w:rsidRPr="00CA29A1">
        <w:rPr>
          <w:rFonts w:ascii="Times New Roman" w:hAnsi="Times New Roman"/>
          <w:sz w:val="28"/>
          <w:szCs w:val="28"/>
          <w:lang w:val="uk-UA"/>
        </w:rPr>
        <w:t>і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74F" w:rsidRPr="00CA29A1">
        <w:rPr>
          <w:rFonts w:ascii="Times New Roman" w:hAnsi="Times New Roman"/>
          <w:sz w:val="28"/>
          <w:szCs w:val="28"/>
          <w:lang w:val="uk-UA"/>
        </w:rPr>
        <w:t xml:space="preserve">послуги 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в галузі </w:t>
      </w:r>
      <w:r w:rsidR="00A5374F" w:rsidRPr="00CA29A1">
        <w:rPr>
          <w:rFonts w:ascii="Times New Roman" w:hAnsi="Times New Roman"/>
          <w:sz w:val="28"/>
          <w:szCs w:val="28"/>
          <w:lang w:val="uk-UA"/>
        </w:rPr>
        <w:t>житлово-комунального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 господарства.</w:t>
      </w:r>
    </w:p>
    <w:p w:rsid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920FC" w:rsidRDefault="006920FC" w:rsidP="00CA29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920FC" w:rsidRDefault="006920FC" w:rsidP="00CA29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F05AC" w:rsidRDefault="008F05AC" w:rsidP="00CA29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47D40" w:rsidRDefault="007C4CE4" w:rsidP="00CA29A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</w:rPr>
        <w:lastRenderedPageBreak/>
        <w:t xml:space="preserve">Характеристика </w:t>
      </w:r>
      <w:proofErr w:type="spellStart"/>
      <w:proofErr w:type="gramStart"/>
      <w:r w:rsidRPr="00CA29A1">
        <w:rPr>
          <w:rFonts w:ascii="Times New Roman" w:hAnsi="Times New Roman"/>
          <w:sz w:val="28"/>
          <w:szCs w:val="28"/>
        </w:rPr>
        <w:t>водопров</w:t>
      </w:r>
      <w:proofErr w:type="spellEnd"/>
      <w:r w:rsidRPr="00CA29A1">
        <w:rPr>
          <w:rFonts w:ascii="Times New Roman" w:hAnsi="Times New Roman"/>
          <w:sz w:val="28"/>
          <w:szCs w:val="28"/>
          <w:lang w:val="uk-UA"/>
        </w:rPr>
        <w:t>і</w:t>
      </w:r>
      <w:r w:rsidRPr="00CA29A1">
        <w:rPr>
          <w:rFonts w:ascii="Times New Roman" w:hAnsi="Times New Roman"/>
          <w:sz w:val="28"/>
          <w:szCs w:val="28"/>
        </w:rPr>
        <w:t>одного</w:t>
      </w:r>
      <w:proofErr w:type="gram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Pr="00CA29A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A29A1" w:rsidRDefault="00947D40" w:rsidP="00CA29A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631DCE">
        <w:rPr>
          <w:rFonts w:ascii="Times New Roman" w:hAnsi="Times New Roman"/>
          <w:sz w:val="28"/>
          <w:szCs w:val="28"/>
          <w:lang w:val="uk-UA"/>
        </w:rPr>
        <w:t>Слобожанське СКГ</w:t>
      </w:r>
    </w:p>
    <w:tbl>
      <w:tblPr>
        <w:tblW w:w="0" w:type="auto"/>
        <w:tblInd w:w="125" w:type="dxa"/>
        <w:tblLayout w:type="fixed"/>
        <w:tblLook w:val="0000" w:firstRow="0" w:lastRow="0" w:firstColumn="0" w:lastColumn="0" w:noHBand="0" w:noVBand="0"/>
      </w:tblPr>
      <w:tblGrid>
        <w:gridCol w:w="5653"/>
        <w:gridCol w:w="1985"/>
        <w:gridCol w:w="1843"/>
      </w:tblGrid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Показники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Одиниці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Загальна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кількість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водогонів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8E1B40" w:rsidRDefault="008E1B40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Загальна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протяжність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водогонів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29A1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8E1B40" w:rsidRDefault="008E1B40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47,0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Кількість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артезіанських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свердловин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8E1B40" w:rsidRDefault="008E1B40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Кількість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водонапірних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башт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8E1B40" w:rsidRDefault="008E1B40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Кількість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населених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пункті</w:t>
            </w:r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як</w:t>
            </w:r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>і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охоплені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послугою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централізованого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водопостачання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CE4" w:rsidRPr="008E1B40" w:rsidRDefault="008E1B40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Кількість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абонентів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яким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надається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послуга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централізованого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водопостачання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тому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числі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71526D" w:rsidRDefault="0071526D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1148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CE4" w:rsidRPr="0071526D" w:rsidRDefault="0071526D" w:rsidP="0071526D">
            <w:pPr>
              <w:snapToGrid w:val="0"/>
              <w:spacing w:after="0" w:line="240" w:lineRule="auto"/>
              <w:ind w:hanging="108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1137(3622чол)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бюджетні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організації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CE4" w:rsidRPr="0071526D" w:rsidRDefault="0071526D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інші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споживачі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71526D" w:rsidRDefault="0071526D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Спожито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електроенергії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роботи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водопровідного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господарства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за 2025 </w:t>
            </w:r>
            <w:proofErr w:type="spellStart"/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29A1">
              <w:rPr>
                <w:rFonts w:ascii="Times New Roman" w:hAnsi="Times New Roman"/>
                <w:sz w:val="28"/>
                <w:szCs w:val="28"/>
              </w:rPr>
              <w:t>тис</w:t>
            </w:r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>Вт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71526D" w:rsidRDefault="0071526D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62,6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Витрати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електроенергію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роботи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свердловин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і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фільтрів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очистки води за 2025 </w:t>
            </w:r>
            <w:proofErr w:type="spellStart"/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29A1">
              <w:rPr>
                <w:rFonts w:ascii="Times New Roman" w:hAnsi="Times New Roman"/>
                <w:sz w:val="28"/>
                <w:szCs w:val="28"/>
              </w:rPr>
              <w:t>тис</w:t>
            </w:r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>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E43046" w:rsidRDefault="00E43046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665,8</w:t>
            </w:r>
          </w:p>
        </w:tc>
      </w:tr>
    </w:tbl>
    <w:p w:rsidR="003C5111" w:rsidRPr="00CA29A1" w:rsidRDefault="000E053B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CA29A1">
        <w:rPr>
          <w:rFonts w:ascii="Times New Roman" w:hAnsi="Times New Roman"/>
          <w:sz w:val="28"/>
          <w:szCs w:val="28"/>
        </w:rPr>
        <w:t>структурі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собівартості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послуг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найбільшу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питому вагу займають витрати на енергоресурси, на заробітну плату та матеріали. Істотними передбачуваними факторами ризику, що можуть впливати на операції та результати діяльності </w:t>
      </w:r>
      <w:proofErr w:type="gramStart"/>
      <w:r w:rsidRPr="00CA29A1">
        <w:rPr>
          <w:rFonts w:ascii="Times New Roman" w:hAnsi="Times New Roman"/>
          <w:sz w:val="28"/>
          <w:szCs w:val="28"/>
        </w:rPr>
        <w:t>п</w:t>
      </w:r>
      <w:proofErr w:type="gramEnd"/>
      <w:r w:rsidRPr="00CA29A1">
        <w:rPr>
          <w:rFonts w:ascii="Times New Roman" w:hAnsi="Times New Roman"/>
          <w:sz w:val="28"/>
          <w:szCs w:val="28"/>
        </w:rPr>
        <w:t>ідприємства по наданню якісних послуг підприємством є збільшення ціни на енергоносії, паливно-мастильні матеріали, господарські матеріали, збільшення мінімальної заробітної плати та відповідних податкі</w:t>
      </w:r>
      <w:proofErr w:type="gramStart"/>
      <w:r w:rsidRPr="00CA29A1">
        <w:rPr>
          <w:rFonts w:ascii="Times New Roman" w:hAnsi="Times New Roman"/>
          <w:sz w:val="28"/>
          <w:szCs w:val="28"/>
        </w:rPr>
        <w:t>в</w:t>
      </w:r>
      <w:proofErr w:type="gramEnd"/>
      <w:r w:rsidRPr="00CA29A1">
        <w:rPr>
          <w:rFonts w:ascii="Times New Roman" w:hAnsi="Times New Roman"/>
          <w:sz w:val="28"/>
          <w:szCs w:val="28"/>
        </w:rPr>
        <w:t xml:space="preserve">. </w:t>
      </w:r>
    </w:p>
    <w:p w:rsidR="00982006" w:rsidRPr="00CA29A1" w:rsidRDefault="00982006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</w:p>
    <w:p w:rsidR="00982006" w:rsidRPr="00CA29A1" w:rsidRDefault="00982006" w:rsidP="00CA29A1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center"/>
        <w:rPr>
          <w:b/>
          <w:bCs/>
          <w:sz w:val="28"/>
          <w:szCs w:val="28"/>
        </w:rPr>
      </w:pPr>
      <w:r w:rsidRPr="00CA29A1">
        <w:rPr>
          <w:b/>
          <w:bCs/>
          <w:sz w:val="28"/>
          <w:szCs w:val="28"/>
        </w:rPr>
        <w:t>Мета</w:t>
      </w:r>
      <w:r w:rsidR="00C67C83" w:rsidRPr="00CA29A1">
        <w:rPr>
          <w:b/>
          <w:bCs/>
          <w:sz w:val="28"/>
          <w:szCs w:val="28"/>
        </w:rPr>
        <w:t xml:space="preserve"> Програми</w:t>
      </w:r>
    </w:p>
    <w:p w:rsidR="00044FEB" w:rsidRPr="00CA29A1" w:rsidRDefault="00044FEB" w:rsidP="00CA29A1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8E62D3" w:rsidRPr="00CA29A1" w:rsidRDefault="008E62D3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Метою Програми є забезпечення стабільної роботи </w:t>
      </w:r>
      <w:r w:rsidR="00947D40" w:rsidRPr="00631DCE">
        <w:rPr>
          <w:rFonts w:ascii="Times New Roman" w:hAnsi="Times New Roman"/>
          <w:sz w:val="28"/>
          <w:szCs w:val="28"/>
          <w:lang w:val="uk-UA"/>
        </w:rPr>
        <w:t>Слобожанськ</w:t>
      </w:r>
      <w:r w:rsidR="00947D40">
        <w:rPr>
          <w:rFonts w:ascii="Times New Roman" w:hAnsi="Times New Roman"/>
          <w:sz w:val="28"/>
          <w:szCs w:val="28"/>
          <w:lang w:val="uk-UA"/>
        </w:rPr>
        <w:t>ого</w:t>
      </w:r>
      <w:r w:rsidR="00947D40" w:rsidRPr="00631DCE">
        <w:rPr>
          <w:rFonts w:ascii="Times New Roman" w:hAnsi="Times New Roman"/>
          <w:sz w:val="28"/>
          <w:szCs w:val="28"/>
          <w:lang w:val="uk-UA"/>
        </w:rPr>
        <w:t xml:space="preserve"> сільськогосподарськ</w:t>
      </w:r>
      <w:r w:rsidR="00947D40">
        <w:rPr>
          <w:rFonts w:ascii="Times New Roman" w:hAnsi="Times New Roman"/>
          <w:sz w:val="28"/>
          <w:szCs w:val="28"/>
          <w:lang w:val="uk-UA"/>
        </w:rPr>
        <w:t>ого</w:t>
      </w:r>
      <w:r w:rsidR="00947D40" w:rsidRPr="00631DCE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 w:rsidR="00947D40">
        <w:rPr>
          <w:rFonts w:ascii="Times New Roman" w:hAnsi="Times New Roman"/>
          <w:sz w:val="28"/>
          <w:szCs w:val="28"/>
          <w:lang w:val="uk-UA"/>
        </w:rPr>
        <w:t>ого</w:t>
      </w:r>
      <w:r w:rsidR="00947D40" w:rsidRPr="00631DCE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947D40">
        <w:rPr>
          <w:rFonts w:ascii="Times New Roman" w:hAnsi="Times New Roman"/>
          <w:sz w:val="28"/>
          <w:szCs w:val="28"/>
          <w:lang w:val="uk-UA"/>
        </w:rPr>
        <w:t>а</w:t>
      </w:r>
      <w:r w:rsidR="00947D40" w:rsidRPr="00631DC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A29A1">
        <w:rPr>
          <w:rFonts w:ascii="Times New Roman" w:hAnsi="Times New Roman"/>
          <w:sz w:val="28"/>
          <w:szCs w:val="28"/>
          <w:lang w:val="uk-UA"/>
        </w:rPr>
        <w:t>відповідно до їх функціонального призначення щодо надання мешканцям громади та всім споживачам якісних послуг в галузі житлово-комунального господарства,</w:t>
      </w:r>
      <w:r w:rsidR="00911184" w:rsidRPr="00CA29A1">
        <w:rPr>
          <w:rFonts w:ascii="Times New Roman" w:hAnsi="Times New Roman"/>
          <w:sz w:val="28"/>
          <w:szCs w:val="28"/>
          <w:lang w:val="uk-UA"/>
        </w:rPr>
        <w:t xml:space="preserve"> збереження робочих місць і надходжень до місцевого бюджету, </w:t>
      </w:r>
      <w:r w:rsidRPr="00CA29A1">
        <w:rPr>
          <w:rFonts w:ascii="Times New Roman" w:hAnsi="Times New Roman"/>
          <w:sz w:val="28"/>
          <w:szCs w:val="28"/>
          <w:lang w:val="uk-UA"/>
        </w:rPr>
        <w:t>а також</w:t>
      </w:r>
      <w:r w:rsidR="00911184" w:rsidRPr="00CA29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11184" w:rsidRPr="00CA29A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підвищення енергоефективності систем централізованого водопостачання шляхом стимулювання процесу модернізації матеріально-технічної бази, підвищення їх </w:t>
      </w:r>
      <w:proofErr w:type="spellStart"/>
      <w:r w:rsidR="00911184" w:rsidRPr="00CA29A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ресурсоефективності</w:t>
      </w:r>
      <w:proofErr w:type="spellEnd"/>
      <w:r w:rsidR="00911184" w:rsidRPr="00CA29A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та забезпечення </w:t>
      </w:r>
      <w:proofErr w:type="spellStart"/>
      <w:r w:rsidR="00911184" w:rsidRPr="00CA29A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енергоощадності</w:t>
      </w:r>
      <w:proofErr w:type="spellEnd"/>
      <w:r w:rsidR="00911184" w:rsidRPr="00CA29A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реалізації інноваційних технічних рішень і створення економічно привабливих умов для реалізації інвестиційних проектів</w:t>
      </w:r>
      <w:r w:rsidRPr="00CA29A1">
        <w:rPr>
          <w:rFonts w:ascii="Times New Roman" w:hAnsi="Times New Roman"/>
          <w:sz w:val="28"/>
          <w:szCs w:val="28"/>
          <w:lang w:val="uk-UA"/>
        </w:rPr>
        <w:t>.</w:t>
      </w:r>
    </w:p>
    <w:p w:rsidR="008E62D3" w:rsidRPr="00CA29A1" w:rsidRDefault="008E62D3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Цільове призначення коштів Програми: </w:t>
      </w:r>
    </w:p>
    <w:p w:rsidR="008E62D3" w:rsidRP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- зміцнення</w:t>
      </w:r>
      <w:r w:rsidR="008E62D3" w:rsidRPr="00CA29A1">
        <w:rPr>
          <w:rFonts w:ascii="Times New Roman" w:hAnsi="Times New Roman"/>
          <w:sz w:val="28"/>
          <w:szCs w:val="28"/>
          <w:lang w:val="uk-UA"/>
        </w:rPr>
        <w:t xml:space="preserve"> матеріально-технічної бази підприємств (придбання нової техніки для покращення якості надання послуг населенню та всім споживачам;</w:t>
      </w:r>
    </w:p>
    <w:p w:rsidR="008E62D3" w:rsidRPr="00CA29A1" w:rsidRDefault="008E62D3" w:rsidP="00CA29A1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CA29A1">
        <w:rPr>
          <w:sz w:val="28"/>
          <w:szCs w:val="28"/>
        </w:rPr>
        <w:lastRenderedPageBreak/>
        <w:t>- придбання альтернативних джерел електроенергії для забезпечення безперебійної роботи артезіанських свердловин;</w:t>
      </w:r>
    </w:p>
    <w:p w:rsidR="008E62D3" w:rsidRDefault="008E62D3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29A1" w:rsidRPr="00CA29A1">
        <w:rPr>
          <w:rFonts w:ascii="Times New Roman" w:hAnsi="Times New Roman"/>
          <w:sz w:val="28"/>
          <w:szCs w:val="28"/>
          <w:lang w:val="uk-UA"/>
        </w:rPr>
        <w:t>- виконання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 зобов’язань по виплаті заробітної плати в тому числі оплати поточних рахунків за спожиті енергоносії, водопостачання, комунальні послуги, матеріально-технічні ресурси, сплату податків і зборів, погашення наявної кредиторської заборгованості та поповнення обігових коштів комунального підприємства; </w:t>
      </w:r>
    </w:p>
    <w:p w:rsidR="008F05AC" w:rsidRPr="008F05AC" w:rsidRDefault="008F05AC" w:rsidP="008F05A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</w:t>
      </w:r>
      <w:r w:rsidRPr="0042291A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дійснення своєчасних розрахунків за спожиті енергоносії, що відносяться до виробничої собівартості підприємства, та є невід’ємною частиною виробничого циклу</w:t>
      </w: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;</w:t>
      </w:r>
    </w:p>
    <w:p w:rsidR="008E62D3" w:rsidRP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- погашення</w:t>
      </w:r>
      <w:r w:rsidR="008E62D3" w:rsidRPr="00CA29A1">
        <w:rPr>
          <w:rFonts w:ascii="Times New Roman" w:hAnsi="Times New Roman"/>
          <w:sz w:val="28"/>
          <w:szCs w:val="28"/>
          <w:lang w:val="uk-UA"/>
        </w:rPr>
        <w:t xml:space="preserve"> зобов’язань перед кредиторами;</w:t>
      </w:r>
    </w:p>
    <w:p w:rsidR="008E62D3" w:rsidRPr="00CA29A1" w:rsidRDefault="00A130FF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 придбання</w:t>
      </w:r>
      <w:r w:rsidR="008E62D3" w:rsidRPr="00CA29A1">
        <w:rPr>
          <w:rFonts w:ascii="Times New Roman" w:hAnsi="Times New Roman"/>
          <w:sz w:val="28"/>
          <w:szCs w:val="28"/>
          <w:lang w:val="uk-UA"/>
        </w:rPr>
        <w:t xml:space="preserve"> матеріалів, запасних частин, оплата робіт, послуг для стабільної роботи підприємств по наданню послуг населенню і всім споживачам та підготовки їх до роботи в осінньо-зимовий період, тощо; </w:t>
      </w:r>
    </w:p>
    <w:p w:rsidR="008E62D3" w:rsidRPr="00CA29A1" w:rsidRDefault="008E62D3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- подолання наслідків стихії, надзвичайних ситуацій та аварій, ліквідації наслідків збройної агресії, як на цивільних так і на інфраструктурних об’єктах; </w:t>
      </w:r>
    </w:p>
    <w:p w:rsidR="008E62D3" w:rsidRP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- покращення</w:t>
      </w:r>
      <w:r w:rsidR="008E62D3" w:rsidRPr="00CA29A1">
        <w:rPr>
          <w:rFonts w:ascii="Times New Roman" w:hAnsi="Times New Roman"/>
          <w:sz w:val="28"/>
          <w:szCs w:val="28"/>
          <w:lang w:val="uk-UA"/>
        </w:rPr>
        <w:t xml:space="preserve"> якості послуг, багатоквартирних будинків лічильниками води та створення резервного фонду по ремонту пожежних гідрантів; </w:t>
      </w:r>
    </w:p>
    <w:p w:rsidR="008E62D3" w:rsidRP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- придбання</w:t>
      </w:r>
      <w:r w:rsidR="008E62D3" w:rsidRPr="00CA29A1">
        <w:rPr>
          <w:rFonts w:ascii="Times New Roman" w:hAnsi="Times New Roman"/>
          <w:sz w:val="28"/>
          <w:szCs w:val="28"/>
          <w:lang w:val="uk-UA"/>
        </w:rPr>
        <w:t xml:space="preserve"> паливно-мастильних матеріалів, запчастин, малоцінних технічних засобів, інструментів, спецодягу, інші поточні видатки для подальшого більш якісного надання послуг населенню та іншим споживачам. </w:t>
      </w:r>
    </w:p>
    <w:p w:rsidR="004A654C" w:rsidRPr="00CA29A1" w:rsidRDefault="004A654C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4A654C" w:rsidRPr="00CA29A1" w:rsidRDefault="004A654C" w:rsidP="00CA29A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A29A1">
        <w:rPr>
          <w:rFonts w:ascii="Times New Roman" w:hAnsi="Times New Roman"/>
          <w:b/>
          <w:sz w:val="28"/>
          <w:szCs w:val="28"/>
          <w:lang w:val="uk-UA"/>
        </w:rPr>
        <w:t>3. Основні завдання Програми</w:t>
      </w:r>
    </w:p>
    <w:p w:rsidR="00B82400" w:rsidRPr="00CA29A1" w:rsidRDefault="00BE4E04" w:rsidP="00A13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Реалізація Програми </w:t>
      </w:r>
      <w:r w:rsidR="002106F3" w:rsidRPr="00CA29A1">
        <w:rPr>
          <w:rFonts w:ascii="Times New Roman" w:hAnsi="Times New Roman"/>
          <w:sz w:val="28"/>
          <w:szCs w:val="28"/>
          <w:lang w:val="uk-UA"/>
        </w:rPr>
        <w:t>дасть змогу</w:t>
      </w:r>
      <w:r w:rsidR="00B82400" w:rsidRPr="00CA29A1">
        <w:rPr>
          <w:rFonts w:ascii="Times New Roman" w:hAnsi="Times New Roman"/>
          <w:sz w:val="28"/>
          <w:szCs w:val="28"/>
          <w:lang w:val="uk-UA"/>
        </w:rPr>
        <w:t>:</w:t>
      </w:r>
    </w:p>
    <w:p w:rsidR="00300A9D" w:rsidRPr="00CA29A1" w:rsidRDefault="000466C1" w:rsidP="00A130FF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B82400" w:rsidRPr="00CA29A1">
        <w:rPr>
          <w:rFonts w:ascii="Times New Roman" w:hAnsi="Times New Roman"/>
          <w:sz w:val="28"/>
          <w:szCs w:val="28"/>
          <w:lang w:val="uk-UA"/>
        </w:rPr>
        <w:t>П</w:t>
      </w:r>
      <w:r w:rsidR="00300A9D" w:rsidRPr="00CA29A1">
        <w:rPr>
          <w:rFonts w:ascii="Times New Roman" w:hAnsi="Times New Roman"/>
          <w:sz w:val="28"/>
          <w:szCs w:val="28"/>
          <w:lang w:val="uk-UA"/>
        </w:rPr>
        <w:t>ідвищити</w:t>
      </w:r>
      <w:r w:rsidR="002106F3" w:rsidRPr="00CA29A1">
        <w:rPr>
          <w:rFonts w:ascii="Times New Roman" w:hAnsi="Times New Roman"/>
          <w:sz w:val="28"/>
          <w:szCs w:val="28"/>
          <w:lang w:val="uk-UA"/>
        </w:rPr>
        <w:t xml:space="preserve"> енергоефективн</w:t>
      </w:r>
      <w:r w:rsidR="00300A9D" w:rsidRPr="00CA29A1">
        <w:rPr>
          <w:rFonts w:ascii="Times New Roman" w:hAnsi="Times New Roman"/>
          <w:sz w:val="28"/>
          <w:szCs w:val="28"/>
          <w:lang w:val="uk-UA"/>
        </w:rPr>
        <w:t>ість</w:t>
      </w:r>
      <w:r w:rsidR="002106F3" w:rsidRPr="00CA29A1">
        <w:rPr>
          <w:rFonts w:ascii="Times New Roman" w:hAnsi="Times New Roman"/>
          <w:sz w:val="28"/>
          <w:szCs w:val="28"/>
          <w:lang w:val="uk-UA"/>
        </w:rPr>
        <w:t xml:space="preserve"> у сфері централізованого водопостачання,</w:t>
      </w:r>
      <w:r w:rsidR="00300A9D" w:rsidRPr="00CA29A1">
        <w:rPr>
          <w:rFonts w:ascii="Times New Roman" w:hAnsi="Times New Roman"/>
          <w:sz w:val="28"/>
          <w:szCs w:val="28"/>
          <w:lang w:val="uk-UA"/>
        </w:rPr>
        <w:t xml:space="preserve"> покращити та оновити матеріально-технічну базу господарства </w:t>
      </w:r>
      <w:r w:rsidR="002106F3" w:rsidRPr="00CA29A1">
        <w:rPr>
          <w:rFonts w:ascii="Times New Roman" w:hAnsi="Times New Roman"/>
          <w:sz w:val="28"/>
          <w:szCs w:val="28"/>
          <w:lang w:val="uk-UA"/>
        </w:rPr>
        <w:t xml:space="preserve"> шляхом створення правових, організаці</w:t>
      </w:r>
      <w:r w:rsidR="00B82400" w:rsidRPr="00CA29A1">
        <w:rPr>
          <w:rFonts w:ascii="Times New Roman" w:hAnsi="Times New Roman"/>
          <w:sz w:val="28"/>
          <w:szCs w:val="28"/>
          <w:lang w:val="uk-UA"/>
        </w:rPr>
        <w:t>йних та фінансових інструментів:</w:t>
      </w:r>
      <w:r w:rsidR="002106F3" w:rsidRPr="00CA29A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2400" w:rsidRPr="00CA29A1" w:rsidRDefault="00B82400" w:rsidP="00A13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A29A1">
        <w:rPr>
          <w:rFonts w:ascii="Times New Roman" w:hAnsi="Times New Roman"/>
          <w:sz w:val="28"/>
          <w:szCs w:val="28"/>
          <w:lang w:val="uk-UA" w:eastAsia="uk-UA"/>
        </w:rPr>
        <w:t>заміна неефективного</w:t>
      </w:r>
      <w:r w:rsidR="00A130FF">
        <w:rPr>
          <w:rFonts w:ascii="Times New Roman" w:hAnsi="Times New Roman"/>
          <w:sz w:val="28"/>
          <w:szCs w:val="28"/>
          <w:lang w:val="uk-UA" w:eastAsia="uk-UA"/>
        </w:rPr>
        <w:t xml:space="preserve"> (застарілого)</w:t>
      </w:r>
      <w:r w:rsidRPr="00CA29A1">
        <w:rPr>
          <w:rFonts w:ascii="Times New Roman" w:hAnsi="Times New Roman"/>
          <w:sz w:val="28"/>
          <w:szCs w:val="28"/>
          <w:lang w:val="uk-UA" w:eastAsia="uk-UA"/>
        </w:rPr>
        <w:t xml:space="preserve"> обладнання систем водопостачання;</w:t>
      </w:r>
    </w:p>
    <w:p w:rsidR="00B82400" w:rsidRDefault="00B82400" w:rsidP="00A130F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A29A1">
        <w:rPr>
          <w:rFonts w:ascii="Times New Roman" w:hAnsi="Times New Roman"/>
          <w:bCs/>
          <w:sz w:val="28"/>
          <w:szCs w:val="28"/>
          <w:lang w:val="uk-UA" w:eastAsia="uk-UA"/>
        </w:rPr>
        <w:t>впровадження систем виробництва електричної енергії для власних потреб з альтернативних джерел на об’єктах водопостачання;</w:t>
      </w:r>
    </w:p>
    <w:p w:rsidR="00A130FF" w:rsidRPr="00CA29A1" w:rsidRDefault="00A130FF" w:rsidP="00A130F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>- впровадження альтернативних джерел енергії та енергозберігаючих технологій.</w:t>
      </w:r>
    </w:p>
    <w:p w:rsidR="00B82400" w:rsidRPr="00CA29A1" w:rsidRDefault="00B82400" w:rsidP="00A13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bCs/>
          <w:sz w:val="28"/>
          <w:szCs w:val="28"/>
          <w:lang w:val="uk-UA" w:eastAsia="uk-UA"/>
        </w:rPr>
        <w:t>2. З</w:t>
      </w:r>
      <w:proofErr w:type="spellStart"/>
      <w:r w:rsidRPr="00CA29A1">
        <w:rPr>
          <w:rFonts w:ascii="Times New Roman" w:hAnsi="Times New Roman"/>
          <w:sz w:val="28"/>
          <w:szCs w:val="28"/>
        </w:rPr>
        <w:t>міцнення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матеріально-технічної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бази</w:t>
      </w:r>
      <w:proofErr w:type="spellEnd"/>
      <w:r w:rsidR="002C5663" w:rsidRPr="00CA29A1">
        <w:rPr>
          <w:rFonts w:ascii="Times New Roman" w:hAnsi="Times New Roman"/>
          <w:sz w:val="28"/>
          <w:szCs w:val="28"/>
          <w:lang w:val="uk-UA"/>
        </w:rPr>
        <w:t xml:space="preserve"> та транспортного парку</w:t>
      </w:r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підприємств</w:t>
      </w:r>
      <w:proofErr w:type="spellEnd"/>
      <w:r w:rsidR="002C5663" w:rsidRPr="00CA29A1">
        <w:rPr>
          <w:rFonts w:ascii="Times New Roman" w:hAnsi="Times New Roman"/>
          <w:sz w:val="28"/>
          <w:szCs w:val="28"/>
          <w:lang w:val="uk-UA"/>
        </w:rPr>
        <w:t>а</w:t>
      </w:r>
      <w:r w:rsidRPr="00CA29A1">
        <w:rPr>
          <w:rFonts w:ascii="Times New Roman" w:hAnsi="Times New Roman"/>
          <w:sz w:val="28"/>
          <w:szCs w:val="28"/>
          <w:lang w:val="uk-UA"/>
        </w:rPr>
        <w:t>:</w:t>
      </w:r>
    </w:p>
    <w:p w:rsidR="00B82400" w:rsidRDefault="00B82400" w:rsidP="00A130F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A29A1">
        <w:rPr>
          <w:rFonts w:ascii="Times New Roman" w:hAnsi="Times New Roman"/>
          <w:bCs/>
          <w:sz w:val="28"/>
          <w:szCs w:val="28"/>
          <w:lang w:val="uk-UA"/>
        </w:rPr>
        <w:t>- п</w:t>
      </w:r>
      <w:r w:rsidRPr="00DE2385">
        <w:rPr>
          <w:rFonts w:ascii="Times New Roman" w:hAnsi="Times New Roman"/>
          <w:bCs/>
          <w:sz w:val="28"/>
          <w:szCs w:val="28"/>
          <w:lang w:val="uk-UA"/>
        </w:rPr>
        <w:t>ридбання екскаватора-навантажувача</w:t>
      </w:r>
      <w:r w:rsidR="00A130FF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A130FF" w:rsidRPr="00CA29A1" w:rsidRDefault="00A130FF" w:rsidP="00A130F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A29A1">
        <w:rPr>
          <w:rFonts w:ascii="Times New Roman" w:hAnsi="Times New Roman"/>
          <w:bCs/>
          <w:sz w:val="28"/>
          <w:szCs w:val="28"/>
          <w:lang w:val="uk-UA"/>
        </w:rPr>
        <w:t>- п</w:t>
      </w:r>
      <w:r w:rsidRPr="00A130FF">
        <w:rPr>
          <w:rFonts w:ascii="Times New Roman" w:hAnsi="Times New Roman"/>
          <w:bCs/>
          <w:sz w:val="28"/>
          <w:szCs w:val="28"/>
          <w:lang w:val="uk-UA"/>
        </w:rPr>
        <w:t>ридбання сміттєвозу</w:t>
      </w:r>
      <w:r w:rsidRPr="00CA29A1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A130FF" w:rsidRPr="00CA29A1" w:rsidRDefault="00A130FF" w:rsidP="00A130F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придбання іншої комунальної техніки, в тому числі для вивезення твердих та рідких побутових відходів, навантажувачів тощо.</w:t>
      </w:r>
    </w:p>
    <w:p w:rsidR="00B82400" w:rsidRPr="00CA29A1" w:rsidRDefault="00B82400" w:rsidP="00CA29A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A29A1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81572B" w:rsidRPr="00CA29A1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D920D3" w:rsidRPr="00CA29A1">
        <w:rPr>
          <w:rFonts w:ascii="Times New Roman" w:eastAsia="Times New Roman" w:hAnsi="Times New Roman"/>
          <w:sz w:val="28"/>
          <w:szCs w:val="28"/>
          <w:lang w:val="uk-UA" w:eastAsia="ru-RU"/>
        </w:rPr>
        <w:t>абезпечення належної експлуатації об'єктів, що закріплені за підприємством та використовуються для виробництва послуги з постачання водопостачання:</w:t>
      </w:r>
    </w:p>
    <w:p w:rsidR="0081572B" w:rsidRPr="00CA29A1" w:rsidRDefault="0081572B" w:rsidP="00CA29A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CA29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Pr="00CA29A1">
        <w:rPr>
          <w:rFonts w:ascii="Times New Roman" w:eastAsia="Times New Roman" w:hAnsi="Times New Roman"/>
          <w:sz w:val="28"/>
          <w:szCs w:val="28"/>
          <w:lang w:val="uk-UA"/>
        </w:rPr>
        <w:t>отримання дозвільної документації;</w:t>
      </w:r>
    </w:p>
    <w:p w:rsidR="0081572B" w:rsidRPr="00CA29A1" w:rsidRDefault="0081572B" w:rsidP="00CA29A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CA29A1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- своєчасне проведення поточних та капітальних ремонтів на об’єктах водопостачання (придбання труб, хомутів ремонтних, засувок, </w:t>
      </w:r>
      <w:proofErr w:type="spellStart"/>
      <w:r w:rsidRPr="00CA29A1">
        <w:rPr>
          <w:rFonts w:ascii="Times New Roman" w:eastAsia="Times New Roman" w:hAnsi="Times New Roman"/>
          <w:sz w:val="28"/>
          <w:szCs w:val="28"/>
          <w:lang w:val="uk-UA"/>
        </w:rPr>
        <w:t>флянців</w:t>
      </w:r>
      <w:proofErr w:type="spellEnd"/>
      <w:r w:rsidRPr="00CA29A1">
        <w:rPr>
          <w:rFonts w:ascii="Times New Roman" w:eastAsia="Times New Roman" w:hAnsi="Times New Roman"/>
          <w:sz w:val="28"/>
          <w:szCs w:val="28"/>
          <w:lang w:val="uk-UA"/>
        </w:rPr>
        <w:t>, гідрантів та інших матеріалів);</w:t>
      </w:r>
    </w:p>
    <w:p w:rsidR="0081572B" w:rsidRPr="00CA29A1" w:rsidRDefault="0081572B" w:rsidP="00CA29A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CA29A1">
        <w:rPr>
          <w:rFonts w:ascii="Times New Roman" w:eastAsia="Times New Roman" w:hAnsi="Times New Roman"/>
          <w:sz w:val="28"/>
          <w:szCs w:val="28"/>
          <w:lang w:val="uk-UA"/>
        </w:rPr>
        <w:t>- придбання насосного обладнання.</w:t>
      </w:r>
    </w:p>
    <w:p w:rsidR="00D920D3" w:rsidRPr="00CA29A1" w:rsidRDefault="00D920D3" w:rsidP="00CA29A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CA29A1">
        <w:rPr>
          <w:rFonts w:ascii="Times New Roman" w:hAnsi="Times New Roman"/>
          <w:bCs/>
          <w:sz w:val="28"/>
          <w:szCs w:val="28"/>
          <w:lang w:val="uk-UA" w:eastAsia="uk-UA"/>
        </w:rPr>
        <w:t xml:space="preserve">4. </w:t>
      </w:r>
      <w:r w:rsidRPr="00CA29A1">
        <w:rPr>
          <w:rFonts w:ascii="Times New Roman" w:eastAsia="Times New Roman" w:hAnsi="Times New Roman"/>
          <w:sz w:val="28"/>
          <w:szCs w:val="28"/>
          <w:lang w:val="uk-UA" w:eastAsia="ru-RU"/>
        </w:rPr>
        <w:t>Стабілізації фінансово-господарської діяльності</w:t>
      </w:r>
      <w:r w:rsidRPr="00CA29A1">
        <w:rPr>
          <w:rFonts w:ascii="Times New Roman" w:hAnsi="Times New Roman"/>
          <w:bCs/>
          <w:sz w:val="28"/>
          <w:szCs w:val="28"/>
          <w:lang w:val="uk-UA" w:eastAsia="uk-UA"/>
        </w:rPr>
        <w:t>:</w:t>
      </w:r>
    </w:p>
    <w:p w:rsidR="0081572B" w:rsidRDefault="00D920D3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bCs/>
          <w:sz w:val="28"/>
          <w:szCs w:val="28"/>
          <w:lang w:val="uk-UA" w:eastAsia="uk-UA"/>
        </w:rPr>
        <w:t xml:space="preserve">- </w:t>
      </w:r>
      <w:r w:rsidR="0081572B" w:rsidRPr="00CA29A1">
        <w:rPr>
          <w:rFonts w:ascii="Times New Roman" w:hAnsi="Times New Roman"/>
          <w:sz w:val="28"/>
          <w:szCs w:val="28"/>
          <w:lang w:val="uk-UA"/>
        </w:rPr>
        <w:t>виконання зобов’язань по виплаті заробітної плати в тому числі оплати поточних рахунків за спожиті енергоносії;</w:t>
      </w:r>
    </w:p>
    <w:p w:rsidR="00562BAF" w:rsidRPr="00562BAF" w:rsidRDefault="00562BAF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562BAF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здійснення своєчасних розрахунків за спожиті енергоносії, що відносяться до виробничої собівартості підприємства, та є невід’ємною частиною виробничого циклу;</w:t>
      </w:r>
    </w:p>
    <w:p w:rsidR="0081572B" w:rsidRPr="00CA29A1" w:rsidRDefault="0081572B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- сплату податків і зборів, погашення наявної кредиторської заборгованості;</w:t>
      </w:r>
    </w:p>
    <w:p w:rsidR="0081572B" w:rsidRDefault="0081572B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- поповнення обігових коштів комунального підприємства. </w:t>
      </w:r>
    </w:p>
    <w:p w:rsidR="00DE2385" w:rsidRPr="00CA29A1" w:rsidRDefault="00DE2385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Заходи та </w:t>
      </w:r>
      <w:proofErr w:type="spellStart"/>
      <w:r w:rsidRPr="00CA29A1">
        <w:rPr>
          <w:rFonts w:ascii="Times New Roman" w:hAnsi="Times New Roman"/>
          <w:sz w:val="28"/>
          <w:szCs w:val="28"/>
        </w:rPr>
        <w:t>обсяги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зазначені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A29A1">
        <w:rPr>
          <w:rFonts w:ascii="Times New Roman" w:hAnsi="Times New Roman"/>
          <w:sz w:val="28"/>
          <w:szCs w:val="28"/>
        </w:rPr>
        <w:t>Додатку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CA29A1">
        <w:rPr>
          <w:rFonts w:ascii="Times New Roman" w:hAnsi="Times New Roman"/>
          <w:sz w:val="28"/>
          <w:szCs w:val="28"/>
        </w:rPr>
        <w:t>Програми</w:t>
      </w:r>
      <w:proofErr w:type="spellEnd"/>
    </w:p>
    <w:p w:rsidR="00044FEB" w:rsidRPr="00CA29A1" w:rsidRDefault="00982006" w:rsidP="00CA29A1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CA29A1">
        <w:rPr>
          <w:sz w:val="28"/>
          <w:szCs w:val="28"/>
        </w:rPr>
        <w:br/>
      </w:r>
      <w:r w:rsidR="00B32BF5" w:rsidRPr="00CA29A1">
        <w:rPr>
          <w:b/>
          <w:bCs/>
          <w:sz w:val="28"/>
          <w:szCs w:val="28"/>
        </w:rPr>
        <w:t xml:space="preserve">4. </w:t>
      </w:r>
      <w:r w:rsidRPr="00CA29A1">
        <w:rPr>
          <w:b/>
          <w:bCs/>
          <w:sz w:val="28"/>
          <w:szCs w:val="28"/>
        </w:rPr>
        <w:t>Фінансове забезпечення</w:t>
      </w:r>
    </w:p>
    <w:p w:rsidR="008B23B9" w:rsidRPr="00CA29A1" w:rsidRDefault="008B23B9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Фінансове забезпечення П</w:t>
      </w:r>
      <w:r w:rsidR="00C67C83" w:rsidRPr="00CA29A1">
        <w:rPr>
          <w:rFonts w:ascii="Times New Roman" w:hAnsi="Times New Roman"/>
          <w:sz w:val="28"/>
          <w:szCs w:val="28"/>
          <w:lang w:val="uk-UA"/>
        </w:rPr>
        <w:t xml:space="preserve">рограми </w:t>
      </w:r>
      <w:proofErr w:type="spellStart"/>
      <w:r w:rsidRPr="00CA29A1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шляхом: </w:t>
      </w:r>
    </w:p>
    <w:p w:rsidR="008B23B9" w:rsidRPr="00CA29A1" w:rsidRDefault="008B23B9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- внесків до їх статутних капіталів з метою поповнення обігових коштів та інвестування в необоротні активи за рахунок загального та спеціального фонду - бюджету розвитку селищної територіальної громади; </w:t>
      </w:r>
    </w:p>
    <w:p w:rsidR="008B23B9" w:rsidRPr="00CA29A1" w:rsidRDefault="008B23B9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</w:rPr>
        <w:t xml:space="preserve">- </w:t>
      </w:r>
      <w:r w:rsidRPr="006C038D">
        <w:rPr>
          <w:rFonts w:ascii="Times New Roman" w:hAnsi="Times New Roman"/>
          <w:sz w:val="28"/>
          <w:szCs w:val="28"/>
          <w:lang w:val="uk-UA"/>
        </w:rPr>
        <w:t>надання</w:t>
      </w:r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поточних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трансфертів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29A1">
        <w:rPr>
          <w:rFonts w:ascii="Times New Roman" w:hAnsi="Times New Roman"/>
          <w:sz w:val="28"/>
          <w:szCs w:val="28"/>
        </w:rPr>
        <w:t>п</w:t>
      </w:r>
      <w:proofErr w:type="gramEnd"/>
      <w:r w:rsidRPr="00CA29A1">
        <w:rPr>
          <w:rFonts w:ascii="Times New Roman" w:hAnsi="Times New Roman"/>
          <w:sz w:val="28"/>
          <w:szCs w:val="28"/>
        </w:rPr>
        <w:t>ідприємству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A29A1">
        <w:rPr>
          <w:rFonts w:ascii="Times New Roman" w:hAnsi="Times New Roman"/>
          <w:sz w:val="28"/>
          <w:szCs w:val="28"/>
        </w:rPr>
        <w:t>рахунок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загального</w:t>
      </w:r>
      <w:proofErr w:type="spellEnd"/>
      <w:r w:rsidR="00562BAF">
        <w:rPr>
          <w:rFonts w:ascii="Times New Roman" w:hAnsi="Times New Roman"/>
          <w:sz w:val="28"/>
          <w:szCs w:val="28"/>
          <w:lang w:val="uk-UA"/>
        </w:rPr>
        <w:t xml:space="preserve"> та спеціального</w:t>
      </w:r>
      <w:r w:rsidRPr="00CA29A1">
        <w:rPr>
          <w:rFonts w:ascii="Times New Roman" w:hAnsi="Times New Roman"/>
          <w:sz w:val="28"/>
          <w:szCs w:val="28"/>
        </w:rPr>
        <w:t xml:space="preserve"> фонду бюджету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 селищної територіальної громади</w:t>
      </w:r>
      <w:r w:rsidRPr="00CA29A1">
        <w:rPr>
          <w:rFonts w:ascii="Times New Roman" w:hAnsi="Times New Roman"/>
          <w:sz w:val="28"/>
          <w:szCs w:val="28"/>
        </w:rPr>
        <w:t xml:space="preserve">; </w:t>
      </w:r>
    </w:p>
    <w:p w:rsidR="008B23B9" w:rsidRPr="00CA29A1" w:rsidRDefault="008B23B9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A29A1">
        <w:rPr>
          <w:rFonts w:ascii="Times New Roman" w:hAnsi="Times New Roman"/>
          <w:sz w:val="28"/>
          <w:szCs w:val="28"/>
        </w:rPr>
        <w:t>обсяги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зазначені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A29A1">
        <w:rPr>
          <w:rFonts w:ascii="Times New Roman" w:hAnsi="Times New Roman"/>
          <w:sz w:val="28"/>
          <w:szCs w:val="28"/>
        </w:rPr>
        <w:t>Додатку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CA29A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. </w:t>
      </w:r>
    </w:p>
    <w:p w:rsidR="00C67C83" w:rsidRPr="00CA29A1" w:rsidRDefault="008B23B9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Фінансове забезпечення Програми </w:t>
      </w:r>
      <w:r w:rsidR="00C67C83" w:rsidRPr="00CA29A1">
        <w:rPr>
          <w:rFonts w:ascii="Times New Roman" w:hAnsi="Times New Roman"/>
          <w:sz w:val="28"/>
          <w:szCs w:val="28"/>
          <w:lang w:val="uk-UA"/>
        </w:rPr>
        <w:t xml:space="preserve">може здійснюватися за рахунок державного бюджету, обласного бюджету, </w:t>
      </w:r>
      <w:r w:rsidR="00C67C83" w:rsidRPr="00CA29A1">
        <w:rPr>
          <w:rFonts w:ascii="Times New Roman" w:hAnsi="Times New Roman"/>
          <w:sz w:val="28"/>
          <w:szCs w:val="28"/>
        </w:rPr>
        <w:t xml:space="preserve">бюджету </w:t>
      </w:r>
      <w:proofErr w:type="spellStart"/>
      <w:r w:rsidR="00C67C83" w:rsidRPr="00CA29A1">
        <w:rPr>
          <w:rFonts w:ascii="Times New Roman" w:hAnsi="Times New Roman"/>
          <w:sz w:val="28"/>
          <w:szCs w:val="28"/>
        </w:rPr>
        <w:t>селищної</w:t>
      </w:r>
      <w:proofErr w:type="spellEnd"/>
      <w:r w:rsidR="00C67C83"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67C83" w:rsidRPr="00CA29A1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="00C67C83"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67C83" w:rsidRPr="00CA29A1">
        <w:rPr>
          <w:rFonts w:ascii="Times New Roman" w:hAnsi="Times New Roman"/>
          <w:sz w:val="28"/>
          <w:szCs w:val="28"/>
        </w:rPr>
        <w:t>громади</w:t>
      </w:r>
      <w:proofErr w:type="spellEnd"/>
      <w:r w:rsidR="00C67C83" w:rsidRPr="00CA29A1">
        <w:rPr>
          <w:rFonts w:ascii="Times New Roman" w:hAnsi="Times New Roman"/>
          <w:sz w:val="28"/>
          <w:szCs w:val="28"/>
          <w:lang w:val="uk-UA"/>
        </w:rPr>
        <w:t>, власних коштів підприємств та інших джерел, не заборонених чинним законодавством.</w:t>
      </w:r>
    </w:p>
    <w:p w:rsidR="00C67C83" w:rsidRPr="00CA29A1" w:rsidRDefault="00C67C83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У ході реалізації заходів Програми можливі коригування, зміни, уточнення, доповнення пов’язані з фактичним надходженням коштів на реалізацію програми, уточненням обсягів робіт виходячи з фінансових можливостей бюджету селищної територіальної громади.</w:t>
      </w:r>
    </w:p>
    <w:p w:rsidR="00AE24EE" w:rsidRDefault="00AE24EE" w:rsidP="00CA29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A29A1">
        <w:rPr>
          <w:rFonts w:ascii="Times New Roman" w:eastAsia="Times New Roman" w:hAnsi="Times New Roman"/>
          <w:sz w:val="28"/>
          <w:szCs w:val="28"/>
          <w:lang w:val="uk-UA" w:eastAsia="ru-RU"/>
        </w:rPr>
        <w:t>Обсяги фінансових ресурсів, необхідних для реалізації заходів Програми може змінюватися шляхом внесення відповідних змін до бюджету Кегичівської селищної територіальної громад</w:t>
      </w:r>
      <w:r w:rsidR="00562BAF">
        <w:rPr>
          <w:rFonts w:ascii="Times New Roman" w:eastAsia="Times New Roman" w:hAnsi="Times New Roman"/>
          <w:sz w:val="28"/>
          <w:szCs w:val="28"/>
          <w:lang w:val="uk-UA" w:eastAsia="ru-RU"/>
        </w:rPr>
        <w:t>и впродовж терміну дії Програми.</w:t>
      </w:r>
    </w:p>
    <w:p w:rsidR="00562BAF" w:rsidRPr="00562BAF" w:rsidRDefault="00562BAF" w:rsidP="00CA29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62BAF">
        <w:rPr>
          <w:rFonts w:ascii="Times New Roman" w:hAnsi="Times New Roman"/>
          <w:sz w:val="28"/>
          <w:szCs w:val="28"/>
          <w:lang w:val="uk-UA"/>
        </w:rPr>
        <w:t>Одержувачами коштів  є Слобожанське сільськогосподарське комунальне господарство</w:t>
      </w:r>
      <w:r w:rsidR="00A130FF">
        <w:rPr>
          <w:rFonts w:ascii="Times New Roman" w:hAnsi="Times New Roman"/>
          <w:sz w:val="28"/>
          <w:szCs w:val="28"/>
          <w:lang w:val="uk-UA"/>
        </w:rPr>
        <w:t xml:space="preserve"> (суб’єкт господарювання)</w:t>
      </w:r>
      <w:r w:rsidRPr="00562BAF">
        <w:rPr>
          <w:rFonts w:ascii="Times New Roman" w:hAnsi="Times New Roman"/>
          <w:sz w:val="28"/>
          <w:szCs w:val="28"/>
          <w:lang w:val="uk-UA"/>
        </w:rPr>
        <w:t xml:space="preserve"> Кегичівської селищної ради.</w:t>
      </w:r>
    </w:p>
    <w:p w:rsidR="00A130FF" w:rsidRDefault="00A130FF" w:rsidP="00CA29A1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82006" w:rsidRPr="00CA29A1" w:rsidRDefault="00B32BF5" w:rsidP="00CA29A1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b/>
          <w:bCs/>
          <w:sz w:val="28"/>
          <w:szCs w:val="28"/>
          <w:lang w:val="uk-UA"/>
        </w:rPr>
        <w:t xml:space="preserve">5. </w:t>
      </w:r>
      <w:r w:rsidR="00982006" w:rsidRPr="00CA29A1">
        <w:rPr>
          <w:rFonts w:ascii="Times New Roman" w:hAnsi="Times New Roman"/>
          <w:b/>
          <w:bCs/>
          <w:sz w:val="28"/>
          <w:szCs w:val="28"/>
          <w:lang w:val="uk-UA"/>
        </w:rPr>
        <w:t xml:space="preserve">Очікувані результати </w:t>
      </w:r>
      <w:r w:rsidRPr="00CA29A1">
        <w:rPr>
          <w:rFonts w:ascii="Times New Roman" w:hAnsi="Times New Roman"/>
          <w:b/>
          <w:bCs/>
          <w:sz w:val="28"/>
          <w:szCs w:val="28"/>
          <w:lang w:val="uk-UA"/>
        </w:rPr>
        <w:t xml:space="preserve">реалізації </w:t>
      </w:r>
      <w:r w:rsidR="003A7E37" w:rsidRPr="00CA29A1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Pr="00CA29A1">
        <w:rPr>
          <w:rFonts w:ascii="Times New Roman" w:hAnsi="Times New Roman"/>
          <w:b/>
          <w:bCs/>
          <w:sz w:val="28"/>
          <w:szCs w:val="28"/>
          <w:lang w:val="uk-UA"/>
        </w:rPr>
        <w:t>рограми</w:t>
      </w:r>
    </w:p>
    <w:p w:rsidR="009137BC" w:rsidRPr="00034B47" w:rsidRDefault="008B23B9" w:rsidP="00A130F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 xml:space="preserve">Виконання Програми дасть можливість та вплине на: </w:t>
      </w:r>
    </w:p>
    <w:p w:rsidR="002C5663" w:rsidRPr="00CA29A1" w:rsidRDefault="002C5663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>-</w:t>
      </w:r>
      <w:r w:rsidR="009137BC">
        <w:rPr>
          <w:sz w:val="28"/>
          <w:szCs w:val="28"/>
        </w:rPr>
        <w:t xml:space="preserve"> </w:t>
      </w:r>
      <w:r w:rsidRPr="00CA29A1">
        <w:rPr>
          <w:sz w:val="28"/>
          <w:szCs w:val="28"/>
        </w:rPr>
        <w:t xml:space="preserve">підвищення енергоефективності у сфері централізованого водопостачання шляхом </w:t>
      </w:r>
      <w:r w:rsidRPr="00CA29A1">
        <w:rPr>
          <w:bCs/>
          <w:sz w:val="28"/>
          <w:szCs w:val="28"/>
        </w:rPr>
        <w:t>впровадження систем виробництва електричної енергії для власних потреб з альтернативних джерел;</w:t>
      </w:r>
    </w:p>
    <w:p w:rsidR="008B23B9" w:rsidRPr="00CA29A1" w:rsidRDefault="008B23B9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>- покращ</w:t>
      </w:r>
      <w:r w:rsidR="00A130FF">
        <w:rPr>
          <w:sz w:val="28"/>
          <w:szCs w:val="28"/>
        </w:rPr>
        <w:t>ення</w:t>
      </w:r>
      <w:r w:rsidRPr="00CA29A1">
        <w:rPr>
          <w:sz w:val="28"/>
          <w:szCs w:val="28"/>
        </w:rPr>
        <w:t xml:space="preserve"> як</w:t>
      </w:r>
      <w:r w:rsidR="00A130FF">
        <w:rPr>
          <w:sz w:val="28"/>
          <w:szCs w:val="28"/>
        </w:rPr>
        <w:t>ості</w:t>
      </w:r>
      <w:r w:rsidRPr="00CA29A1">
        <w:rPr>
          <w:sz w:val="28"/>
          <w:szCs w:val="28"/>
        </w:rPr>
        <w:t xml:space="preserve"> послуг підприємства, що надаються населенню громади, підприємствам, установам та іншим користувачам у сфері водопостачання</w:t>
      </w:r>
      <w:r w:rsidR="009137BC">
        <w:rPr>
          <w:sz w:val="28"/>
          <w:szCs w:val="28"/>
        </w:rPr>
        <w:t xml:space="preserve"> </w:t>
      </w:r>
      <w:r w:rsidRPr="00CA29A1">
        <w:rPr>
          <w:sz w:val="28"/>
          <w:szCs w:val="28"/>
        </w:rPr>
        <w:t>та інші послуги в галузі житлово-комунального господарства;</w:t>
      </w:r>
    </w:p>
    <w:p w:rsidR="002C5663" w:rsidRPr="00CA29A1" w:rsidRDefault="008B23B9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lastRenderedPageBreak/>
        <w:t xml:space="preserve">- безперебійну роботу підприємства </w:t>
      </w:r>
      <w:r w:rsidR="006C038D">
        <w:rPr>
          <w:sz w:val="28"/>
          <w:szCs w:val="28"/>
        </w:rPr>
        <w:t xml:space="preserve">та виконання </w:t>
      </w:r>
      <w:r w:rsidRPr="00CA29A1">
        <w:rPr>
          <w:sz w:val="28"/>
          <w:szCs w:val="28"/>
        </w:rPr>
        <w:t>його функціональних призначень;</w:t>
      </w:r>
    </w:p>
    <w:p w:rsidR="002C5663" w:rsidRPr="00CA29A1" w:rsidRDefault="008B23B9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>- забезпеч</w:t>
      </w:r>
      <w:r w:rsidR="002C5663" w:rsidRPr="00CA29A1">
        <w:rPr>
          <w:sz w:val="28"/>
          <w:szCs w:val="28"/>
        </w:rPr>
        <w:t>ення</w:t>
      </w:r>
      <w:r w:rsidRPr="00CA29A1">
        <w:rPr>
          <w:sz w:val="28"/>
          <w:szCs w:val="28"/>
        </w:rPr>
        <w:t xml:space="preserve"> раціональн</w:t>
      </w:r>
      <w:r w:rsidR="002C5663" w:rsidRPr="00CA29A1">
        <w:rPr>
          <w:sz w:val="28"/>
          <w:szCs w:val="28"/>
        </w:rPr>
        <w:t>ого</w:t>
      </w:r>
      <w:r w:rsidRPr="00CA29A1">
        <w:rPr>
          <w:sz w:val="28"/>
          <w:szCs w:val="28"/>
        </w:rPr>
        <w:t xml:space="preserve"> використання і збереження комунального майна, розвиток матеріальної бази підприємств</w:t>
      </w:r>
      <w:r w:rsidR="006C038D">
        <w:rPr>
          <w:sz w:val="28"/>
          <w:szCs w:val="28"/>
        </w:rPr>
        <w:t>а;</w:t>
      </w:r>
      <w:r w:rsidRPr="00CA29A1">
        <w:rPr>
          <w:sz w:val="28"/>
          <w:szCs w:val="28"/>
        </w:rPr>
        <w:t xml:space="preserve"> </w:t>
      </w:r>
    </w:p>
    <w:p w:rsidR="002C5663" w:rsidRPr="00CA29A1" w:rsidRDefault="008B23B9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>- забезпечить здійснення найбільш ефективного і якісного виконання статутної діяльності підприємств</w:t>
      </w:r>
      <w:r w:rsidR="006C038D">
        <w:rPr>
          <w:sz w:val="28"/>
          <w:szCs w:val="28"/>
        </w:rPr>
        <w:t>а</w:t>
      </w:r>
      <w:r w:rsidRPr="00CA29A1">
        <w:rPr>
          <w:sz w:val="28"/>
          <w:szCs w:val="28"/>
        </w:rPr>
        <w:t xml:space="preserve">; </w:t>
      </w:r>
    </w:p>
    <w:p w:rsidR="002C5663" w:rsidRPr="00CA29A1" w:rsidRDefault="008B23B9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>- покращ</w:t>
      </w:r>
      <w:r w:rsidR="006C038D">
        <w:rPr>
          <w:sz w:val="28"/>
          <w:szCs w:val="28"/>
        </w:rPr>
        <w:t>ення</w:t>
      </w:r>
      <w:r w:rsidR="002C5663" w:rsidRPr="00CA29A1">
        <w:rPr>
          <w:sz w:val="28"/>
          <w:szCs w:val="28"/>
        </w:rPr>
        <w:t xml:space="preserve"> матеріально-технічн</w:t>
      </w:r>
      <w:r w:rsidR="006C038D">
        <w:rPr>
          <w:sz w:val="28"/>
          <w:szCs w:val="28"/>
        </w:rPr>
        <w:t>ої</w:t>
      </w:r>
      <w:r w:rsidR="002C5663" w:rsidRPr="00CA29A1">
        <w:rPr>
          <w:sz w:val="28"/>
          <w:szCs w:val="28"/>
        </w:rPr>
        <w:t xml:space="preserve"> баз</w:t>
      </w:r>
      <w:r w:rsidR="006C038D">
        <w:rPr>
          <w:sz w:val="28"/>
          <w:szCs w:val="28"/>
        </w:rPr>
        <w:t>и</w:t>
      </w:r>
      <w:r w:rsidR="002C5663" w:rsidRPr="00CA29A1">
        <w:rPr>
          <w:sz w:val="28"/>
          <w:szCs w:val="28"/>
        </w:rPr>
        <w:t xml:space="preserve"> та транспортн</w:t>
      </w:r>
      <w:r w:rsidR="006C038D">
        <w:rPr>
          <w:sz w:val="28"/>
          <w:szCs w:val="28"/>
        </w:rPr>
        <w:t>ого</w:t>
      </w:r>
      <w:r w:rsidR="002C5663" w:rsidRPr="00CA29A1">
        <w:rPr>
          <w:sz w:val="28"/>
          <w:szCs w:val="28"/>
        </w:rPr>
        <w:t xml:space="preserve"> парк</w:t>
      </w:r>
      <w:r w:rsidR="006C038D">
        <w:rPr>
          <w:sz w:val="28"/>
          <w:szCs w:val="28"/>
        </w:rPr>
        <w:t>у</w:t>
      </w:r>
      <w:r w:rsidRPr="00CA29A1">
        <w:rPr>
          <w:sz w:val="28"/>
          <w:szCs w:val="28"/>
        </w:rPr>
        <w:t xml:space="preserve"> підприємств</w:t>
      </w:r>
      <w:r w:rsidR="002C5663" w:rsidRPr="00CA29A1">
        <w:rPr>
          <w:sz w:val="28"/>
          <w:szCs w:val="28"/>
        </w:rPr>
        <w:t>а</w:t>
      </w:r>
      <w:r w:rsidRPr="00CA29A1">
        <w:rPr>
          <w:sz w:val="28"/>
          <w:szCs w:val="28"/>
        </w:rPr>
        <w:t>, за рахунок придбання спецтехніки, необхідного устаткування</w:t>
      </w:r>
      <w:r w:rsidR="006C038D">
        <w:rPr>
          <w:sz w:val="28"/>
          <w:szCs w:val="28"/>
        </w:rPr>
        <w:t xml:space="preserve"> та</w:t>
      </w:r>
      <w:r w:rsidRPr="00CA29A1">
        <w:rPr>
          <w:sz w:val="28"/>
          <w:szCs w:val="28"/>
        </w:rPr>
        <w:t xml:space="preserve"> обладнання; </w:t>
      </w:r>
    </w:p>
    <w:p w:rsidR="009137BC" w:rsidRDefault="008B23B9" w:rsidP="009137B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>- покращення санітарного благополу</w:t>
      </w:r>
      <w:r w:rsidR="002C5663" w:rsidRPr="00CA29A1">
        <w:rPr>
          <w:sz w:val="28"/>
          <w:szCs w:val="28"/>
        </w:rPr>
        <w:t>ччя населення;</w:t>
      </w:r>
    </w:p>
    <w:p w:rsidR="009137BC" w:rsidRDefault="009137BC" w:rsidP="00A130F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34B47">
        <w:rPr>
          <w:sz w:val="28"/>
          <w:szCs w:val="28"/>
        </w:rPr>
        <w:t>- забезпеч</w:t>
      </w:r>
      <w:r w:rsidR="00A130FF">
        <w:rPr>
          <w:sz w:val="28"/>
          <w:szCs w:val="28"/>
        </w:rPr>
        <w:t>ення</w:t>
      </w:r>
      <w:r w:rsidRPr="00034B47">
        <w:rPr>
          <w:sz w:val="28"/>
          <w:szCs w:val="28"/>
        </w:rPr>
        <w:t xml:space="preserve"> цілодобове водопостачання;</w:t>
      </w:r>
    </w:p>
    <w:p w:rsidR="00A130FF" w:rsidRPr="00034B47" w:rsidRDefault="00A130FF" w:rsidP="00A130F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4B47">
        <w:rPr>
          <w:rFonts w:ascii="Times New Roman" w:hAnsi="Times New Roman" w:cs="Times New Roman"/>
          <w:sz w:val="28"/>
          <w:szCs w:val="28"/>
          <w:lang w:val="uk-UA"/>
        </w:rPr>
        <w:t>- створ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ення </w:t>
      </w:r>
      <w:r w:rsidRPr="00034B47">
        <w:rPr>
          <w:rFonts w:ascii="Times New Roman" w:hAnsi="Times New Roman" w:cs="Times New Roman"/>
          <w:sz w:val="28"/>
          <w:szCs w:val="28"/>
          <w:lang w:val="uk-UA"/>
        </w:rPr>
        <w:t>умов для стабільної і беззбиткової роботи комунальн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034B47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34B47">
        <w:rPr>
          <w:rFonts w:ascii="Times New Roman" w:hAnsi="Times New Roman" w:cs="Times New Roman"/>
          <w:sz w:val="28"/>
          <w:szCs w:val="28"/>
          <w:lang w:val="uk-UA"/>
        </w:rPr>
        <w:t xml:space="preserve"> при здійсненні своєї господарської діяльності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2BF5" w:rsidRPr="00CA29A1" w:rsidRDefault="00B32BF5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3A7E37" w:rsidRPr="00CA29A1" w:rsidRDefault="005D7C72" w:rsidP="00CA29A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A29A1">
        <w:rPr>
          <w:rStyle w:val="a5"/>
          <w:rFonts w:ascii="Times New Roman" w:hAnsi="Times New Roman"/>
          <w:sz w:val="28"/>
          <w:szCs w:val="28"/>
          <w:shd w:val="clear" w:color="auto" w:fill="FFFFFF"/>
        </w:rPr>
        <w:t xml:space="preserve">6. </w:t>
      </w:r>
      <w:proofErr w:type="spellStart"/>
      <w:r w:rsidR="003A7E37" w:rsidRPr="00CA29A1">
        <w:rPr>
          <w:rFonts w:ascii="Times New Roman" w:hAnsi="Times New Roman"/>
          <w:b/>
          <w:sz w:val="28"/>
          <w:szCs w:val="28"/>
        </w:rPr>
        <w:t>Координація</w:t>
      </w:r>
      <w:proofErr w:type="spellEnd"/>
      <w:r w:rsidR="003A7E37" w:rsidRPr="00CA29A1">
        <w:rPr>
          <w:rFonts w:ascii="Times New Roman" w:hAnsi="Times New Roman"/>
          <w:b/>
          <w:sz w:val="28"/>
          <w:szCs w:val="28"/>
        </w:rPr>
        <w:t xml:space="preserve"> та контроль за </w:t>
      </w:r>
      <w:proofErr w:type="spellStart"/>
      <w:r w:rsidR="003A7E37" w:rsidRPr="00CA29A1">
        <w:rPr>
          <w:rFonts w:ascii="Times New Roman" w:hAnsi="Times New Roman"/>
          <w:b/>
          <w:sz w:val="28"/>
          <w:szCs w:val="28"/>
        </w:rPr>
        <w:t>виконанням</w:t>
      </w:r>
      <w:proofErr w:type="spellEnd"/>
      <w:r w:rsidR="003A7E37" w:rsidRPr="00CA29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A7E37" w:rsidRPr="00CA29A1">
        <w:rPr>
          <w:rFonts w:ascii="Times New Roman" w:hAnsi="Times New Roman"/>
          <w:b/>
          <w:sz w:val="28"/>
          <w:szCs w:val="28"/>
        </w:rPr>
        <w:t>Програми</w:t>
      </w:r>
      <w:proofErr w:type="spellEnd"/>
    </w:p>
    <w:p w:rsidR="0011036E" w:rsidRPr="00CA29A1" w:rsidRDefault="003A7E37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apple-converted-space"/>
          <w:sz w:val="28"/>
          <w:szCs w:val="28"/>
        </w:rPr>
      </w:pPr>
      <w:r w:rsidRPr="00CA29A1">
        <w:rPr>
          <w:sz w:val="28"/>
          <w:szCs w:val="28"/>
        </w:rPr>
        <w:t xml:space="preserve">Координацію та контроль за виконанням Програми здійснюють </w:t>
      </w:r>
      <w:r w:rsidR="00835046" w:rsidRPr="00CA29A1">
        <w:rPr>
          <w:sz w:val="28"/>
          <w:szCs w:val="28"/>
        </w:rPr>
        <w:t>В</w:t>
      </w:r>
      <w:r w:rsidRPr="00CA29A1">
        <w:rPr>
          <w:sz w:val="28"/>
          <w:szCs w:val="28"/>
        </w:rPr>
        <w:t xml:space="preserve">иконавчий комітет селищної ради, </w:t>
      </w:r>
      <w:r w:rsidR="00251AB9" w:rsidRPr="00CA29A1">
        <w:rPr>
          <w:sz w:val="28"/>
          <w:szCs w:val="28"/>
        </w:rPr>
        <w:t xml:space="preserve">постійні комісії з питань </w:t>
      </w:r>
      <w:r w:rsidR="00251AB9" w:rsidRPr="00CA29A1">
        <w:rPr>
          <w:rStyle w:val="apple-converted-space"/>
          <w:sz w:val="28"/>
          <w:szCs w:val="28"/>
        </w:rPr>
        <w:t>бюджету, фінансів, соціально-економічного розвитку та комунальної власності Кегичівської селищної ради (Вікторія ЛУЦЕНКО)</w:t>
      </w:r>
      <w:r w:rsidRPr="00CA29A1">
        <w:rPr>
          <w:rStyle w:val="apple-converted-space"/>
          <w:sz w:val="28"/>
          <w:szCs w:val="28"/>
        </w:rPr>
        <w:t xml:space="preserve">, </w:t>
      </w:r>
      <w:r w:rsidR="00251AB9" w:rsidRPr="00CA29A1">
        <w:rPr>
          <w:rStyle w:val="apple-converted-space"/>
          <w:sz w:val="28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 (Олександр МАХОТКА)</w:t>
      </w:r>
      <w:r w:rsidRPr="00CA29A1">
        <w:rPr>
          <w:rStyle w:val="apple-converted-space"/>
          <w:sz w:val="28"/>
          <w:szCs w:val="28"/>
        </w:rPr>
        <w:t>.</w:t>
      </w:r>
    </w:p>
    <w:p w:rsidR="00835046" w:rsidRPr="00CA29A1" w:rsidRDefault="00835046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>Контроль за використанням бюджетних коштів, спрямованих на забезпечення виконання Програми, здійснюється у встановленому законодавством порядку.</w:t>
      </w:r>
    </w:p>
    <w:p w:rsidR="003A7E37" w:rsidRPr="00CA29A1" w:rsidRDefault="003A7E37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apple-converted-space"/>
          <w:sz w:val="28"/>
          <w:szCs w:val="28"/>
        </w:rPr>
      </w:pPr>
    </w:p>
    <w:p w:rsidR="00062077" w:rsidRPr="00CA29A1" w:rsidRDefault="00062077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apple-converted-space"/>
          <w:sz w:val="28"/>
          <w:szCs w:val="28"/>
        </w:rPr>
      </w:pPr>
    </w:p>
    <w:p w:rsidR="003A7E37" w:rsidRPr="00CA29A1" w:rsidRDefault="003A7E37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apple-converted-space"/>
          <w:sz w:val="28"/>
          <w:szCs w:val="28"/>
        </w:rPr>
      </w:pPr>
    </w:p>
    <w:p w:rsidR="003A7E37" w:rsidRPr="002C5DCC" w:rsidRDefault="003A7E37" w:rsidP="00CA29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2C5DCC">
        <w:rPr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2C5DC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C5DCC">
        <w:rPr>
          <w:rFonts w:ascii="Times New Roman" w:hAnsi="Times New Roman"/>
          <w:b/>
          <w:sz w:val="28"/>
          <w:szCs w:val="28"/>
        </w:rPr>
        <w:t>селищної</w:t>
      </w:r>
      <w:proofErr w:type="spellEnd"/>
      <w:r w:rsidRPr="002C5DCC">
        <w:rPr>
          <w:rFonts w:ascii="Times New Roman" w:hAnsi="Times New Roman"/>
          <w:b/>
          <w:sz w:val="28"/>
          <w:szCs w:val="28"/>
        </w:rPr>
        <w:t xml:space="preserve"> ради</w:t>
      </w:r>
      <w:proofErr w:type="gramStart"/>
      <w:r w:rsidRPr="002C5DCC">
        <w:rPr>
          <w:rFonts w:ascii="Times New Roman" w:hAnsi="Times New Roman"/>
          <w:b/>
          <w:sz w:val="28"/>
          <w:szCs w:val="28"/>
        </w:rPr>
        <w:tab/>
      </w:r>
      <w:r w:rsidR="002C5DCC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bookmarkStart w:id="0" w:name="_GoBack"/>
      <w:bookmarkEnd w:id="0"/>
      <w:r w:rsidRPr="002C5DCC">
        <w:rPr>
          <w:rFonts w:ascii="Times New Roman" w:hAnsi="Times New Roman"/>
          <w:b/>
          <w:sz w:val="28"/>
          <w:szCs w:val="28"/>
        </w:rPr>
        <w:tab/>
      </w:r>
      <w:r w:rsidRPr="002C5DCC">
        <w:rPr>
          <w:rFonts w:ascii="Times New Roman" w:hAnsi="Times New Roman"/>
          <w:b/>
          <w:sz w:val="28"/>
          <w:szCs w:val="28"/>
        </w:rPr>
        <w:tab/>
      </w:r>
      <w:r w:rsidRPr="002C5DCC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2C5DCC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2C5DCC">
        <w:rPr>
          <w:rFonts w:ascii="Times New Roman" w:hAnsi="Times New Roman"/>
          <w:b/>
          <w:sz w:val="28"/>
          <w:szCs w:val="28"/>
        </w:rPr>
        <w:t>італій</w:t>
      </w:r>
      <w:proofErr w:type="spellEnd"/>
      <w:r w:rsidRPr="002C5DCC">
        <w:rPr>
          <w:rFonts w:ascii="Times New Roman" w:hAnsi="Times New Roman"/>
          <w:b/>
          <w:sz w:val="28"/>
          <w:szCs w:val="28"/>
        </w:rPr>
        <w:t xml:space="preserve"> БУДНИК</w:t>
      </w:r>
    </w:p>
    <w:p w:rsidR="003A7E37" w:rsidRPr="002C5DCC" w:rsidRDefault="003A7E37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sectPr w:rsidR="003A7E37" w:rsidRPr="002C5DCC" w:rsidSect="00044FEB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997" w:rsidRDefault="00E62997" w:rsidP="00044FEB">
      <w:pPr>
        <w:spacing w:after="0" w:line="240" w:lineRule="auto"/>
      </w:pPr>
      <w:r>
        <w:separator/>
      </w:r>
    </w:p>
  </w:endnote>
  <w:endnote w:type="continuationSeparator" w:id="0">
    <w:p w:rsidR="00E62997" w:rsidRDefault="00E62997" w:rsidP="00044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997" w:rsidRDefault="00E62997" w:rsidP="00044FEB">
      <w:pPr>
        <w:spacing w:after="0" w:line="240" w:lineRule="auto"/>
      </w:pPr>
      <w:r>
        <w:separator/>
      </w:r>
    </w:p>
  </w:footnote>
  <w:footnote w:type="continuationSeparator" w:id="0">
    <w:p w:rsidR="00E62997" w:rsidRDefault="00E62997" w:rsidP="00044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2754032"/>
    </w:sdtPr>
    <w:sdtEndPr/>
    <w:sdtContent>
      <w:p w:rsidR="0081572B" w:rsidRDefault="00E62997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5DC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1572B" w:rsidRDefault="0081572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4304"/>
    <w:multiLevelType w:val="hybridMultilevel"/>
    <w:tmpl w:val="4A9A48F6"/>
    <w:lvl w:ilvl="0" w:tplc="6CC8CD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E8B62A3"/>
    <w:multiLevelType w:val="hybridMultilevel"/>
    <w:tmpl w:val="9774CE4E"/>
    <w:lvl w:ilvl="0" w:tplc="1EA0221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B7A0265"/>
    <w:multiLevelType w:val="hybridMultilevel"/>
    <w:tmpl w:val="8EE0CCC0"/>
    <w:lvl w:ilvl="0" w:tplc="7D0E038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EBE50C6"/>
    <w:multiLevelType w:val="multilevel"/>
    <w:tmpl w:val="09D46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C014FC"/>
    <w:multiLevelType w:val="hybridMultilevel"/>
    <w:tmpl w:val="07DE294E"/>
    <w:lvl w:ilvl="0" w:tplc="043E1048">
      <w:start w:val="1"/>
      <w:numFmt w:val="decimal"/>
      <w:lvlText w:val="%1."/>
      <w:lvlJc w:val="left"/>
      <w:pPr>
        <w:ind w:left="927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D450F31"/>
    <w:multiLevelType w:val="hybridMultilevel"/>
    <w:tmpl w:val="C75EF954"/>
    <w:lvl w:ilvl="0" w:tplc="22D25978">
      <w:numFmt w:val="bullet"/>
      <w:lvlText w:val="-"/>
      <w:lvlJc w:val="left"/>
      <w:pPr>
        <w:ind w:left="1317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6118251D"/>
    <w:multiLevelType w:val="multilevel"/>
    <w:tmpl w:val="28C45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A21A89"/>
    <w:multiLevelType w:val="hybridMultilevel"/>
    <w:tmpl w:val="B894834C"/>
    <w:lvl w:ilvl="0" w:tplc="E5DA815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649567C4"/>
    <w:multiLevelType w:val="multilevel"/>
    <w:tmpl w:val="4BDA4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A809AD"/>
    <w:multiLevelType w:val="hybridMultilevel"/>
    <w:tmpl w:val="D6F4CC94"/>
    <w:lvl w:ilvl="0" w:tplc="C09CBD08">
      <w:start w:val="20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E31008A"/>
    <w:multiLevelType w:val="multilevel"/>
    <w:tmpl w:val="A2F41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2"/>
  </w:num>
  <w:num w:numId="9">
    <w:abstractNumId w:val="1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006"/>
    <w:rsid w:val="00003C2A"/>
    <w:rsid w:val="00016DD0"/>
    <w:rsid w:val="0003647E"/>
    <w:rsid w:val="00044FEB"/>
    <w:rsid w:val="000466C1"/>
    <w:rsid w:val="00053F27"/>
    <w:rsid w:val="00061D7F"/>
    <w:rsid w:val="00062077"/>
    <w:rsid w:val="000A6910"/>
    <w:rsid w:val="000C6C29"/>
    <w:rsid w:val="000E053B"/>
    <w:rsid w:val="0011036E"/>
    <w:rsid w:val="00127141"/>
    <w:rsid w:val="002106F3"/>
    <w:rsid w:val="0024297C"/>
    <w:rsid w:val="00251AB9"/>
    <w:rsid w:val="002B2C9D"/>
    <w:rsid w:val="002C5663"/>
    <w:rsid w:val="002C5DCC"/>
    <w:rsid w:val="002D7CF4"/>
    <w:rsid w:val="00300A9D"/>
    <w:rsid w:val="003426D7"/>
    <w:rsid w:val="00345767"/>
    <w:rsid w:val="003507F3"/>
    <w:rsid w:val="00365819"/>
    <w:rsid w:val="00374FB5"/>
    <w:rsid w:val="003A7E37"/>
    <w:rsid w:val="003C5111"/>
    <w:rsid w:val="003D0FA7"/>
    <w:rsid w:val="003D77E3"/>
    <w:rsid w:val="003E4823"/>
    <w:rsid w:val="00463568"/>
    <w:rsid w:val="00490786"/>
    <w:rsid w:val="004A654C"/>
    <w:rsid w:val="004D0266"/>
    <w:rsid w:val="0051663F"/>
    <w:rsid w:val="00534390"/>
    <w:rsid w:val="0053616B"/>
    <w:rsid w:val="00562BAF"/>
    <w:rsid w:val="005714D2"/>
    <w:rsid w:val="0058056C"/>
    <w:rsid w:val="005B0D4E"/>
    <w:rsid w:val="005D6D20"/>
    <w:rsid w:val="005D7C72"/>
    <w:rsid w:val="00631DCE"/>
    <w:rsid w:val="006920FC"/>
    <w:rsid w:val="006B2193"/>
    <w:rsid w:val="006C038D"/>
    <w:rsid w:val="006C2D18"/>
    <w:rsid w:val="006D230D"/>
    <w:rsid w:val="0071377B"/>
    <w:rsid w:val="0071526D"/>
    <w:rsid w:val="007C4A3E"/>
    <w:rsid w:val="007C4CE4"/>
    <w:rsid w:val="007C629A"/>
    <w:rsid w:val="007D2A1B"/>
    <w:rsid w:val="007E0CCF"/>
    <w:rsid w:val="007E333E"/>
    <w:rsid w:val="0081572B"/>
    <w:rsid w:val="00835046"/>
    <w:rsid w:val="008878CD"/>
    <w:rsid w:val="008A1DF7"/>
    <w:rsid w:val="008B23B9"/>
    <w:rsid w:val="008E1B40"/>
    <w:rsid w:val="008E62D3"/>
    <w:rsid w:val="008F05AC"/>
    <w:rsid w:val="008F6D64"/>
    <w:rsid w:val="00911184"/>
    <w:rsid w:val="009137BC"/>
    <w:rsid w:val="00922711"/>
    <w:rsid w:val="009473A9"/>
    <w:rsid w:val="00947D40"/>
    <w:rsid w:val="009625D5"/>
    <w:rsid w:val="00982006"/>
    <w:rsid w:val="009C4106"/>
    <w:rsid w:val="009D2726"/>
    <w:rsid w:val="009E737F"/>
    <w:rsid w:val="00A130FF"/>
    <w:rsid w:val="00A2263F"/>
    <w:rsid w:val="00A5374F"/>
    <w:rsid w:val="00A65B4C"/>
    <w:rsid w:val="00A67E4E"/>
    <w:rsid w:val="00A7733B"/>
    <w:rsid w:val="00A777AC"/>
    <w:rsid w:val="00A81219"/>
    <w:rsid w:val="00A87A44"/>
    <w:rsid w:val="00AE24EE"/>
    <w:rsid w:val="00B32BF5"/>
    <w:rsid w:val="00B72196"/>
    <w:rsid w:val="00B73C04"/>
    <w:rsid w:val="00B82400"/>
    <w:rsid w:val="00BE4E04"/>
    <w:rsid w:val="00C15568"/>
    <w:rsid w:val="00C22641"/>
    <w:rsid w:val="00C550E5"/>
    <w:rsid w:val="00C67C83"/>
    <w:rsid w:val="00CA29A1"/>
    <w:rsid w:val="00D11CF2"/>
    <w:rsid w:val="00D86021"/>
    <w:rsid w:val="00D920D3"/>
    <w:rsid w:val="00DE2385"/>
    <w:rsid w:val="00DE5D53"/>
    <w:rsid w:val="00DF1512"/>
    <w:rsid w:val="00DF6F1C"/>
    <w:rsid w:val="00E22C54"/>
    <w:rsid w:val="00E43046"/>
    <w:rsid w:val="00E56F72"/>
    <w:rsid w:val="00E62997"/>
    <w:rsid w:val="00E67A2D"/>
    <w:rsid w:val="00E73D08"/>
    <w:rsid w:val="00EB07BE"/>
    <w:rsid w:val="00F833E3"/>
    <w:rsid w:val="00F931A2"/>
    <w:rsid w:val="00FE22B1"/>
    <w:rsid w:val="00FF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006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3A7E37"/>
    <w:pPr>
      <w:keepNext/>
      <w:spacing w:after="0" w:line="240" w:lineRule="auto"/>
      <w:ind w:left="-720"/>
      <w:jc w:val="both"/>
      <w:outlineLvl w:val="0"/>
    </w:pPr>
    <w:rPr>
      <w:rFonts w:ascii="Times New Roman" w:eastAsia="Times New Roman" w:hAnsi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211,Обычный (веб) Знак1 Знак11,Обычный (веб) Знак2 Знак1 Знак11,Обычный (веб) Знак1 Знак Знак Знак11,Обычный (веб) Знак Знак Знак Знак Знак11,Обычный (Web) Знак Знак Знак Знак Знак11"/>
    <w:basedOn w:val="a"/>
    <w:link w:val="a4"/>
    <w:uiPriority w:val="99"/>
    <w:unhideWhenUsed/>
    <w:qFormat/>
    <w:rsid w:val="009820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5">
    <w:name w:val="Strong"/>
    <w:uiPriority w:val="22"/>
    <w:qFormat/>
    <w:rsid w:val="00982006"/>
    <w:rPr>
      <w:b/>
      <w:bCs/>
    </w:rPr>
  </w:style>
  <w:style w:type="paragraph" w:customStyle="1" w:styleId="11">
    <w:name w:val="Без интервала1"/>
    <w:qFormat/>
    <w:rsid w:val="00982006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a4">
    <w:name w:val="Обычный (веб) Знак"/>
    <w:aliases w:val="Обычный (Web) Знак,Обычный (веб) Знак211 Знак,Обычный (веб) Знак1 Знак11 Знак,Обычный (веб) Знак2 Знак1 Знак11 Знак,Обычный (веб) Знак1 Знак Знак Знак11 Знак,Обычный (веб) Знак Знак Знак Знак Знак11 Знак"/>
    <w:link w:val="a3"/>
    <w:rsid w:val="00982006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982006"/>
    <w:pPr>
      <w:ind w:left="720"/>
      <w:contextualSpacing/>
    </w:pPr>
  </w:style>
  <w:style w:type="table" w:styleId="a7">
    <w:name w:val="Table Grid"/>
    <w:basedOn w:val="a1"/>
    <w:uiPriority w:val="59"/>
    <w:rsid w:val="005D6D20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zac">
    <w:name w:val="abzac"/>
    <w:basedOn w:val="a"/>
    <w:rsid w:val="007D2A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51AB9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04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44FEB"/>
    <w:rPr>
      <w:rFonts w:ascii="Calibri" w:eastAsia="Calibri" w:hAnsi="Calibri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04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FEB"/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A7E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rvps2">
    <w:name w:val="rvps2"/>
    <w:basedOn w:val="a"/>
    <w:rsid w:val="008E62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7E3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333E"/>
    <w:rPr>
      <w:rFonts w:ascii="Tahoma" w:eastAsia="Calibri" w:hAnsi="Tahoma" w:cs="Tahoma"/>
      <w:sz w:val="16"/>
      <w:szCs w:val="16"/>
      <w:lang w:val="ru-RU"/>
    </w:rPr>
  </w:style>
  <w:style w:type="paragraph" w:styleId="ae">
    <w:name w:val="No Spacing"/>
    <w:qFormat/>
    <w:rsid w:val="009137BC"/>
    <w:pPr>
      <w:spacing w:after="0" w:line="240" w:lineRule="auto"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7</Pages>
  <Words>7819</Words>
  <Characters>4458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</dc:creator>
  <cp:lastModifiedBy>Пользователь Windows</cp:lastModifiedBy>
  <cp:revision>41</cp:revision>
  <cp:lastPrinted>2025-08-15T11:46:00Z</cp:lastPrinted>
  <dcterms:created xsi:type="dcterms:W3CDTF">2020-02-06T10:31:00Z</dcterms:created>
  <dcterms:modified xsi:type="dcterms:W3CDTF">2026-06-19T12:08:00Z</dcterms:modified>
</cp:coreProperties>
</file>