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F5" w:rsidRDefault="00E8440F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ПРОЄКТ</w:t>
      </w: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2679700</wp:posOffset>
            </wp:positionH>
            <wp:positionV relativeFrom="paragraph">
              <wp:posOffset>-158114</wp:posOffset>
            </wp:positionV>
            <wp:extent cx="434340" cy="612140"/>
            <wp:effectExtent l="0" t="0" r="0" b="0"/>
            <wp:wrapSquare wrapText="right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12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626F5" w:rsidRDefault="003626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222"/>
          <w:tab w:val="left" w:pos="8505"/>
        </w:tabs>
        <w:rPr>
          <w:b/>
          <w:bCs/>
          <w:color w:val="000000"/>
        </w:rPr>
      </w:pPr>
    </w:p>
    <w:p w:rsidR="003626F5" w:rsidRDefault="00E8440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ind w:left="-482"/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КЕГИЧІВСЬКА СЕЛИЩНА РАДА</w:t>
      </w:r>
    </w:p>
    <w:p w:rsidR="003626F5" w:rsidRDefault="00E8440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7088"/>
        </w:tabs>
        <w:ind w:left="-482"/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sz w:val="28"/>
          <w:szCs w:val="28"/>
        </w:rPr>
        <w:t>С</w:t>
      </w:r>
      <w:r>
        <w:rPr>
          <w:b/>
          <w:bCs/>
          <w:smallCaps/>
          <w:color w:val="000000"/>
          <w:sz w:val="28"/>
          <w:szCs w:val="28"/>
        </w:rPr>
        <w:t xml:space="preserve">VII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mallCaps/>
          <w:color w:val="000000"/>
          <w:sz w:val="28"/>
          <w:szCs w:val="28"/>
        </w:rPr>
        <w:t>СЕСІЯ  VІІІ СКЛИКАННЯ</w:t>
      </w:r>
    </w:p>
    <w:p w:rsidR="003626F5" w:rsidRDefault="00E8440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7088"/>
        </w:tabs>
        <w:ind w:left="-482"/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 РІШЕННЯ</w:t>
      </w:r>
    </w:p>
    <w:p w:rsidR="003626F5" w:rsidRDefault="003626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969"/>
          <w:tab w:val="left" w:pos="7088"/>
          <w:tab w:val="left" w:pos="8505"/>
        </w:tabs>
        <w:spacing w:line="360" w:lineRule="auto"/>
        <w:rPr>
          <w:b/>
          <w:bCs/>
          <w:color w:val="000000"/>
          <w:sz w:val="16"/>
          <w:szCs w:val="16"/>
        </w:rPr>
      </w:pPr>
    </w:p>
    <w:p w:rsidR="003626F5" w:rsidRDefault="00427139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_______________________ </w:t>
      </w:r>
      <w:r w:rsidR="00E8440F">
        <w:rPr>
          <w:b/>
          <w:bCs/>
          <w:color w:val="000000"/>
          <w:sz w:val="28"/>
          <w:szCs w:val="28"/>
        </w:rPr>
        <w:t xml:space="preserve">     селище </w:t>
      </w:r>
      <w:proofErr w:type="spellStart"/>
      <w:r w:rsidR="00E8440F">
        <w:rPr>
          <w:b/>
          <w:bCs/>
          <w:color w:val="000000"/>
          <w:sz w:val="28"/>
          <w:szCs w:val="28"/>
        </w:rPr>
        <w:t>Кегичівка</w:t>
      </w:r>
      <w:proofErr w:type="spellEnd"/>
      <w:r w:rsidR="00E8440F">
        <w:rPr>
          <w:b/>
          <w:bCs/>
          <w:color w:val="000000"/>
          <w:sz w:val="28"/>
          <w:szCs w:val="28"/>
        </w:rPr>
        <w:tab/>
      </w:r>
      <w:r w:rsidR="00E8440F">
        <w:rPr>
          <w:b/>
          <w:bCs/>
          <w:color w:val="000000"/>
          <w:sz w:val="28"/>
          <w:szCs w:val="28"/>
        </w:rPr>
        <w:tab/>
        <w:t xml:space="preserve">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                 </w:t>
      </w:r>
      <w:r w:rsidR="00E8440F">
        <w:rPr>
          <w:b/>
          <w:bCs/>
          <w:color w:val="000000"/>
          <w:sz w:val="28"/>
          <w:szCs w:val="28"/>
        </w:rPr>
        <w:t xml:space="preserve">  № </w:t>
      </w: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7088"/>
          <w:tab w:val="left" w:pos="8505"/>
        </w:tabs>
        <w:spacing w:line="360" w:lineRule="auto"/>
        <w:rPr>
          <w:color w:val="000000"/>
        </w:rPr>
      </w:pPr>
    </w:p>
    <w:p w:rsidR="003626F5" w:rsidRDefault="00E8440F">
      <w:pPr>
        <w:widowControl w:val="0"/>
        <w:ind w:right="5385"/>
        <w:jc w:val="both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Про </w:t>
      </w:r>
      <w:r w:rsidR="002C0C67">
        <w:rPr>
          <w:b/>
          <w:bCs/>
          <w:sz w:val="24"/>
          <w:szCs w:val="24"/>
          <w:highlight w:val="white"/>
          <w:lang w:val="uk-UA"/>
        </w:rPr>
        <w:t xml:space="preserve">надання згоди на </w:t>
      </w:r>
      <w:r>
        <w:rPr>
          <w:b/>
          <w:bCs/>
          <w:sz w:val="24"/>
          <w:szCs w:val="24"/>
          <w:highlight w:val="white"/>
        </w:rPr>
        <w:t>безоплатну передачу</w:t>
      </w:r>
      <w:r>
        <w:rPr>
          <w:b/>
          <w:bCs/>
          <w:sz w:val="24"/>
          <w:szCs w:val="24"/>
        </w:rPr>
        <w:t xml:space="preserve"> </w:t>
      </w:r>
      <w:r w:rsidR="002C0C67">
        <w:rPr>
          <w:b/>
          <w:bCs/>
          <w:sz w:val="24"/>
          <w:szCs w:val="24"/>
          <w:lang w:val="uk-UA"/>
        </w:rPr>
        <w:t>майна</w:t>
      </w:r>
      <w:r>
        <w:rPr>
          <w:b/>
          <w:bCs/>
          <w:sz w:val="24"/>
          <w:szCs w:val="24"/>
        </w:rPr>
        <w:t xml:space="preserve"> </w:t>
      </w:r>
    </w:p>
    <w:p w:rsidR="003626F5" w:rsidRDefault="00E8440F" w:rsidP="004271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  <w:tab w:val="left" w:pos="4253"/>
          <w:tab w:val="left" w:pos="5245"/>
          <w:tab w:val="left" w:pos="8505"/>
        </w:tabs>
        <w:spacing w:line="360" w:lineRule="auto"/>
        <w:ind w:right="5388"/>
        <w:jc w:val="both"/>
        <w:rPr>
          <w:b/>
          <w:bCs/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sz w:val="24"/>
          <w:szCs w:val="24"/>
          <w:highlight w:val="white"/>
        </w:rPr>
        <w:t xml:space="preserve">        </w:t>
      </w:r>
    </w:p>
    <w:p w:rsidR="003626F5" w:rsidRPr="00BA433C" w:rsidRDefault="00E8440F" w:rsidP="0042713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828"/>
        </w:tabs>
        <w:ind w:firstLine="567"/>
        <w:jc w:val="both"/>
        <w:rPr>
          <w:color w:val="000000"/>
          <w:sz w:val="24"/>
          <w:szCs w:val="24"/>
          <w:highlight w:val="yellow"/>
        </w:rPr>
      </w:pPr>
      <w:r w:rsidRPr="00BA433C">
        <w:rPr>
          <w:color w:val="000000"/>
          <w:sz w:val="24"/>
          <w:szCs w:val="24"/>
          <w:highlight w:val="white"/>
        </w:rPr>
        <w:t>З метою належного використання</w:t>
      </w:r>
      <w:r w:rsidR="00BA433C" w:rsidRPr="00BA433C">
        <w:rPr>
          <w:color w:val="000000"/>
          <w:sz w:val="24"/>
          <w:szCs w:val="24"/>
          <w:highlight w:val="white"/>
          <w:lang w:val="uk-UA"/>
        </w:rPr>
        <w:t xml:space="preserve"> комунального</w:t>
      </w:r>
      <w:r w:rsidRPr="00BA433C">
        <w:rPr>
          <w:color w:val="000000"/>
          <w:sz w:val="24"/>
          <w:szCs w:val="24"/>
          <w:highlight w:val="white"/>
        </w:rPr>
        <w:t xml:space="preserve"> майна, враховуючи лист </w:t>
      </w:r>
      <w:r w:rsidRPr="00BA433C">
        <w:rPr>
          <w:color w:val="1F1F1F"/>
          <w:sz w:val="24"/>
          <w:szCs w:val="24"/>
          <w:highlight w:val="white"/>
        </w:rPr>
        <w:t>Відділу освіти, молоді та спорту</w:t>
      </w:r>
      <w:r w:rsidRPr="00BA433C">
        <w:rPr>
          <w:color w:val="000000"/>
          <w:sz w:val="24"/>
          <w:szCs w:val="24"/>
          <w:highlight w:val="white"/>
        </w:rPr>
        <w:t xml:space="preserve"> від </w:t>
      </w:r>
      <w:r w:rsidRPr="00BA433C">
        <w:rPr>
          <w:sz w:val="24"/>
          <w:szCs w:val="24"/>
        </w:rPr>
        <w:t>27 квітня 2026  року № 01-17/506</w:t>
      </w:r>
      <w:r w:rsidRPr="00BA433C">
        <w:rPr>
          <w:color w:val="000000"/>
          <w:sz w:val="24"/>
          <w:szCs w:val="24"/>
          <w:highlight w:val="white"/>
        </w:rPr>
        <w:t xml:space="preserve">, </w:t>
      </w:r>
      <w:r w:rsidR="00BA433C" w:rsidRPr="00BA433C">
        <w:rPr>
          <w:color w:val="000000"/>
          <w:sz w:val="24"/>
          <w:szCs w:val="24"/>
          <w:highlight w:val="white"/>
          <w:lang w:val="uk-UA"/>
        </w:rPr>
        <w:t xml:space="preserve">відповідно до </w:t>
      </w:r>
      <w:r w:rsidR="00BA433C" w:rsidRPr="00BA433C">
        <w:rPr>
          <w:bCs/>
          <w:sz w:val="24"/>
          <w:szCs w:val="24"/>
        </w:rPr>
        <w:t xml:space="preserve">Закону України «Про передачу об'єктів права державної та комунальної власності», </w:t>
      </w:r>
      <w:r w:rsidRPr="00BA433C">
        <w:rPr>
          <w:color w:val="000000"/>
          <w:sz w:val="24"/>
          <w:szCs w:val="24"/>
          <w:highlight w:val="white"/>
        </w:rPr>
        <w:t xml:space="preserve">керуючись статтями 4, 10, 25, 26, 42, 46, 59 Закону України  «Про місцеве самоврядування в Україні», </w:t>
      </w:r>
      <w:proofErr w:type="spellStart"/>
      <w:r w:rsidRPr="00BA433C">
        <w:rPr>
          <w:color w:val="000000"/>
          <w:sz w:val="24"/>
          <w:szCs w:val="24"/>
          <w:highlight w:val="white"/>
        </w:rPr>
        <w:t>Кегичівська</w:t>
      </w:r>
      <w:proofErr w:type="spellEnd"/>
      <w:r w:rsidRPr="00BA433C">
        <w:rPr>
          <w:color w:val="000000"/>
          <w:sz w:val="24"/>
          <w:szCs w:val="24"/>
          <w:highlight w:val="white"/>
        </w:rPr>
        <w:t xml:space="preserve"> селищна рада</w:t>
      </w:r>
      <w:r w:rsidRPr="00BA433C">
        <w:rPr>
          <w:color w:val="000000"/>
          <w:sz w:val="24"/>
          <w:szCs w:val="24"/>
          <w:highlight w:val="yellow"/>
        </w:rPr>
        <w:t xml:space="preserve"> </w:t>
      </w:r>
    </w:p>
    <w:p w:rsidR="003626F5" w:rsidRPr="00BA433C" w:rsidRDefault="003626F5" w:rsidP="0042713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828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3626F5" w:rsidRPr="00BA433C" w:rsidRDefault="00E8440F" w:rsidP="00427139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505"/>
        </w:tabs>
        <w:jc w:val="center"/>
        <w:rPr>
          <w:b/>
          <w:bCs/>
          <w:smallCaps/>
          <w:color w:val="000000"/>
          <w:sz w:val="24"/>
          <w:szCs w:val="24"/>
        </w:rPr>
      </w:pPr>
      <w:r w:rsidRPr="00BA433C">
        <w:rPr>
          <w:b/>
          <w:bCs/>
          <w:smallCaps/>
          <w:color w:val="000000"/>
          <w:sz w:val="24"/>
          <w:szCs w:val="24"/>
        </w:rPr>
        <w:t>ВИРІШИЛА:</w:t>
      </w:r>
    </w:p>
    <w:p w:rsidR="003626F5" w:rsidRPr="00BA433C" w:rsidRDefault="003626F5" w:rsidP="004271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3626F5" w:rsidRPr="00600B2E" w:rsidRDefault="00427139" w:rsidP="00427139">
      <w:pPr>
        <w:tabs>
          <w:tab w:val="left" w:pos="851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uk-UA"/>
        </w:rPr>
        <w:t xml:space="preserve"> </w:t>
      </w:r>
      <w:r w:rsidR="00E8440F" w:rsidRPr="00BA433C">
        <w:rPr>
          <w:sz w:val="24"/>
          <w:szCs w:val="24"/>
        </w:rPr>
        <w:t xml:space="preserve">Надати </w:t>
      </w:r>
      <w:r w:rsidR="002C0C67">
        <w:rPr>
          <w:sz w:val="24"/>
          <w:szCs w:val="24"/>
          <w:lang w:val="uk-UA"/>
        </w:rPr>
        <w:t>згоди</w:t>
      </w:r>
      <w:r w:rsidR="00E8440F" w:rsidRPr="00BA433C">
        <w:rPr>
          <w:sz w:val="24"/>
          <w:szCs w:val="24"/>
        </w:rPr>
        <w:t xml:space="preserve"> на безоплатну передачу та передати </w:t>
      </w:r>
      <w:r w:rsidR="00BA433C">
        <w:rPr>
          <w:sz w:val="24"/>
          <w:szCs w:val="24"/>
          <w:lang w:val="uk-UA"/>
        </w:rPr>
        <w:t xml:space="preserve">шляхом укладення </w:t>
      </w:r>
      <w:r w:rsidR="00E8440F" w:rsidRPr="00BA433C">
        <w:rPr>
          <w:sz w:val="24"/>
          <w:szCs w:val="24"/>
        </w:rPr>
        <w:t xml:space="preserve">акту приймання-передачі з балансу </w:t>
      </w:r>
      <w:r w:rsidR="00E8440F" w:rsidRPr="00BA433C">
        <w:rPr>
          <w:sz w:val="24"/>
          <w:szCs w:val="24"/>
          <w:highlight w:val="white"/>
        </w:rPr>
        <w:t xml:space="preserve">Відділу культури </w:t>
      </w:r>
      <w:proofErr w:type="spellStart"/>
      <w:r w:rsidR="00E8440F" w:rsidRPr="00BA433C">
        <w:rPr>
          <w:sz w:val="24"/>
          <w:szCs w:val="24"/>
          <w:highlight w:val="white"/>
        </w:rPr>
        <w:t>Кегичівської</w:t>
      </w:r>
      <w:proofErr w:type="spellEnd"/>
      <w:r w:rsidR="00E8440F" w:rsidRPr="00BA433C">
        <w:rPr>
          <w:sz w:val="24"/>
          <w:szCs w:val="24"/>
          <w:highlight w:val="white"/>
        </w:rPr>
        <w:t xml:space="preserve"> селищної ради (код ЄДРПОУ 44013925) </w:t>
      </w:r>
      <w:r w:rsidR="00E8440F" w:rsidRPr="00BA433C">
        <w:rPr>
          <w:sz w:val="24"/>
          <w:szCs w:val="24"/>
        </w:rPr>
        <w:t xml:space="preserve">на баланс </w:t>
      </w:r>
      <w:r w:rsidR="00E8440F" w:rsidRPr="00BA433C">
        <w:rPr>
          <w:sz w:val="24"/>
          <w:szCs w:val="24"/>
          <w:highlight w:val="white"/>
        </w:rPr>
        <w:t xml:space="preserve">Відділу освіти, молоді та спорту </w:t>
      </w:r>
      <w:proofErr w:type="spellStart"/>
      <w:r w:rsidR="00E8440F" w:rsidRPr="00BA433C">
        <w:rPr>
          <w:sz w:val="24"/>
          <w:szCs w:val="24"/>
          <w:highlight w:val="white"/>
        </w:rPr>
        <w:t>Кегичівської</w:t>
      </w:r>
      <w:proofErr w:type="spellEnd"/>
      <w:r w:rsidR="00E8440F" w:rsidRPr="00BA433C">
        <w:rPr>
          <w:sz w:val="24"/>
          <w:szCs w:val="24"/>
          <w:highlight w:val="white"/>
        </w:rPr>
        <w:t xml:space="preserve"> селищної ради</w:t>
      </w:r>
      <w:r w:rsidR="00E8440F" w:rsidRPr="00BA433C">
        <w:rPr>
          <w:sz w:val="24"/>
          <w:szCs w:val="24"/>
        </w:rPr>
        <w:t xml:space="preserve"> </w:t>
      </w:r>
      <w:r w:rsidR="00E8440F" w:rsidRPr="00BA433C">
        <w:rPr>
          <w:sz w:val="24"/>
          <w:szCs w:val="24"/>
          <w:highlight w:val="white"/>
        </w:rPr>
        <w:t xml:space="preserve">(код ЄДРПОУ </w:t>
      </w:r>
      <w:r w:rsidR="00E8440F" w:rsidRPr="00BA433C">
        <w:rPr>
          <w:color w:val="1F1F1F"/>
          <w:sz w:val="24"/>
          <w:szCs w:val="24"/>
          <w:highlight w:val="white"/>
        </w:rPr>
        <w:t>43983610</w:t>
      </w:r>
      <w:r w:rsidR="00E8440F" w:rsidRPr="00BA433C">
        <w:rPr>
          <w:sz w:val="24"/>
          <w:szCs w:val="24"/>
          <w:highlight w:val="white"/>
        </w:rPr>
        <w:t xml:space="preserve">) </w:t>
      </w:r>
      <w:r>
        <w:rPr>
          <w:sz w:val="24"/>
          <w:szCs w:val="24"/>
          <w:highlight w:val="white"/>
          <w:lang w:val="uk-UA"/>
        </w:rPr>
        <w:t xml:space="preserve">майно - </w:t>
      </w:r>
      <w:r w:rsidR="00E8440F" w:rsidRPr="00BA433C">
        <w:rPr>
          <w:sz w:val="24"/>
          <w:szCs w:val="24"/>
          <w:highlight w:val="white"/>
        </w:rPr>
        <w:t xml:space="preserve">31 секцію  </w:t>
      </w:r>
      <w:r w:rsidR="00E8440F" w:rsidRPr="00BA433C">
        <w:rPr>
          <w:sz w:val="24"/>
          <w:szCs w:val="24"/>
        </w:rPr>
        <w:t>паркану</w:t>
      </w:r>
      <w:r>
        <w:rPr>
          <w:sz w:val="24"/>
          <w:szCs w:val="24"/>
          <w:lang w:val="uk-UA"/>
        </w:rPr>
        <w:t>, який знаходиться за адресою</w:t>
      </w:r>
      <w:r w:rsidRPr="00427139">
        <w:rPr>
          <w:bCs/>
          <w:smallCaps/>
          <w:color w:val="000000"/>
          <w:sz w:val="24"/>
          <w:szCs w:val="24"/>
        </w:rPr>
        <w:t>:</w:t>
      </w:r>
      <w:r>
        <w:rPr>
          <w:bCs/>
          <w:smallCaps/>
          <w:color w:val="000000"/>
          <w:sz w:val="24"/>
          <w:szCs w:val="24"/>
          <w:lang w:val="uk-UA"/>
        </w:rPr>
        <w:t xml:space="preserve"> </w:t>
      </w:r>
      <w:r w:rsidR="00600B2E" w:rsidRPr="00600B2E">
        <w:rPr>
          <w:sz w:val="24"/>
          <w:szCs w:val="24"/>
        </w:rPr>
        <w:t>640</w:t>
      </w:r>
      <w:r w:rsidR="00600B2E" w:rsidRPr="00600B2E">
        <w:rPr>
          <w:sz w:val="24"/>
          <w:szCs w:val="24"/>
          <w:lang w:val="uk-UA"/>
        </w:rPr>
        <w:t>1</w:t>
      </w:r>
      <w:r w:rsidR="00600B2E" w:rsidRPr="00600B2E">
        <w:rPr>
          <w:sz w:val="24"/>
          <w:szCs w:val="24"/>
        </w:rPr>
        <w:t xml:space="preserve">0, Україна, Харківська область, </w:t>
      </w:r>
      <w:proofErr w:type="spellStart"/>
      <w:r w:rsidR="00600B2E" w:rsidRPr="00600B2E">
        <w:rPr>
          <w:sz w:val="24"/>
          <w:szCs w:val="24"/>
        </w:rPr>
        <w:t>Берестинський</w:t>
      </w:r>
      <w:proofErr w:type="spellEnd"/>
      <w:r w:rsidR="00600B2E" w:rsidRPr="00600B2E">
        <w:rPr>
          <w:sz w:val="24"/>
          <w:szCs w:val="24"/>
        </w:rPr>
        <w:t xml:space="preserve"> район, с</w:t>
      </w:r>
      <w:r w:rsidR="00600B2E" w:rsidRPr="00600B2E">
        <w:rPr>
          <w:sz w:val="24"/>
          <w:szCs w:val="24"/>
          <w:lang w:val="uk-UA"/>
        </w:rPr>
        <w:t>.</w:t>
      </w:r>
      <w:r w:rsidR="00600B2E" w:rsidRPr="00600B2E">
        <w:rPr>
          <w:sz w:val="24"/>
          <w:szCs w:val="24"/>
        </w:rPr>
        <w:t xml:space="preserve"> </w:t>
      </w:r>
      <w:proofErr w:type="spellStart"/>
      <w:r w:rsidR="00600B2E" w:rsidRPr="00600B2E">
        <w:rPr>
          <w:sz w:val="24"/>
          <w:szCs w:val="24"/>
          <w:lang w:val="uk-UA"/>
        </w:rPr>
        <w:t>Власівка</w:t>
      </w:r>
      <w:proofErr w:type="spellEnd"/>
      <w:r w:rsidR="00600B2E" w:rsidRPr="00600B2E">
        <w:rPr>
          <w:sz w:val="24"/>
          <w:szCs w:val="24"/>
        </w:rPr>
        <w:t xml:space="preserve">, вулиця </w:t>
      </w:r>
      <w:r w:rsidR="00600B2E" w:rsidRPr="00600B2E">
        <w:rPr>
          <w:sz w:val="24"/>
          <w:szCs w:val="24"/>
          <w:lang w:val="uk-UA"/>
        </w:rPr>
        <w:t>Центральна</w:t>
      </w:r>
      <w:r w:rsidR="00600B2E" w:rsidRPr="00600B2E">
        <w:rPr>
          <w:sz w:val="24"/>
          <w:szCs w:val="24"/>
        </w:rPr>
        <w:t xml:space="preserve">, будинок </w:t>
      </w:r>
      <w:r w:rsidR="00600B2E" w:rsidRPr="00600B2E">
        <w:rPr>
          <w:sz w:val="24"/>
          <w:szCs w:val="24"/>
          <w:lang w:val="uk-UA"/>
        </w:rPr>
        <w:t>55</w:t>
      </w:r>
      <w:r w:rsidRPr="00600B2E">
        <w:rPr>
          <w:bCs/>
          <w:smallCaps/>
          <w:sz w:val="24"/>
          <w:szCs w:val="24"/>
          <w:lang w:val="uk-UA"/>
        </w:rPr>
        <w:t>,</w:t>
      </w:r>
      <w:r w:rsidR="00E8440F" w:rsidRPr="00600B2E">
        <w:rPr>
          <w:sz w:val="24"/>
          <w:szCs w:val="24"/>
        </w:rPr>
        <w:t xml:space="preserve"> </w:t>
      </w:r>
      <w:r w:rsidRPr="00600B2E">
        <w:rPr>
          <w:sz w:val="24"/>
          <w:szCs w:val="24"/>
          <w:lang w:val="uk-UA"/>
        </w:rPr>
        <w:t xml:space="preserve">балансовою </w:t>
      </w:r>
      <w:r w:rsidR="00E8440F" w:rsidRPr="00600B2E">
        <w:rPr>
          <w:sz w:val="24"/>
          <w:szCs w:val="24"/>
        </w:rPr>
        <w:t>вартістю  9058,20 (дев’ять тисяч п’ятдесят вісім гривень 20 копійок)</w:t>
      </w:r>
      <w:r w:rsidRPr="00600B2E">
        <w:rPr>
          <w:sz w:val="24"/>
          <w:szCs w:val="24"/>
          <w:lang w:val="uk-UA"/>
        </w:rPr>
        <w:t>.</w:t>
      </w:r>
    </w:p>
    <w:p w:rsidR="003626F5" w:rsidRPr="00BA433C" w:rsidRDefault="00E8440F" w:rsidP="0042713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A433C">
        <w:rPr>
          <w:sz w:val="24"/>
          <w:szCs w:val="24"/>
        </w:rPr>
        <w:t xml:space="preserve">2. Централізованій бухгалтерії Відділу освіти, молоді та спорту </w:t>
      </w:r>
      <w:proofErr w:type="spellStart"/>
      <w:r w:rsidRPr="00BA433C">
        <w:rPr>
          <w:sz w:val="24"/>
          <w:szCs w:val="24"/>
        </w:rPr>
        <w:t>Кегичівської</w:t>
      </w:r>
      <w:proofErr w:type="spellEnd"/>
      <w:r w:rsidRPr="00BA433C">
        <w:rPr>
          <w:sz w:val="24"/>
          <w:szCs w:val="24"/>
        </w:rPr>
        <w:t xml:space="preserve"> селищної ради (Ольга КОВАЛЕНКО) здійснити заходи, пов’язані з прийняттям на баланс вищезазначеного майна, у порядку передбаченому чинним законодавством України.</w:t>
      </w:r>
    </w:p>
    <w:p w:rsidR="003626F5" w:rsidRPr="00BA433C" w:rsidRDefault="00427139" w:rsidP="00427139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uk-UA"/>
        </w:rPr>
        <w:t xml:space="preserve"> </w:t>
      </w:r>
      <w:r w:rsidR="00E8440F" w:rsidRPr="00BA433C">
        <w:rPr>
          <w:sz w:val="24"/>
          <w:szCs w:val="24"/>
        </w:rPr>
        <w:t xml:space="preserve">Централізованій бухгалтерії Відділу культури </w:t>
      </w:r>
      <w:proofErr w:type="spellStart"/>
      <w:r w:rsidR="00E8440F" w:rsidRPr="00BA433C">
        <w:rPr>
          <w:sz w:val="24"/>
          <w:szCs w:val="24"/>
        </w:rPr>
        <w:t>Кегичівської</w:t>
      </w:r>
      <w:proofErr w:type="spellEnd"/>
      <w:r w:rsidR="00E8440F" w:rsidRPr="00BA433C">
        <w:rPr>
          <w:sz w:val="24"/>
          <w:szCs w:val="24"/>
        </w:rPr>
        <w:t xml:space="preserve"> селищної ради </w:t>
      </w:r>
      <w:r w:rsidR="00BA433C">
        <w:rPr>
          <w:sz w:val="24"/>
          <w:szCs w:val="24"/>
          <w:lang w:val="uk-UA"/>
        </w:rPr>
        <w:t xml:space="preserve">              </w:t>
      </w:r>
      <w:r w:rsidR="00E8440F" w:rsidRPr="00BA433C">
        <w:rPr>
          <w:sz w:val="24"/>
          <w:szCs w:val="24"/>
        </w:rPr>
        <w:t>(</w:t>
      </w:r>
      <w:proofErr w:type="spellStart"/>
      <w:r w:rsidR="00E8440F" w:rsidRPr="00BA433C">
        <w:rPr>
          <w:sz w:val="24"/>
          <w:szCs w:val="24"/>
        </w:rPr>
        <w:t>Альона</w:t>
      </w:r>
      <w:proofErr w:type="spellEnd"/>
      <w:r w:rsidR="00E8440F" w:rsidRPr="00BA433C">
        <w:rPr>
          <w:sz w:val="24"/>
          <w:szCs w:val="24"/>
        </w:rPr>
        <w:t xml:space="preserve"> КУЛІЧКОВСЬКА) здійснити заходи, пов’язані зі списанням з балансу  вищезазначеного майна, у порядку передбаченому чинним законодавством України.</w:t>
      </w:r>
    </w:p>
    <w:p w:rsidR="00BA433C" w:rsidRPr="00BA433C" w:rsidRDefault="00427139" w:rsidP="00427139">
      <w:pPr>
        <w:tabs>
          <w:tab w:val="left" w:pos="851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uk-UA"/>
        </w:rPr>
        <w:t xml:space="preserve"> </w:t>
      </w:r>
      <w:r w:rsidR="00BA433C" w:rsidRPr="00BA433C">
        <w:rPr>
          <w:sz w:val="24"/>
          <w:szCs w:val="24"/>
        </w:rPr>
        <w:t xml:space="preserve">Рішення набирає чинності з дня його оприлюднення на офіційному сайті </w:t>
      </w:r>
      <w:proofErr w:type="spellStart"/>
      <w:r w:rsidR="00BA433C" w:rsidRPr="00BA433C">
        <w:rPr>
          <w:sz w:val="24"/>
          <w:szCs w:val="24"/>
        </w:rPr>
        <w:t>Кегичівської</w:t>
      </w:r>
      <w:proofErr w:type="spellEnd"/>
      <w:r w:rsidR="00BA433C" w:rsidRPr="00BA433C">
        <w:rPr>
          <w:sz w:val="24"/>
          <w:szCs w:val="24"/>
        </w:rPr>
        <w:t xml:space="preserve"> селищної ради</w:t>
      </w:r>
      <w:r w:rsidR="00BA433C" w:rsidRPr="00BA433C">
        <w:rPr>
          <w:sz w:val="24"/>
          <w:szCs w:val="24"/>
          <w:lang w:val="uk-UA"/>
        </w:rPr>
        <w:t>.</w:t>
      </w:r>
    </w:p>
    <w:p w:rsidR="003626F5" w:rsidRPr="00BA433C" w:rsidRDefault="00BA433C">
      <w:pPr>
        <w:ind w:firstLine="567"/>
        <w:jc w:val="both"/>
        <w:rPr>
          <w:sz w:val="24"/>
          <w:szCs w:val="24"/>
        </w:rPr>
      </w:pPr>
      <w:r w:rsidRPr="00BA433C">
        <w:rPr>
          <w:sz w:val="24"/>
          <w:szCs w:val="24"/>
          <w:lang w:val="uk-UA"/>
        </w:rPr>
        <w:t xml:space="preserve">5. </w:t>
      </w:r>
      <w:r w:rsidR="00E8440F" w:rsidRPr="00BA433C">
        <w:rPr>
          <w:sz w:val="24"/>
          <w:szCs w:val="24"/>
        </w:rPr>
        <w:t xml:space="preserve">Контроль за виконанням цього рішення покласти на постійну комісію з питань бюджету, фінансів, соціально-економічного розвитку та комунальної власності </w:t>
      </w:r>
      <w:proofErr w:type="spellStart"/>
      <w:r w:rsidR="00E8440F" w:rsidRPr="00BA433C">
        <w:rPr>
          <w:sz w:val="24"/>
          <w:szCs w:val="24"/>
        </w:rPr>
        <w:t>Кегичівської</w:t>
      </w:r>
      <w:proofErr w:type="spellEnd"/>
      <w:r w:rsidR="00E8440F" w:rsidRPr="00BA433C">
        <w:rPr>
          <w:sz w:val="24"/>
          <w:szCs w:val="24"/>
        </w:rPr>
        <w:t xml:space="preserve"> селищної ради  (г</w:t>
      </w:r>
      <w:r w:rsidR="006D432B">
        <w:rPr>
          <w:sz w:val="24"/>
          <w:szCs w:val="24"/>
        </w:rPr>
        <w:t>олова комісії Вікторія ЛУЦЕНКО)</w:t>
      </w:r>
      <w:r w:rsidR="006D432B">
        <w:rPr>
          <w:sz w:val="24"/>
          <w:szCs w:val="24"/>
          <w:lang w:val="uk-UA"/>
        </w:rPr>
        <w:t xml:space="preserve"> т</w:t>
      </w:r>
      <w:r w:rsidR="00E8440F" w:rsidRPr="00BA433C">
        <w:rPr>
          <w:sz w:val="24"/>
          <w:szCs w:val="24"/>
        </w:rPr>
        <w:t xml:space="preserve">а постійну комісію з гуманітарних питань, фізичної культури та спорту, молодіжної політики, охорони здоров’я та соціального захисту населення </w:t>
      </w:r>
      <w:proofErr w:type="spellStart"/>
      <w:r w:rsidR="00E8440F" w:rsidRPr="00BA433C">
        <w:rPr>
          <w:sz w:val="24"/>
          <w:szCs w:val="24"/>
        </w:rPr>
        <w:t>Кегичівської</w:t>
      </w:r>
      <w:proofErr w:type="spellEnd"/>
      <w:r w:rsidR="00E8440F" w:rsidRPr="00BA433C">
        <w:rPr>
          <w:sz w:val="24"/>
          <w:szCs w:val="24"/>
        </w:rPr>
        <w:t xml:space="preserve"> селищної ради (голова комісії Валентин ЧЕРНІКОВ).</w:t>
      </w:r>
    </w:p>
    <w:p w:rsidR="003626F5" w:rsidRDefault="003626F5">
      <w:pPr>
        <w:spacing w:line="360" w:lineRule="auto"/>
        <w:ind w:firstLine="708"/>
        <w:jc w:val="both"/>
        <w:rPr>
          <w:sz w:val="24"/>
          <w:szCs w:val="24"/>
          <w:lang w:val="uk-UA"/>
        </w:rPr>
      </w:pPr>
    </w:p>
    <w:p w:rsidR="00427139" w:rsidRDefault="00427139">
      <w:pPr>
        <w:spacing w:line="360" w:lineRule="auto"/>
        <w:ind w:firstLine="708"/>
        <w:jc w:val="both"/>
        <w:rPr>
          <w:sz w:val="24"/>
          <w:szCs w:val="24"/>
          <w:lang w:val="uk-UA"/>
        </w:rPr>
      </w:pPr>
    </w:p>
    <w:p w:rsidR="006D432B" w:rsidRPr="00427139" w:rsidRDefault="006D432B">
      <w:pPr>
        <w:spacing w:line="360" w:lineRule="auto"/>
        <w:ind w:firstLine="708"/>
        <w:jc w:val="both"/>
        <w:rPr>
          <w:sz w:val="24"/>
          <w:szCs w:val="24"/>
          <w:lang w:val="uk-UA"/>
        </w:rPr>
      </w:pPr>
    </w:p>
    <w:p w:rsidR="003626F5" w:rsidRDefault="00E8440F" w:rsidP="00427139">
      <w:pPr>
        <w:tabs>
          <w:tab w:val="left" w:pos="7088"/>
        </w:tabs>
        <w:spacing w:after="200" w:line="276" w:lineRule="auto"/>
        <w:jc w:val="both"/>
        <w:rPr>
          <w:b/>
          <w:bCs/>
          <w:color w:val="000000"/>
          <w:sz w:val="16"/>
          <w:szCs w:val="16"/>
          <w:highlight w:val="white"/>
        </w:rPr>
      </w:pPr>
      <w:proofErr w:type="spellStart"/>
      <w:r>
        <w:rPr>
          <w:b/>
          <w:bCs/>
          <w:sz w:val="24"/>
          <w:szCs w:val="24"/>
        </w:rPr>
        <w:t>Кегичівський</w:t>
      </w:r>
      <w:proofErr w:type="spellEnd"/>
      <w:r>
        <w:rPr>
          <w:b/>
          <w:bCs/>
          <w:sz w:val="24"/>
          <w:szCs w:val="24"/>
        </w:rPr>
        <w:t xml:space="preserve"> селищний голова       </w:t>
      </w:r>
      <w:r w:rsidR="00BA433C">
        <w:rPr>
          <w:b/>
          <w:bCs/>
          <w:sz w:val="24"/>
          <w:szCs w:val="24"/>
          <w:lang w:val="uk-UA"/>
        </w:rPr>
        <w:t xml:space="preserve">                            </w:t>
      </w:r>
      <w:r w:rsidR="00427139">
        <w:rPr>
          <w:b/>
          <w:bCs/>
          <w:sz w:val="24"/>
          <w:szCs w:val="24"/>
          <w:lang w:val="uk-UA"/>
        </w:rPr>
        <w:t xml:space="preserve">                </w:t>
      </w:r>
      <w:r w:rsidR="00BA433C">
        <w:rPr>
          <w:b/>
          <w:bCs/>
          <w:sz w:val="24"/>
          <w:szCs w:val="24"/>
          <w:lang w:val="uk-UA"/>
        </w:rPr>
        <w:t xml:space="preserve">        </w:t>
      </w:r>
      <w:r>
        <w:rPr>
          <w:b/>
          <w:bCs/>
          <w:sz w:val="24"/>
          <w:szCs w:val="24"/>
        </w:rPr>
        <w:t xml:space="preserve">   Антон ДОЦЕНКО</w:t>
      </w: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p w:rsidR="003626F5" w:rsidRDefault="003626F5">
      <w:pPr>
        <w:pBdr>
          <w:top w:val="nil"/>
          <w:left w:val="nil"/>
          <w:bottom w:val="nil"/>
          <w:right w:val="nil"/>
          <w:between w:val="nil"/>
        </w:pBdr>
        <w:ind w:left="5103"/>
        <w:rPr>
          <w:sz w:val="24"/>
          <w:szCs w:val="24"/>
        </w:rPr>
      </w:pPr>
    </w:p>
    <w:sectPr w:rsidR="003626F5">
      <w:headerReference w:type="even" r:id="rId9"/>
      <w:headerReference w:type="default" r:id="rId10"/>
      <w:pgSz w:w="11909" w:h="16834"/>
      <w:pgMar w:top="567" w:right="567" w:bottom="567" w:left="1701" w:header="567" w:footer="794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CB0" w:rsidRDefault="009A7CB0">
      <w:r>
        <w:separator/>
      </w:r>
    </w:p>
  </w:endnote>
  <w:endnote w:type="continuationSeparator" w:id="0">
    <w:p w:rsidR="009A7CB0" w:rsidRDefault="009A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543FFDB-312A-4F9B-B4BC-E3C7AB5E75E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9A0F8610-FD89-4AB2-BA41-11FDE9E735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3ACCB47-9972-427E-8615-46B0B20A27E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CB0" w:rsidRDefault="009A7CB0">
      <w:r>
        <w:separator/>
      </w:r>
    </w:p>
  </w:footnote>
  <w:footnote w:type="continuationSeparator" w:id="0">
    <w:p w:rsidR="009A7CB0" w:rsidRDefault="009A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6F5" w:rsidRDefault="00E844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626F5" w:rsidRDefault="003626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6F5" w:rsidRDefault="00E844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55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26F5"/>
    <w:rsid w:val="00040036"/>
    <w:rsid w:val="002C0C67"/>
    <w:rsid w:val="003626F5"/>
    <w:rsid w:val="00427139"/>
    <w:rsid w:val="00600B2E"/>
    <w:rsid w:val="006D432B"/>
    <w:rsid w:val="00884661"/>
    <w:rsid w:val="009A7CB0"/>
    <w:rsid w:val="00BA433C"/>
    <w:rsid w:val="00E8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ij940SMi6kFTrjqCAWRuVabMUg==">CgMxLjA4AHIhMWxoVWR2bWdvbWtFRF9kMlVwQkxLdHdsemlvREhiTGFm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2026-06-18T06:44:00Z</cp:lastPrinted>
  <dcterms:created xsi:type="dcterms:W3CDTF">2026-06-10T11:21:00Z</dcterms:created>
  <dcterms:modified xsi:type="dcterms:W3CDTF">2026-06-18T06:44:00Z</dcterms:modified>
</cp:coreProperties>
</file>